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5700" w14:textId="459A5B60" w:rsidR="007B2CC9" w:rsidRPr="000652BA" w:rsidRDefault="006F765C" w:rsidP="00764CD8">
      <w:pPr>
        <w:widowControl w:val="0"/>
        <w:autoSpaceDE w:val="0"/>
        <w:autoSpaceDN w:val="0"/>
        <w:adjustRightInd w:val="0"/>
        <w:contextualSpacing/>
        <w:jc w:val="center"/>
        <w:outlineLvl w:val="0"/>
        <w:rPr>
          <w:rFonts w:ascii="Helvetica" w:hAnsi="Helvetica" w:cs="Arial"/>
          <w:lang w:val="es-419"/>
        </w:rPr>
      </w:pPr>
      <w:r w:rsidRPr="000652BA">
        <w:rPr>
          <w:rFonts w:ascii="Helvetica" w:hAnsi="Helvetica" w:cs="Arial"/>
          <w:b/>
          <w:bCs/>
          <w:color w:val="000000"/>
          <w:lang w:val="es-419"/>
        </w:rPr>
        <w:t xml:space="preserve">Escuelas del Condado </w:t>
      </w:r>
      <w:r w:rsidR="007B2CC9" w:rsidRPr="000652BA">
        <w:rPr>
          <w:rFonts w:ascii="Helvetica" w:hAnsi="Helvetica" w:cs="Arial"/>
          <w:b/>
          <w:bCs/>
          <w:color w:val="000000"/>
          <w:lang w:val="es-419"/>
        </w:rPr>
        <w:t xml:space="preserve">Chatham </w:t>
      </w:r>
    </w:p>
    <w:p w14:paraId="51176D92" w14:textId="092FC045" w:rsidR="007B2CC9" w:rsidRPr="000652BA" w:rsidRDefault="006F765C" w:rsidP="00764CD8">
      <w:pPr>
        <w:widowControl w:val="0"/>
        <w:autoSpaceDE w:val="0"/>
        <w:autoSpaceDN w:val="0"/>
        <w:adjustRightInd w:val="0"/>
        <w:contextualSpacing/>
        <w:jc w:val="center"/>
        <w:rPr>
          <w:rFonts w:ascii="Helvetica" w:hAnsi="Helvetica" w:cs="Arial"/>
          <w:lang w:val="es-419"/>
        </w:rPr>
      </w:pPr>
      <w:r w:rsidRPr="000652BA">
        <w:rPr>
          <w:rFonts w:ascii="Helvetica" w:hAnsi="Helvetica" w:cs="Arial"/>
          <w:b/>
          <w:bCs/>
          <w:color w:val="000000"/>
          <w:lang w:val="es-419"/>
        </w:rPr>
        <w:t xml:space="preserve">Plan Local AIG (Académicamente o Intelectualmente Talentosos) </w:t>
      </w:r>
    </w:p>
    <w:p w14:paraId="0AD35A53" w14:textId="1625BD91" w:rsidR="007B2CC9" w:rsidRPr="000652BA" w:rsidRDefault="006F765C" w:rsidP="00764CD8">
      <w:pPr>
        <w:widowControl w:val="0"/>
        <w:autoSpaceDE w:val="0"/>
        <w:autoSpaceDN w:val="0"/>
        <w:adjustRightInd w:val="0"/>
        <w:contextualSpacing/>
        <w:jc w:val="center"/>
        <w:rPr>
          <w:rFonts w:ascii="Helvetica" w:hAnsi="Helvetica" w:cs="Arial"/>
          <w:b/>
          <w:bCs/>
          <w:i/>
          <w:iCs/>
          <w:color w:val="000000"/>
          <w:lang w:val="es-419"/>
        </w:rPr>
      </w:pPr>
      <w:r w:rsidRPr="000652BA">
        <w:rPr>
          <w:rFonts w:ascii="Helvetica" w:hAnsi="Helvetica" w:cs="Arial"/>
          <w:b/>
          <w:bCs/>
          <w:i/>
          <w:iCs/>
          <w:color w:val="000000"/>
          <w:lang w:val="es-419"/>
        </w:rPr>
        <w:t>Efectivo</w:t>
      </w:r>
      <w:r w:rsidR="007B2CC9" w:rsidRPr="000652BA">
        <w:rPr>
          <w:rFonts w:ascii="Helvetica" w:hAnsi="Helvetica" w:cs="Arial"/>
          <w:b/>
          <w:bCs/>
          <w:i/>
          <w:iCs/>
          <w:color w:val="000000"/>
          <w:lang w:val="es-419"/>
        </w:rPr>
        <w:t xml:space="preserve"> 201</w:t>
      </w:r>
      <w:r w:rsidR="009F4170" w:rsidRPr="000652BA">
        <w:rPr>
          <w:rFonts w:ascii="Helvetica" w:hAnsi="Helvetica" w:cs="Arial"/>
          <w:b/>
          <w:bCs/>
          <w:i/>
          <w:iCs/>
          <w:color w:val="000000"/>
          <w:lang w:val="es-419"/>
        </w:rPr>
        <w:t>6-2019</w:t>
      </w:r>
    </w:p>
    <w:p w14:paraId="693CE549" w14:textId="77777777" w:rsidR="007B2CC9" w:rsidRPr="000652BA" w:rsidRDefault="007B2CC9" w:rsidP="00764CD8">
      <w:pPr>
        <w:widowControl w:val="0"/>
        <w:autoSpaceDE w:val="0"/>
        <w:autoSpaceDN w:val="0"/>
        <w:adjustRightInd w:val="0"/>
        <w:contextualSpacing/>
        <w:rPr>
          <w:rFonts w:ascii="Helvetica" w:hAnsi="Helvetica" w:cs="Arial"/>
          <w:lang w:val="es-419"/>
        </w:rPr>
      </w:pPr>
    </w:p>
    <w:p w14:paraId="60351821" w14:textId="6AA48FF7" w:rsidR="007B2CC9" w:rsidRPr="000652BA" w:rsidRDefault="00D14517" w:rsidP="00764CD8">
      <w:pPr>
        <w:widowControl w:val="0"/>
        <w:autoSpaceDE w:val="0"/>
        <w:autoSpaceDN w:val="0"/>
        <w:adjustRightInd w:val="0"/>
        <w:contextualSpacing/>
        <w:outlineLvl w:val="0"/>
        <w:rPr>
          <w:rFonts w:ascii="Helvetica" w:hAnsi="Helvetica" w:cs="Arial"/>
          <w:b/>
          <w:bCs/>
          <w:color w:val="000000"/>
          <w:lang w:val="es-419"/>
        </w:rPr>
      </w:pPr>
      <w:r w:rsidRPr="000652BA">
        <w:rPr>
          <w:rFonts w:ascii="Helvetica" w:hAnsi="Helvetica" w:cs="Arial"/>
          <w:b/>
          <w:bCs/>
          <w:color w:val="000000"/>
          <w:lang w:val="es-419"/>
        </w:rPr>
        <w:t>Estándar 1: Identificación del Estudiante</w:t>
      </w:r>
    </w:p>
    <w:p w14:paraId="4633D54A" w14:textId="382465FC" w:rsidR="00D14517" w:rsidRPr="000652BA" w:rsidRDefault="00D14517" w:rsidP="00764CD8">
      <w:pPr>
        <w:widowControl w:val="0"/>
        <w:autoSpaceDE w:val="0"/>
        <w:autoSpaceDN w:val="0"/>
        <w:adjustRightInd w:val="0"/>
        <w:contextualSpacing/>
        <w:outlineLvl w:val="0"/>
        <w:rPr>
          <w:rFonts w:ascii="Helvetica" w:hAnsi="Helvetica" w:cs="Arial"/>
          <w:lang w:val="es-419"/>
        </w:rPr>
      </w:pPr>
      <w:r w:rsidRPr="000652BA">
        <w:rPr>
          <w:rFonts w:ascii="Helvetica" w:hAnsi="Helvetica" w:cs="Arial"/>
          <w:bCs/>
          <w:color w:val="000000"/>
          <w:lang w:val="es-419"/>
        </w:rPr>
        <w:t xml:space="preserve">Los procedimientos de identificación de los estudiantes AIG (Académicamente o Intelectualmente Talentosos) por la LEA (Agencia Educativa Local) son claros, equitativos, y completos y conducen hacia los servicios educativos apropiados. </w:t>
      </w:r>
    </w:p>
    <w:p w14:paraId="3C43AA20" w14:textId="77777777" w:rsidR="007B2CC9" w:rsidRPr="000652BA" w:rsidRDefault="007B2CC9" w:rsidP="00764CD8">
      <w:pPr>
        <w:widowControl w:val="0"/>
        <w:autoSpaceDE w:val="0"/>
        <w:autoSpaceDN w:val="0"/>
        <w:adjustRightInd w:val="0"/>
        <w:contextualSpacing/>
        <w:rPr>
          <w:rFonts w:ascii="Helvetica" w:hAnsi="Helvetica" w:cs="Arial"/>
          <w:lang w:val="es-419"/>
        </w:rPr>
      </w:pPr>
    </w:p>
    <w:p w14:paraId="0AE25256" w14:textId="5A55F7E4" w:rsidR="007B2CC9" w:rsidRPr="000652BA" w:rsidRDefault="008217BD" w:rsidP="00764CD8">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Práctica A</w:t>
      </w:r>
    </w:p>
    <w:p w14:paraId="277D7660" w14:textId="1DDEE288" w:rsidR="007B2CC9" w:rsidRPr="000652BA" w:rsidRDefault="0063127F" w:rsidP="00764CD8">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Articula y difunde los procedimientos para la identificación de los estudiantes AIG, incluyendo la detección, referencia y los procesos de identificación de todos los niveles de grado al personal escolar, padres/familias, estudiantes y a la comunidad en general. </w:t>
      </w:r>
    </w:p>
    <w:p w14:paraId="1019F41F" w14:textId="77777777" w:rsidR="007B2CC9" w:rsidRPr="000652BA" w:rsidRDefault="007B2CC9" w:rsidP="00764CD8">
      <w:pPr>
        <w:widowControl w:val="0"/>
        <w:autoSpaceDE w:val="0"/>
        <w:autoSpaceDN w:val="0"/>
        <w:adjustRightInd w:val="0"/>
        <w:contextualSpacing/>
        <w:rPr>
          <w:rFonts w:ascii="Helvetica" w:hAnsi="Helvetica" w:cs="Arial"/>
          <w:lang w:val="es-419"/>
        </w:rPr>
      </w:pPr>
    </w:p>
    <w:p w14:paraId="6FA7DE5D" w14:textId="1BA3F305" w:rsidR="0087258A" w:rsidRPr="000652BA" w:rsidRDefault="0063127F" w:rsidP="00764CD8">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58FFB033" w14:textId="7F41238D" w:rsidR="007B2CC9" w:rsidRPr="000652BA" w:rsidRDefault="001B65AC"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El Plan de AIG de CCS y los Estándares del Estado de Carolina del Norte son publicados en la página web de AIG de las Escuelas del Condado Chatham. Una copia abreviada del Plan AIG está disponible en ese sitio. El manual para Padres de Familia AIG, folletos y otras informaciones se pueden encontrar allí también. </w:t>
      </w:r>
    </w:p>
    <w:p w14:paraId="727EB77B" w14:textId="362FC78D" w:rsidR="007B2CC9" w:rsidRPr="000652BA" w:rsidRDefault="001B65AC"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Todas las materiales están disponibles como copias en papel a cualquier depositario que las solicite (versiones en español e inglés). </w:t>
      </w:r>
    </w:p>
    <w:p w14:paraId="0251DF53" w14:textId="53073BDD" w:rsidR="007B2CC9" w:rsidRPr="000652BA" w:rsidRDefault="00D92826"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Todos los formularios, cartas y materiales para los padres de familia están disponibles en inglés y español. </w:t>
      </w:r>
    </w:p>
    <w:p w14:paraId="19F12D86" w14:textId="4EBE53DC" w:rsidR="007B2CC9" w:rsidRPr="000652BA" w:rsidRDefault="00D92826"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Anualmente el especialista de AIG de cada escuela presentará información sobre el programa a la comunidad escolar en la reunión del personal académico. </w:t>
      </w:r>
    </w:p>
    <w:p w14:paraId="7C04ED29" w14:textId="13CE2C32" w:rsidR="003159CC" w:rsidRPr="000652BA" w:rsidRDefault="00D92826"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Anualmente el especialista de AIG de cada escuela les dará una reunión informacional a los padres de familia.  </w:t>
      </w:r>
    </w:p>
    <w:p w14:paraId="546C3443" w14:textId="6BE288FA" w:rsidR="007B2CC9" w:rsidRPr="000652BA" w:rsidRDefault="00D92826"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Cada especialista de AIG mantendrá una página Web que está vinculado al portal web de su escuela y en el portal del distrito que pertenece a los programas AIG. </w:t>
      </w:r>
    </w:p>
    <w:p w14:paraId="72660898" w14:textId="589AAD63" w:rsidR="00E403DB" w:rsidRPr="000652BA" w:rsidRDefault="00D92826"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Un boletín </w:t>
      </w:r>
      <w:r w:rsidR="00F0337B" w:rsidRPr="000652BA">
        <w:rPr>
          <w:rFonts w:ascii="Helvetica" w:hAnsi="Helvetica" w:cs="Arial"/>
          <w:color w:val="000000"/>
          <w:lang w:val="es-419"/>
        </w:rPr>
        <w:t>informativo</w:t>
      </w:r>
      <w:r w:rsidRPr="000652BA">
        <w:rPr>
          <w:rFonts w:ascii="Helvetica" w:hAnsi="Helvetica" w:cs="Arial"/>
          <w:color w:val="000000"/>
          <w:lang w:val="es-419"/>
        </w:rPr>
        <w:t xml:space="preserve"> de AIG del condado </w:t>
      </w:r>
      <w:r w:rsidR="00F0337B" w:rsidRPr="000652BA">
        <w:rPr>
          <w:rFonts w:ascii="Helvetica" w:hAnsi="Helvetica" w:cs="Arial"/>
          <w:color w:val="000000"/>
          <w:lang w:val="es-419"/>
        </w:rPr>
        <w:t xml:space="preserve">se distribuye cada 3 meses. </w:t>
      </w:r>
    </w:p>
    <w:p w14:paraId="561DE33A" w14:textId="2AB2C233" w:rsidR="007B2CC9" w:rsidRPr="000652BA" w:rsidRDefault="00CB1D44"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Materiales adicionales de Visita a la Escuela se puede encontrar por todo el condado. Estas materiales pertenecen a los grados K-3, 4-5, y estudiantes mayores y sus padres/guardianes. Las materiales explican las varias partes del programa y próximas oportunidades para referencia y aprendizaje en AIG.  </w:t>
      </w:r>
    </w:p>
    <w:p w14:paraId="4F85A57D" w14:textId="6351FCB1" w:rsidR="003159CC" w:rsidRPr="000652BA" w:rsidRDefault="00CB1D44" w:rsidP="00A4532A">
      <w:pPr>
        <w:pStyle w:val="ListParagraph"/>
        <w:widowControl w:val="0"/>
        <w:numPr>
          <w:ilvl w:val="0"/>
          <w:numId w:val="5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Los Especialistas de AIG, la Directora Ejecutiva de Niños Excepcionales y AIG, el Especialista Líder de AIG (o equivalente) y otro personal del distrito escolar están siempre dispuestos a hablar y responder a las preguntas de todas las partes interesadas. </w:t>
      </w:r>
    </w:p>
    <w:p w14:paraId="6942A46B" w14:textId="77777777" w:rsidR="007B2CC9" w:rsidRPr="000652BA" w:rsidRDefault="007B2CC9" w:rsidP="00935F0D">
      <w:pPr>
        <w:rPr>
          <w:rFonts w:ascii="Helvetica" w:hAnsi="Helvetica"/>
          <w:lang w:val="es-419"/>
        </w:rPr>
      </w:pPr>
    </w:p>
    <w:p w14:paraId="47CC70BC" w14:textId="1981942A" w:rsidR="007B2CC9" w:rsidRPr="000652BA" w:rsidRDefault="000652BA" w:rsidP="00764CD8">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lang w:val="es-419"/>
        </w:rPr>
        <w:t>Estándar 1</w:t>
      </w:r>
      <w:r w:rsidR="007B2CC9" w:rsidRPr="000652BA">
        <w:rPr>
          <w:rFonts w:ascii="Helvetica" w:hAnsi="Helvetica" w:cs="Arial"/>
          <w:b/>
          <w:bCs/>
          <w:color w:val="000000"/>
          <w:lang w:val="es-419"/>
        </w:rPr>
        <w:t xml:space="preserve">: </w:t>
      </w:r>
      <w:r w:rsidR="00CB1D44" w:rsidRPr="000652BA">
        <w:rPr>
          <w:rFonts w:ascii="Helvetica" w:hAnsi="Helvetica" w:cs="Arial"/>
          <w:b/>
          <w:bCs/>
          <w:color w:val="000000"/>
          <w:lang w:val="es-419"/>
        </w:rPr>
        <w:t>Identificación del Estudiante</w:t>
      </w:r>
      <w:r w:rsidR="007B2CC9" w:rsidRPr="000652BA">
        <w:rPr>
          <w:rFonts w:ascii="Helvetica" w:hAnsi="Helvetica" w:cs="Arial"/>
          <w:b/>
          <w:bCs/>
          <w:color w:val="000000"/>
          <w:lang w:val="es-419"/>
        </w:rPr>
        <w:t xml:space="preserve"> </w:t>
      </w:r>
    </w:p>
    <w:p w14:paraId="12B4E189" w14:textId="7F9908B5" w:rsidR="008217BD" w:rsidRPr="000652BA" w:rsidRDefault="008217BD" w:rsidP="008217BD">
      <w:pPr>
        <w:widowControl w:val="0"/>
        <w:autoSpaceDE w:val="0"/>
        <w:autoSpaceDN w:val="0"/>
        <w:adjustRightInd w:val="0"/>
        <w:contextualSpacing/>
        <w:outlineLvl w:val="0"/>
        <w:rPr>
          <w:rFonts w:ascii="Helvetica" w:hAnsi="Helvetica" w:cs="Arial"/>
          <w:lang w:val="es-419"/>
        </w:rPr>
      </w:pPr>
      <w:r w:rsidRPr="000652BA">
        <w:rPr>
          <w:rFonts w:ascii="Helvetica" w:hAnsi="Helvetica" w:cs="Arial"/>
          <w:bCs/>
          <w:color w:val="000000"/>
          <w:lang w:val="es-419"/>
        </w:rPr>
        <w:t xml:space="preserve">Los procedimientos de identificación de los estudiantes AIG por la LEA son claros, equitativos, y completos y conducen hacia los servicios educativos apropiados. </w:t>
      </w:r>
    </w:p>
    <w:p w14:paraId="6B930B18" w14:textId="77777777" w:rsidR="007B2CC9" w:rsidRPr="000652BA" w:rsidRDefault="007B2CC9" w:rsidP="00764CD8">
      <w:pPr>
        <w:widowControl w:val="0"/>
        <w:autoSpaceDE w:val="0"/>
        <w:autoSpaceDN w:val="0"/>
        <w:adjustRightInd w:val="0"/>
        <w:contextualSpacing/>
        <w:rPr>
          <w:rFonts w:ascii="Helvetica" w:hAnsi="Helvetica" w:cs="Arial"/>
          <w:lang w:val="es-419"/>
        </w:rPr>
      </w:pPr>
    </w:p>
    <w:p w14:paraId="367D7BAE" w14:textId="77777777" w:rsidR="007E5886" w:rsidRPr="000652BA" w:rsidRDefault="007E5886" w:rsidP="007E5886">
      <w:pPr>
        <w:widowControl w:val="0"/>
        <w:autoSpaceDE w:val="0"/>
        <w:autoSpaceDN w:val="0"/>
        <w:adjustRightInd w:val="0"/>
        <w:contextualSpacing/>
        <w:outlineLvl w:val="0"/>
        <w:rPr>
          <w:rFonts w:ascii="Helvetica" w:hAnsi="Helvetica" w:cs="Arial"/>
          <w:b/>
          <w:bCs/>
          <w:color w:val="000000"/>
          <w:u w:val="single"/>
          <w:lang w:val="es-419"/>
        </w:rPr>
      </w:pPr>
      <w:r w:rsidRPr="000652BA">
        <w:rPr>
          <w:rFonts w:ascii="Helvetica" w:hAnsi="Helvetica" w:cs="Arial"/>
          <w:b/>
          <w:bCs/>
          <w:color w:val="000000"/>
          <w:u w:val="single"/>
          <w:lang w:val="es-419"/>
        </w:rPr>
        <w:t>Práctica B</w:t>
      </w:r>
    </w:p>
    <w:p w14:paraId="20689559" w14:textId="2697DEDB" w:rsidR="007B2CC9" w:rsidRPr="000652BA" w:rsidRDefault="00E01FE5" w:rsidP="007E5886">
      <w:pPr>
        <w:widowControl w:val="0"/>
        <w:autoSpaceDE w:val="0"/>
        <w:autoSpaceDN w:val="0"/>
        <w:adjustRightInd w:val="0"/>
        <w:contextualSpacing/>
        <w:outlineLvl w:val="0"/>
        <w:rPr>
          <w:rFonts w:ascii="Helvetica" w:hAnsi="Helvetica" w:cs="Arial"/>
          <w:lang w:val="es-419"/>
        </w:rPr>
      </w:pPr>
      <w:r w:rsidRPr="000652BA">
        <w:rPr>
          <w:rFonts w:ascii="Helvetica" w:hAnsi="Helvetica" w:cs="Arial"/>
          <w:lang w:val="es-419"/>
        </w:rPr>
        <w:t>Declara y emplea múltiples criterios para la identificación de estudiantes AIG. Estos criterios incorporan las medidas que revelan la aptitud del estudiante, los logros del estudiante, o el potencial para alcanzar logras con el fin de desarrollar un perfil completo de cada estudiante. Estas medidas incluyen ambas las medidas estandarizadas no tradicionales y las tradicionales que se basan en la presen</w:t>
      </w:r>
      <w:bookmarkStart w:id="0" w:name="_GoBack"/>
      <w:bookmarkEnd w:id="0"/>
      <w:r w:rsidRPr="000652BA">
        <w:rPr>
          <w:rFonts w:ascii="Helvetica" w:hAnsi="Helvetica" w:cs="Arial"/>
          <w:lang w:val="es-419"/>
        </w:rPr>
        <w:t xml:space="preserve">te teoría y la investigación. </w:t>
      </w:r>
    </w:p>
    <w:p w14:paraId="7109782A" w14:textId="77777777" w:rsidR="007B2CC9" w:rsidRPr="000652BA" w:rsidRDefault="007B2CC9" w:rsidP="00764CD8">
      <w:pPr>
        <w:widowControl w:val="0"/>
        <w:autoSpaceDE w:val="0"/>
        <w:autoSpaceDN w:val="0"/>
        <w:adjustRightInd w:val="0"/>
        <w:contextualSpacing/>
        <w:rPr>
          <w:rFonts w:ascii="Helvetica" w:hAnsi="Helvetica" w:cs="Arial"/>
          <w:lang w:val="es-419"/>
        </w:rPr>
      </w:pPr>
    </w:p>
    <w:p w14:paraId="012A34D1" w14:textId="77777777" w:rsidR="000B1729" w:rsidRPr="000652BA" w:rsidRDefault="000B1729" w:rsidP="000B1729">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41774933" w14:textId="4B85367A" w:rsidR="0045585F" w:rsidRPr="000652BA" w:rsidRDefault="000B1729" w:rsidP="0045585F">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Las Escuelas del Condado Chatham consideran indicadores múltiples para calificar en el programa. La falta de un criterio por sí solo no impide la calificación para recibir servicios.</w:t>
      </w:r>
    </w:p>
    <w:p w14:paraId="69255B54" w14:textId="77777777" w:rsidR="000B1729" w:rsidRPr="000652BA" w:rsidRDefault="000B1729" w:rsidP="000B1729">
      <w:pPr>
        <w:widowControl w:val="0"/>
        <w:autoSpaceDE w:val="0"/>
        <w:autoSpaceDN w:val="0"/>
        <w:adjustRightInd w:val="0"/>
        <w:rPr>
          <w:rFonts w:ascii="Helvetica" w:hAnsi="Helvetica" w:cs="Arial"/>
          <w:i/>
          <w:color w:val="000000"/>
          <w:lang w:val="es-419"/>
        </w:rPr>
      </w:pPr>
    </w:p>
    <w:p w14:paraId="6EA4A398" w14:textId="77777777" w:rsidR="000B1729" w:rsidRPr="000652BA" w:rsidRDefault="000B1729" w:rsidP="000B1729">
      <w:pPr>
        <w:widowControl w:val="0"/>
        <w:autoSpaceDE w:val="0"/>
        <w:autoSpaceDN w:val="0"/>
        <w:adjustRightInd w:val="0"/>
        <w:rPr>
          <w:rFonts w:ascii="Helvetica" w:hAnsi="Helvetica" w:cs="Arial"/>
          <w:color w:val="000000"/>
          <w:lang w:val="es-419"/>
        </w:rPr>
      </w:pPr>
      <w:r w:rsidRPr="000652BA">
        <w:rPr>
          <w:rFonts w:ascii="Helvetica" w:hAnsi="Helvetica" w:cs="Arial"/>
          <w:i/>
          <w:color w:val="000000"/>
          <w:lang w:val="es-419"/>
        </w:rPr>
        <w:t>Referir al programa:</w:t>
      </w:r>
    </w:p>
    <w:p w14:paraId="13E99AC4" w14:textId="34AAB52F" w:rsidR="00212CDD" w:rsidRPr="000652BA" w:rsidRDefault="000B1729" w:rsidP="000B1729">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Un maestro, un padre de familia/tutor o persona que tenga conocimiento académico del estudiante pueden referir a cualquier estudiante desde los grados de kindergarten hasta el doceavo para hacer una evaluación. Los estudiantes también pueden autodenominarse. </w:t>
      </w:r>
    </w:p>
    <w:p w14:paraId="5B37B466" w14:textId="5A352744" w:rsidR="00675D8B" w:rsidRPr="000652BA" w:rsidRDefault="000B1729"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estudiantes de kindergarten a primer grado deben ser referidos para evaluaciones para recibir los servicios sólo si existe una clara necesidad de instrucción que es consistentemente a dos niveles de grado o más por encima del grado actual o calificación de admisión solicitada.</w:t>
      </w:r>
      <w:r w:rsidR="007B2CC9" w:rsidRPr="000652BA">
        <w:rPr>
          <w:rFonts w:ascii="Helvetica" w:hAnsi="Helvetica" w:cs="Arial"/>
          <w:color w:val="000000"/>
          <w:lang w:val="es-419"/>
        </w:rPr>
        <w:t xml:space="preserve"> </w:t>
      </w:r>
      <w:r w:rsidRPr="000652BA">
        <w:rPr>
          <w:rFonts w:ascii="Helvetica" w:hAnsi="Helvetica" w:cs="Arial"/>
          <w:color w:val="000000"/>
          <w:lang w:val="es-419"/>
        </w:rPr>
        <w:t xml:space="preserve">Es una fuerte recomendación que los padres consulten la maestro de clase para obtener observaciones y opiniones profesionales antes de tomar la decisión de referir a sus niños en estos grados primarios. </w:t>
      </w:r>
    </w:p>
    <w:p w14:paraId="7C619AFE" w14:textId="35A0D535" w:rsidR="00EA07C5" w:rsidRPr="000652BA" w:rsidRDefault="001F0B24"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Los niños de segundo grado que no vienen de otros sistemas de escuela no recibirán evaluaciones pero pueden ser partes del programa Nurture. Las evaluaciones durante este año anularía las notas de las evaluaciones del tercer grado, las cual toman lugar en diciembre. </w:t>
      </w:r>
    </w:p>
    <w:p w14:paraId="2D7840D4" w14:textId="762014A3" w:rsidR="00675D8B" w:rsidRPr="000652BA" w:rsidRDefault="004A2AE3"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La información y los formularios para referencia están disponibles por todo el año</w:t>
      </w:r>
      <w:r w:rsidR="001F0B24" w:rsidRPr="000652BA">
        <w:rPr>
          <w:rFonts w:ascii="Helvetica" w:hAnsi="Helvetica" w:cs="Arial"/>
          <w:color w:val="000000"/>
          <w:lang w:val="es-419"/>
        </w:rPr>
        <w:t>.</w:t>
      </w:r>
      <w:r w:rsidR="0097697C" w:rsidRPr="000652BA">
        <w:rPr>
          <w:rFonts w:ascii="Helvetica" w:hAnsi="Helvetica" w:cs="Arial"/>
          <w:color w:val="000000"/>
          <w:lang w:val="es-419"/>
        </w:rPr>
        <w:t xml:space="preserve"> </w:t>
      </w:r>
    </w:p>
    <w:p w14:paraId="2213CAE3" w14:textId="6A6260AD" w:rsidR="00B00918" w:rsidRPr="000652BA" w:rsidRDefault="0068221A"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Aunque se puede referir a los estudiantes en cualquier momento del año escolar, las Escuelas del Condado Chatham colocarán los estudiantes documentados de otros sistemas de escuela en el primer y el segundo semestre. Todos los demás se evaluará en el período específico del segundo semestre. </w:t>
      </w:r>
    </w:p>
    <w:p w14:paraId="1DD14FD7" w14:textId="468DA919" w:rsidR="00EA07C5" w:rsidRPr="000652BA" w:rsidRDefault="004A2AE3"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especialistas  de AIG siempre están disponibles a contestar preguntas acerca del proceso de referencia. </w:t>
      </w:r>
    </w:p>
    <w:p w14:paraId="4EE37BAE" w14:textId="17CA7643" w:rsidR="00D704FB" w:rsidRPr="000652BA" w:rsidRDefault="0068221A" w:rsidP="00A4532A">
      <w:pPr>
        <w:pStyle w:val="ListParagraph"/>
        <w:widowControl w:val="0"/>
        <w:numPr>
          <w:ilvl w:val="0"/>
          <w:numId w:val="5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El tiempo para la campaña de referencia está determinado por el departamento de AIG. Durante este período, las escuelas animan</w:t>
      </w:r>
      <w:r w:rsidR="00037ADD" w:rsidRPr="000652BA">
        <w:rPr>
          <w:rFonts w:ascii="Helvetica" w:hAnsi="Helvetica" w:cs="Arial"/>
          <w:color w:val="000000"/>
          <w:lang w:val="es-419"/>
        </w:rPr>
        <w:t xml:space="preserve"> las referencias para evaluación de los estudiantes por los padres, estudiantes, maestros y otros con conocimiento académico acerca del estudiante en cuestión. </w:t>
      </w:r>
    </w:p>
    <w:p w14:paraId="39F033C3" w14:textId="77777777" w:rsidR="00212CDD" w:rsidRPr="000652BA" w:rsidRDefault="00212CDD" w:rsidP="00764CD8">
      <w:pPr>
        <w:widowControl w:val="0"/>
        <w:autoSpaceDE w:val="0"/>
        <w:autoSpaceDN w:val="0"/>
        <w:adjustRightInd w:val="0"/>
        <w:contextualSpacing/>
        <w:rPr>
          <w:rFonts w:ascii="Helvetica" w:hAnsi="Helvetica" w:cs="Arial"/>
          <w:lang w:val="es-419"/>
        </w:rPr>
      </w:pPr>
    </w:p>
    <w:p w14:paraId="11E75AA4" w14:textId="3EE9B4B5" w:rsidR="001062CC" w:rsidRPr="000652BA" w:rsidRDefault="00D350F1" w:rsidP="00B00918">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Revisión</w:t>
      </w:r>
    </w:p>
    <w:p w14:paraId="0209D5AB" w14:textId="3D41EA2E" w:rsidR="00B00918" w:rsidRPr="000652BA" w:rsidRDefault="00D350F1" w:rsidP="00B00918">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Todos los alumnos de tercer grado son evaluados para recibir servicios cada primavera con una evaluación de todo el sistema escolar. Actualmente se utiliza el Examen de Habilidades Cognitivas. Anualmente el especialista de AIG  en cada escuela analiza los resultados de los exámenes de fin de año (EOG) de Carolina del Norte (o evaluaciones de rendimiento comparable según lo especificado por las Escuelas del Condado Chatham) en Lectura y/o Matemáticas para encontrar a los estudiantes que pueden calificar para recibir servicios de educación para estudiantes talentosos. Queremos conducir hasta el desarrollo de un examen adicional en el sexto grado. La meta sería el descubrimiento de talentos en la población de la escuela que desarrollan tardes.</w:t>
      </w:r>
      <w:r w:rsidR="00B9182A" w:rsidRPr="000652BA">
        <w:rPr>
          <w:rFonts w:ascii="Helvetica" w:hAnsi="Helvetica" w:cs="Arial"/>
          <w:color w:val="000000"/>
          <w:lang w:val="es-419"/>
        </w:rPr>
        <w:t xml:space="preserve"> </w:t>
      </w:r>
    </w:p>
    <w:p w14:paraId="4E56C0E2" w14:textId="77777777" w:rsidR="00B00918" w:rsidRPr="000652BA" w:rsidRDefault="00B00918" w:rsidP="00B00918">
      <w:pPr>
        <w:widowControl w:val="0"/>
        <w:tabs>
          <w:tab w:val="left" w:pos="0"/>
        </w:tabs>
        <w:autoSpaceDE w:val="0"/>
        <w:autoSpaceDN w:val="0"/>
        <w:adjustRightInd w:val="0"/>
        <w:contextualSpacing/>
        <w:rPr>
          <w:rFonts w:ascii="Helvetica" w:hAnsi="Helvetica" w:cs="Arial"/>
          <w:i/>
          <w:color w:val="000000"/>
          <w:lang w:val="es-419"/>
        </w:rPr>
      </w:pPr>
    </w:p>
    <w:p w14:paraId="3DA33A89" w14:textId="767BE774" w:rsidR="008F0BD9" w:rsidRPr="000652BA" w:rsidRDefault="00037ADD" w:rsidP="00B00918">
      <w:pPr>
        <w:widowControl w:val="0"/>
        <w:tabs>
          <w:tab w:val="left" w:pos="0"/>
        </w:tabs>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Estudiantes de Otros Sistemas de Escuela</w:t>
      </w:r>
    </w:p>
    <w:p w14:paraId="71328E0B" w14:textId="6A7D4E79" w:rsidR="00B00918" w:rsidRPr="000652BA" w:rsidRDefault="00037ADD" w:rsidP="00AC7495">
      <w:pPr>
        <w:shd w:val="clear" w:color="auto" w:fill="FFFFFF"/>
        <w:rPr>
          <w:rFonts w:ascii="Helvetica" w:hAnsi="Helvetica" w:cs="Arial"/>
          <w:color w:val="222222"/>
          <w:lang w:val="es-419"/>
        </w:rPr>
      </w:pPr>
      <w:r w:rsidRPr="000652BA">
        <w:rPr>
          <w:rFonts w:ascii="Helvetica" w:hAnsi="Helvetica" w:cs="Arial"/>
          <w:color w:val="000000"/>
          <w:lang w:val="es-419"/>
        </w:rPr>
        <w:t xml:space="preserve">El Equipo de Determinación de Necesidades de las Escuelas del Condado Chatham puede colocar un estudiante basado en evidencia de identificación de la escuela del otro sistema. Esos estudiantes recibirán servicios del programa Nurture inmediatamente. Si no hay documentación que apoya la identificación anterior del estudiante o si la documentación no contiene las áreas específicas de colocación (la lectura o las matemáticas) ni razón básica </w:t>
      </w:r>
      <w:r w:rsidRPr="000652BA">
        <w:rPr>
          <w:rFonts w:ascii="Helvetica" w:hAnsi="Helvetica" w:cs="Arial"/>
          <w:color w:val="000000"/>
          <w:lang w:val="es-419"/>
        </w:rPr>
        <w:lastRenderedPageBreak/>
        <w:t>para apoyar la colocación, los estudiantes de otros sistemas pueden seguir el mismo proceso de los demás. La documentación es esencial para servir estos estudiantes de manera apropiada</w:t>
      </w:r>
      <w:r w:rsidR="00A35902" w:rsidRPr="000652BA">
        <w:rPr>
          <w:rFonts w:ascii="Helvetica" w:hAnsi="Helvetica" w:cs="Arial"/>
          <w:color w:val="000000"/>
          <w:lang w:val="es-419"/>
        </w:rPr>
        <w:t>.</w:t>
      </w:r>
      <w:r w:rsidRPr="000652BA">
        <w:rPr>
          <w:rFonts w:ascii="Helvetica" w:hAnsi="Helvetica" w:cs="Arial"/>
          <w:color w:val="000000"/>
          <w:lang w:val="es-419"/>
        </w:rPr>
        <w:t xml:space="preserve"> La colocación anterior debe venir de una escuela tradicional y pública. Esto no incluye la escuela particular subvencionada (Charter) ni otro tipo de escuela especializada. Los estudiantes AIG de una familia militar se colocarán inmediatamente, según Artículo 29B Interstate Compact on Educational Opportunity for Military Children (</w:t>
      </w:r>
      <w:r w:rsidR="00C957BB" w:rsidRPr="000652BA">
        <w:rPr>
          <w:rFonts w:ascii="Helvetica" w:hAnsi="Helvetica" w:cs="Arial"/>
          <w:color w:val="000000"/>
          <w:lang w:val="es-419"/>
        </w:rPr>
        <w:t xml:space="preserve">compromiso interestatal de oportunidades educativas para niños de familia military)         </w:t>
      </w:r>
      <w:r w:rsidR="00AC7495" w:rsidRPr="000652BA">
        <w:rPr>
          <w:rFonts w:ascii="Helvetica" w:hAnsi="Helvetica"/>
          <w:bCs/>
          <w:lang w:val="es-419"/>
        </w:rPr>
        <w:t>§ 115C-407.5.</w:t>
      </w:r>
      <w:r w:rsidR="00C957BB" w:rsidRPr="000652BA">
        <w:rPr>
          <w:rFonts w:ascii="Helvetica" w:hAnsi="Helvetica"/>
          <w:bCs/>
          <w:lang w:val="es-419"/>
        </w:rPr>
        <w:t xml:space="preserve"> Una copia abreviada de este artículo está incluido al fin de este plan. El Director Ejecutivo puede escoger aceptar colocación anterior a su discreción.</w:t>
      </w:r>
      <w:r w:rsidR="00AC7495" w:rsidRPr="000652BA">
        <w:rPr>
          <w:rFonts w:ascii="Helvetica" w:hAnsi="Helvetica"/>
          <w:bCs/>
          <w:lang w:val="es-419"/>
        </w:rPr>
        <w:t> </w:t>
      </w:r>
      <w:r w:rsidR="00AB7F33" w:rsidRPr="000652BA">
        <w:rPr>
          <w:rFonts w:ascii="Helvetica" w:hAnsi="Helvetica" w:cs="Arial"/>
          <w:color w:val="000000"/>
          <w:lang w:val="es-419"/>
        </w:rPr>
        <w:t xml:space="preserve"> </w:t>
      </w:r>
    </w:p>
    <w:p w14:paraId="2CE2438F" w14:textId="77777777" w:rsidR="00B00918" w:rsidRPr="000652BA" w:rsidRDefault="00B00918" w:rsidP="00B00918">
      <w:pPr>
        <w:widowControl w:val="0"/>
        <w:autoSpaceDE w:val="0"/>
        <w:autoSpaceDN w:val="0"/>
        <w:adjustRightInd w:val="0"/>
        <w:contextualSpacing/>
        <w:rPr>
          <w:rFonts w:ascii="Helvetica" w:hAnsi="Helvetica"/>
          <w:i/>
          <w:lang w:val="es-419"/>
        </w:rPr>
      </w:pPr>
    </w:p>
    <w:p w14:paraId="7F468D8D" w14:textId="73FE5B05" w:rsidR="00B00918" w:rsidRPr="000652BA" w:rsidRDefault="00D350F1" w:rsidP="00B00918">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Colocación de AIG:</w:t>
      </w:r>
      <w:r w:rsidR="00B00918" w:rsidRPr="000652BA">
        <w:rPr>
          <w:rFonts w:ascii="Helvetica" w:hAnsi="Helvetica" w:cs="Arial"/>
          <w:i/>
          <w:color w:val="000000"/>
          <w:lang w:val="es-419"/>
        </w:rPr>
        <w:t xml:space="preserve"> </w:t>
      </w:r>
      <w:r w:rsidRPr="000652BA">
        <w:rPr>
          <w:rFonts w:ascii="Helvetica" w:hAnsi="Helvetica" w:cs="Arial"/>
          <w:i/>
          <w:color w:val="000000"/>
          <w:lang w:val="es-419"/>
        </w:rPr>
        <w:t>Otra información puede ser considerada a la discreción del Departamento AIG.</w:t>
      </w:r>
      <w:r w:rsidR="00B00918" w:rsidRPr="000652BA">
        <w:rPr>
          <w:rFonts w:ascii="Helvetica" w:hAnsi="Helvetica" w:cs="Arial"/>
          <w:i/>
          <w:color w:val="000000"/>
          <w:lang w:val="es-419"/>
        </w:rPr>
        <w:t>:</w:t>
      </w:r>
    </w:p>
    <w:p w14:paraId="50B15ACD" w14:textId="771FA65A" w:rsidR="00B00918" w:rsidRPr="000652BA" w:rsidRDefault="00D350F1" w:rsidP="00A4532A">
      <w:pPr>
        <w:pStyle w:val="ListParagraph"/>
        <w:widowControl w:val="0"/>
        <w:numPr>
          <w:ilvl w:val="0"/>
          <w:numId w:val="29"/>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Identificación de AIG desde otro sistema escolar público </w:t>
      </w:r>
    </w:p>
    <w:p w14:paraId="608A16E8" w14:textId="269EFBCF" w:rsidR="00B00918" w:rsidRPr="000652BA" w:rsidRDefault="00D350F1" w:rsidP="00B307CC">
      <w:pPr>
        <w:widowControl w:val="0"/>
        <w:numPr>
          <w:ilvl w:val="0"/>
          <w:numId w:val="11"/>
        </w:numPr>
        <w:autoSpaceDE w:val="0"/>
        <w:autoSpaceDN w:val="0"/>
        <w:adjustRightInd w:val="0"/>
        <w:contextualSpacing/>
        <w:rPr>
          <w:rFonts w:ascii="Helvetica" w:hAnsi="Helvetica" w:cs="Arial"/>
          <w:color w:val="000000"/>
          <w:lang w:val="es-419"/>
        </w:rPr>
      </w:pPr>
      <w:r w:rsidRPr="000652BA">
        <w:rPr>
          <w:rFonts w:ascii="Helvetica" w:hAnsi="Helvetica" w:cs="Arial"/>
          <w:lang w:val="es-419"/>
        </w:rPr>
        <w:t>Circunstancias especiales que afectan el progreso del estudiante (como, por ejemplo, estado de emigrante o sin hogar, ciertas enfermedades, separaciones del apoyo de los padres incluso la enfermedad o la muerte, pobreza en curso)</w:t>
      </w:r>
    </w:p>
    <w:p w14:paraId="7B805627" w14:textId="09D9379E" w:rsidR="008121CA" w:rsidRPr="000652BA" w:rsidRDefault="00D350F1" w:rsidP="00B307CC">
      <w:pPr>
        <w:widowControl w:val="0"/>
        <w:numPr>
          <w:ilvl w:val="0"/>
          <w:numId w:val="11"/>
        </w:numPr>
        <w:autoSpaceDE w:val="0"/>
        <w:autoSpaceDN w:val="0"/>
        <w:adjustRightInd w:val="0"/>
        <w:contextualSpacing/>
        <w:rPr>
          <w:rFonts w:ascii="Helvetica" w:hAnsi="Helvetica" w:cs="Arial"/>
          <w:color w:val="000000"/>
          <w:lang w:val="es-419"/>
        </w:rPr>
      </w:pPr>
      <w:r w:rsidRPr="000652BA">
        <w:rPr>
          <w:rFonts w:ascii="Helvetica" w:hAnsi="Helvetica" w:cs="Arial"/>
          <w:lang w:val="es-419"/>
        </w:rPr>
        <w:t xml:space="preserve">Cualquier datos disponibles </w:t>
      </w:r>
    </w:p>
    <w:p w14:paraId="2FD8C45A" w14:textId="77777777" w:rsidR="008F0BD9" w:rsidRPr="000652BA" w:rsidRDefault="008F0BD9" w:rsidP="008F0BD9">
      <w:pPr>
        <w:widowControl w:val="0"/>
        <w:autoSpaceDE w:val="0"/>
        <w:autoSpaceDN w:val="0"/>
        <w:adjustRightInd w:val="0"/>
        <w:contextualSpacing/>
        <w:rPr>
          <w:rFonts w:ascii="Helvetica" w:hAnsi="Helvetica" w:cs="Arial"/>
          <w:lang w:val="es-419"/>
        </w:rPr>
      </w:pPr>
    </w:p>
    <w:p w14:paraId="29F17C73" w14:textId="25344156" w:rsidR="008F0BD9" w:rsidRPr="000652BA" w:rsidRDefault="005070CB" w:rsidP="008F0BD9">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lang w:val="es-419"/>
        </w:rPr>
        <w:t xml:space="preserve">Información de </w:t>
      </w:r>
      <w:r w:rsidR="00C46CDE" w:rsidRPr="000652BA">
        <w:rPr>
          <w:rFonts w:ascii="Helvetica" w:hAnsi="Helvetica" w:cs="Arial"/>
          <w:i/>
          <w:lang w:val="es-419"/>
        </w:rPr>
        <w:t>Recursos</w:t>
      </w:r>
      <w:r w:rsidRPr="000652BA">
        <w:rPr>
          <w:rFonts w:ascii="Helvetica" w:hAnsi="Helvetica" w:cs="Arial"/>
          <w:i/>
          <w:lang w:val="es-419"/>
        </w:rPr>
        <w:t xml:space="preserve"> Fuera de las Escuelas del Condado Chatham </w:t>
      </w:r>
    </w:p>
    <w:p w14:paraId="082944CC" w14:textId="77777777" w:rsidR="00E05BE0" w:rsidRPr="000652BA" w:rsidRDefault="00B9182A" w:rsidP="00E05BE0">
      <w:pPr>
        <w:pStyle w:val="ListParagraph"/>
        <w:widowControl w:val="0"/>
        <w:numPr>
          <w:ilvl w:val="0"/>
          <w:numId w:val="11"/>
        </w:numPr>
        <w:autoSpaceDE w:val="0"/>
        <w:autoSpaceDN w:val="0"/>
        <w:adjustRightInd w:val="0"/>
        <w:rPr>
          <w:rFonts w:ascii="Helvetica" w:hAnsi="Helvetica" w:cs="Arial"/>
          <w:i/>
          <w:lang w:val="es-419"/>
        </w:rPr>
      </w:pPr>
      <w:r w:rsidRPr="000652BA">
        <w:rPr>
          <w:rFonts w:ascii="Helvetica" w:hAnsi="Helvetica" w:cs="Arial"/>
          <w:lang w:val="es-419"/>
        </w:rPr>
        <w:t xml:space="preserve">Se puede aceptar los resultados de las evaluaciones de un psicólogo o un </w:t>
      </w:r>
      <w:r w:rsidR="00E05BE0" w:rsidRPr="000652BA">
        <w:rPr>
          <w:rFonts w:ascii="Helvetica" w:hAnsi="Helvetica" w:cs="Arial"/>
          <w:lang w:val="es-419"/>
        </w:rPr>
        <w:t>psiquiatra</w:t>
      </w:r>
      <w:r w:rsidRPr="000652BA">
        <w:rPr>
          <w:rFonts w:ascii="Helvetica" w:hAnsi="Helvetica" w:cs="Arial"/>
          <w:lang w:val="es-419"/>
        </w:rPr>
        <w:t xml:space="preserve"> licenciado con una especialización en </w:t>
      </w:r>
      <w:r w:rsidR="00E05BE0" w:rsidRPr="000652BA">
        <w:rPr>
          <w:rFonts w:ascii="Helvetica" w:hAnsi="Helvetica" w:cs="Arial"/>
          <w:lang w:val="es-419"/>
        </w:rPr>
        <w:t xml:space="preserve">educación o el sistema escolar. Nota: El examen debe proveer información acerca de la comprensión de la lectura o del aptitud, logros en las matemáticas o aptitud, o logros no verbales o aptitud. El examen no se puede ser más de dos años de edad. Todo el reportaje se debe presentar al Equipo de Determinación de Necesidades. Las Escuelas del Condado Chatham no tienen la responsabilidad por proveer las pruebas externas. </w:t>
      </w:r>
    </w:p>
    <w:p w14:paraId="7AC6FE66" w14:textId="73A92E7D" w:rsidR="00934591" w:rsidRPr="000652BA" w:rsidRDefault="00E05BE0" w:rsidP="00E05BE0">
      <w:pPr>
        <w:pStyle w:val="ListParagraph"/>
        <w:widowControl w:val="0"/>
        <w:numPr>
          <w:ilvl w:val="0"/>
          <w:numId w:val="11"/>
        </w:numPr>
        <w:autoSpaceDE w:val="0"/>
        <w:autoSpaceDN w:val="0"/>
        <w:adjustRightInd w:val="0"/>
        <w:rPr>
          <w:rFonts w:ascii="Helvetica" w:hAnsi="Helvetica" w:cs="Arial"/>
          <w:i/>
          <w:lang w:val="es-419"/>
        </w:rPr>
      </w:pPr>
      <w:r w:rsidRPr="000652BA">
        <w:rPr>
          <w:rFonts w:ascii="Helvetica" w:hAnsi="Helvetica" w:cs="Arial"/>
          <w:lang w:val="es-419"/>
        </w:rPr>
        <w:t xml:space="preserve">Los reportajes psicológicos se pueden considerar y deben estar presentados por completo. Los reportajes son confidenciales y se considerarán por completo para determinar la mejor colocación educativa para el estudiante. </w:t>
      </w:r>
    </w:p>
    <w:p w14:paraId="64A62DA9" w14:textId="260B9A5E" w:rsidR="00B00918" w:rsidRPr="000652BA" w:rsidRDefault="005070CB" w:rsidP="00B00918">
      <w:pPr>
        <w:widowControl w:val="0"/>
        <w:autoSpaceDE w:val="0"/>
        <w:autoSpaceDN w:val="0"/>
        <w:adjustRightInd w:val="0"/>
        <w:contextualSpacing/>
        <w:rPr>
          <w:rFonts w:ascii="Helvetica" w:hAnsi="Helvetica" w:cs="Arial"/>
          <w:lang w:val="es-419"/>
        </w:rPr>
      </w:pPr>
      <w:r w:rsidRPr="000652BA">
        <w:rPr>
          <w:rFonts w:ascii="Helvetica" w:hAnsi="Helvetica" w:cs="Arial"/>
          <w:lang w:val="es-419"/>
        </w:rPr>
        <w:t>La lista a continuación contiene la lista de exámenes estandarizados aceptados en sus formas más recientes:</w:t>
      </w:r>
    </w:p>
    <w:p w14:paraId="56329BF6" w14:textId="3480FB93" w:rsidR="00B00918" w:rsidRPr="000652BA" w:rsidRDefault="005070CB" w:rsidP="00B307CC">
      <w:pPr>
        <w:widowControl w:val="0"/>
        <w:numPr>
          <w:ilvl w:val="0"/>
          <w:numId w:val="11"/>
        </w:numPr>
        <w:autoSpaceDE w:val="0"/>
        <w:autoSpaceDN w:val="0"/>
        <w:adjustRightInd w:val="0"/>
        <w:contextualSpacing/>
        <w:rPr>
          <w:rFonts w:ascii="Helvetica" w:hAnsi="Helvetica" w:cs="Arial"/>
          <w:color w:val="000000"/>
          <w:lang w:val="es-419"/>
        </w:rPr>
      </w:pPr>
      <w:r w:rsidRPr="000652BA">
        <w:rPr>
          <w:rFonts w:ascii="Helvetica" w:hAnsi="Helvetica" w:cs="Arial"/>
          <w:lang w:val="es-419"/>
        </w:rPr>
        <w:t>Resultados de las evaluaciones estandarizadas de logros: TEMA, Metropolitan Readiness Test, Woodcock-Johnson, TEMA y TERA juntos, TEWL , WIAT , ERB y Iowa Assessment. Calificaciones de ACT y SAT pueden ser considerados a la discreción de la Directora Ejecutiva del Departamento de Niños Excepcionales y AIG.</w:t>
      </w:r>
    </w:p>
    <w:p w14:paraId="6E9617F6" w14:textId="77521AB0" w:rsidR="00B00918" w:rsidRPr="000652BA" w:rsidRDefault="005070CB" w:rsidP="00B307CC">
      <w:pPr>
        <w:widowControl w:val="0"/>
        <w:numPr>
          <w:ilvl w:val="0"/>
          <w:numId w:val="11"/>
        </w:numPr>
        <w:autoSpaceDE w:val="0"/>
        <w:autoSpaceDN w:val="0"/>
        <w:adjustRightInd w:val="0"/>
        <w:contextualSpacing/>
        <w:rPr>
          <w:rFonts w:ascii="Helvetica" w:hAnsi="Helvetica" w:cs="Arial"/>
          <w:color w:val="000000"/>
          <w:lang w:val="es-419"/>
        </w:rPr>
      </w:pPr>
      <w:r w:rsidRPr="000652BA">
        <w:rPr>
          <w:rFonts w:ascii="Helvetica" w:hAnsi="Helvetica" w:cs="Arial"/>
          <w:lang w:val="es-419"/>
        </w:rPr>
        <w:t xml:space="preserve">Resultados de las pruebas estandarizadas de aptitud : RIAS , DAS, Stanford-Binet , Wechsler Preschool y Primary Scale of Intelligence, Kaufman Assessment for Children, Naglieri y CogAT </w:t>
      </w:r>
    </w:p>
    <w:p w14:paraId="4C46177D" w14:textId="77777777" w:rsidR="00330B21" w:rsidRPr="000652BA" w:rsidRDefault="00330B21" w:rsidP="001062CC">
      <w:pPr>
        <w:widowControl w:val="0"/>
        <w:autoSpaceDE w:val="0"/>
        <w:autoSpaceDN w:val="0"/>
        <w:adjustRightInd w:val="0"/>
        <w:contextualSpacing/>
        <w:rPr>
          <w:rFonts w:ascii="Helvetica" w:hAnsi="Helvetica" w:cs="Arial"/>
          <w:lang w:val="es-419"/>
        </w:rPr>
      </w:pPr>
    </w:p>
    <w:p w14:paraId="3B3BD5F9" w14:textId="5BF5467F" w:rsidR="001062CC" w:rsidRPr="000652BA" w:rsidRDefault="005070CB" w:rsidP="001062CC">
      <w:pPr>
        <w:widowControl w:val="0"/>
        <w:autoSpaceDE w:val="0"/>
        <w:autoSpaceDN w:val="0"/>
        <w:adjustRightInd w:val="0"/>
        <w:contextualSpacing/>
        <w:rPr>
          <w:rFonts w:ascii="Helvetica" w:hAnsi="Helvetica" w:cs="Arial"/>
          <w:i/>
          <w:color w:val="FF0000"/>
          <w:lang w:val="es-419"/>
        </w:rPr>
      </w:pPr>
      <w:r w:rsidRPr="000652BA">
        <w:rPr>
          <w:rFonts w:ascii="Helvetica" w:hAnsi="Helvetica" w:cs="Arial"/>
          <w:i/>
          <w:lang w:val="es-419"/>
        </w:rPr>
        <w:t xml:space="preserve">Oportunidades para Evaluar </w:t>
      </w:r>
      <w:r w:rsidR="00326734" w:rsidRPr="000652BA">
        <w:rPr>
          <w:rFonts w:ascii="Helvetica" w:hAnsi="Helvetica" w:cs="Arial"/>
          <w:i/>
          <w:color w:val="FF0000"/>
          <w:lang w:val="es-419"/>
        </w:rPr>
        <w:t xml:space="preserve"> </w:t>
      </w:r>
    </w:p>
    <w:p w14:paraId="552E93A0" w14:textId="200E574F" w:rsidR="003B58D5" w:rsidRPr="000652BA" w:rsidRDefault="00DD792F" w:rsidP="001062CC">
      <w:pPr>
        <w:widowControl w:val="0"/>
        <w:autoSpaceDE w:val="0"/>
        <w:autoSpaceDN w:val="0"/>
        <w:adjustRightInd w:val="0"/>
        <w:contextualSpacing/>
        <w:rPr>
          <w:rFonts w:ascii="Helvetica" w:hAnsi="Helvetica" w:cs="Arial"/>
          <w:lang w:val="es-419"/>
        </w:rPr>
      </w:pPr>
      <w:r w:rsidRPr="000652BA">
        <w:rPr>
          <w:rFonts w:ascii="Helvetica" w:hAnsi="Helvetica" w:cs="Arial"/>
          <w:lang w:val="es-419"/>
        </w:rPr>
        <w:t xml:space="preserve">El programa AIG se diseña para promover el éxito estudiantil. El proceso de colocación es riguroso y muchas veces requiere mucho tiempo fuera de la sala de clases regular; por eso las siguientes reglas aplican: </w:t>
      </w:r>
    </w:p>
    <w:p w14:paraId="0AA81128" w14:textId="77777777" w:rsidR="004B641F" w:rsidRPr="000652BA" w:rsidRDefault="00DD792F" w:rsidP="004B641F">
      <w:pPr>
        <w:pStyle w:val="ListParagraph"/>
        <w:widowControl w:val="0"/>
        <w:numPr>
          <w:ilvl w:val="0"/>
          <w:numId w:val="32"/>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Los niños de segundo grado que no vienen de otros sistemas de escuela no recibirán evaluaciones pero pueden ser partes del programa Nurture. Las evaluaciones durante este año anularía las notas de las evaluaciones del tercer grado, las cual toman lugar en diciembre. Es estado de estudiante Nurture y la colaboración entre AIG y los maestros de clase proveen múltiples niveles de servicios apropiados. </w:t>
      </w:r>
    </w:p>
    <w:p w14:paraId="6CB7C9FF" w14:textId="53AD783D" w:rsidR="00F72000" w:rsidRPr="000652BA" w:rsidRDefault="004B641F" w:rsidP="004B641F">
      <w:pPr>
        <w:pStyle w:val="ListParagraph"/>
        <w:widowControl w:val="0"/>
        <w:numPr>
          <w:ilvl w:val="0"/>
          <w:numId w:val="32"/>
        </w:numPr>
        <w:autoSpaceDE w:val="0"/>
        <w:autoSpaceDN w:val="0"/>
        <w:adjustRightInd w:val="0"/>
        <w:rPr>
          <w:rFonts w:ascii="Helvetica" w:hAnsi="Helvetica" w:cs="Arial"/>
          <w:color w:val="000000"/>
          <w:lang w:val="es-419"/>
        </w:rPr>
      </w:pPr>
      <w:r w:rsidRPr="000652BA">
        <w:rPr>
          <w:rFonts w:ascii="Helvetica" w:hAnsi="Helvetica" w:cs="Arial"/>
          <w:lang w:val="es-419"/>
        </w:rPr>
        <w:lastRenderedPageBreak/>
        <w:t xml:space="preserve">Estudiantes identificados del segundo grado que vienen de otros sistemas de escuela se colocan en el programa de AIG si hay documentación de apoyo disponible. </w:t>
      </w:r>
      <w:r w:rsidR="00F72000" w:rsidRPr="000652BA">
        <w:rPr>
          <w:rFonts w:ascii="Helvetica" w:hAnsi="Helvetica" w:cs="Arial"/>
          <w:highlight w:val="yellow"/>
          <w:lang w:val="es-419"/>
        </w:rPr>
        <w:t xml:space="preserve"> </w:t>
      </w:r>
    </w:p>
    <w:p w14:paraId="3AC6D1E6" w14:textId="7365EF1F" w:rsidR="00F72000" w:rsidRPr="000652BA" w:rsidRDefault="00EF6F47" w:rsidP="00BC06EE">
      <w:pPr>
        <w:pStyle w:val="ListParagraph"/>
        <w:widowControl w:val="0"/>
        <w:numPr>
          <w:ilvl w:val="0"/>
          <w:numId w:val="140"/>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Las Escuelas del Condado Chatham pueden evaluar un estudiante para colocación (incluso el área adicional de identificación) tres veces en los grados K-8. Una de estas evaluaciones es la revisión del tercer grado. </w:t>
      </w:r>
      <w:r w:rsidR="00F72000" w:rsidRPr="000652BA">
        <w:rPr>
          <w:rFonts w:ascii="Helvetica" w:hAnsi="Helvetica" w:cs="Arial"/>
          <w:lang w:val="es-419"/>
        </w:rPr>
        <w:t xml:space="preserve"> </w:t>
      </w:r>
    </w:p>
    <w:p w14:paraId="786F340D" w14:textId="2664E9B4" w:rsidR="00F72000" w:rsidRPr="000652BA" w:rsidRDefault="00EF6F47" w:rsidP="00A4532A">
      <w:pPr>
        <w:pStyle w:val="ListParagraph"/>
        <w:widowControl w:val="0"/>
        <w:numPr>
          <w:ilvl w:val="0"/>
          <w:numId w:val="140"/>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Es posible utilizar evaluaciones adicionales de colocación o de otras áreas de identificación si existe la documentación de circunstancias agudas que afectaron la información coleccionada durante la evaluación anterior. </w:t>
      </w:r>
      <w:r w:rsidR="00F72000" w:rsidRPr="000652BA">
        <w:rPr>
          <w:rFonts w:ascii="Helvetica" w:hAnsi="Helvetica" w:cs="Arial"/>
          <w:lang w:val="es-419"/>
        </w:rPr>
        <w:t xml:space="preserve"> </w:t>
      </w:r>
    </w:p>
    <w:p w14:paraId="1691F8CC" w14:textId="6B02E419" w:rsidR="00F72000" w:rsidRPr="000652BA" w:rsidRDefault="004A2AE3" w:rsidP="00A4532A">
      <w:pPr>
        <w:pStyle w:val="ListParagraph"/>
        <w:widowControl w:val="0"/>
        <w:numPr>
          <w:ilvl w:val="0"/>
          <w:numId w:val="140"/>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Los padres pueden entregar los exámenes externos. </w:t>
      </w:r>
    </w:p>
    <w:p w14:paraId="7F126F0E" w14:textId="08A0D52A" w:rsidR="004A2AE3" w:rsidRPr="000652BA" w:rsidRDefault="004A2AE3"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eastAsia="MS Gothic" w:hAnsi="Helvetica"/>
          <w:color w:val="000000"/>
          <w:lang w:val="es-419"/>
        </w:rPr>
        <w:t>Para poder aceptarlas, Los reportajes psicológicos tienen que contener toda la información por completo y toda la información será considerado por completo para determinar la colocación educativa mejor para el estudiante</w:t>
      </w:r>
      <w:r w:rsidRPr="000652BA">
        <w:rPr>
          <w:rFonts w:ascii="Helvetica" w:hAnsi="Helvetica" w:cs="Arial"/>
          <w:lang w:val="es-419"/>
        </w:rPr>
        <w:t xml:space="preserve">. </w:t>
      </w:r>
    </w:p>
    <w:p w14:paraId="1E8257BE" w14:textId="29A4A753" w:rsidR="00F72000" w:rsidRPr="000652BA" w:rsidRDefault="004A2AE3"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eastAsia="MS Gothic" w:hAnsi="Helvetica"/>
          <w:color w:val="000000"/>
          <w:lang w:val="es-419"/>
        </w:rPr>
        <w:t xml:space="preserve">Un psicólogo o psiquiatra licenciado con una especialización en las escuelas deben conducir las pruebas y escribir los reportajes. </w:t>
      </w:r>
    </w:p>
    <w:p w14:paraId="0672AC30" w14:textId="47298339" w:rsidR="00EF6F47" w:rsidRPr="000652BA" w:rsidRDefault="00EF6F47" w:rsidP="00EF6F47">
      <w:pPr>
        <w:pStyle w:val="ListParagraph"/>
        <w:widowControl w:val="0"/>
        <w:numPr>
          <w:ilvl w:val="0"/>
          <w:numId w:val="55"/>
        </w:numPr>
        <w:autoSpaceDE w:val="0"/>
        <w:autoSpaceDN w:val="0"/>
        <w:adjustRightInd w:val="0"/>
        <w:rPr>
          <w:rFonts w:ascii="Helvetica" w:hAnsi="Helvetica" w:cs="Arial"/>
          <w:i/>
          <w:lang w:val="es-419"/>
        </w:rPr>
      </w:pPr>
      <w:r w:rsidRPr="000652BA">
        <w:rPr>
          <w:rFonts w:ascii="Helvetica" w:hAnsi="Helvetica" w:cs="Arial"/>
          <w:lang w:val="es-419"/>
        </w:rPr>
        <w:t xml:space="preserve">Se puede aceptar los resultados de las evaluaciones de un psicólogo o un psiquiatra licenciado con una especialización en educación o el sistema escolar., o logros no verbales o aptitud. El examen no se puede ser más de dos años de edad. Todo el reportaje se debe presentar al Equipo de Determinación de Necesidades. Las </w:t>
      </w:r>
    </w:p>
    <w:p w14:paraId="2CDDCECB" w14:textId="091DB5CF" w:rsidR="00F72000" w:rsidRPr="000652BA" w:rsidRDefault="00EF6F47"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Nota: El examen debe proveer información acerca de la comprensión de la lectura o la aptitud o logros en las matemáticas o la aptitud </w:t>
      </w:r>
    </w:p>
    <w:p w14:paraId="13505B6D" w14:textId="40CF559A" w:rsidR="00F72000" w:rsidRPr="000652BA" w:rsidRDefault="00EF6F47"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El examen no puede ser más de dos años de edad. </w:t>
      </w:r>
    </w:p>
    <w:p w14:paraId="27635520" w14:textId="30236E4A" w:rsidR="00F72000" w:rsidRPr="000652BA" w:rsidRDefault="004A2AE3"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eastAsia="MS Gothic" w:hAnsi="Helvetica"/>
          <w:color w:val="000000"/>
          <w:lang w:val="es-419"/>
        </w:rPr>
        <w:t xml:space="preserve">El reportaje entero debe presentarse al Equipo de Determinación de Necesidades. </w:t>
      </w:r>
    </w:p>
    <w:p w14:paraId="3BB6210F" w14:textId="46F46F4D" w:rsidR="00F72000" w:rsidRPr="000652BA" w:rsidRDefault="00EF6F47"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Esta información, si dada, se debe utilizar junto con otros datos coleccionados durante una de las tres evaluaciones disponibles. </w:t>
      </w:r>
    </w:p>
    <w:p w14:paraId="5D2CCC35" w14:textId="365913BE" w:rsidR="00F72000" w:rsidRPr="000652BA" w:rsidRDefault="00EF6F47" w:rsidP="00A4532A">
      <w:pPr>
        <w:pStyle w:val="ListParagraph"/>
        <w:widowControl w:val="0"/>
        <w:numPr>
          <w:ilvl w:val="0"/>
          <w:numId w:val="55"/>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Escuelas del Condado Chatham no tienen la responsabilidad por proveer las pruebas externas. </w:t>
      </w:r>
      <w:r w:rsidR="00F72000" w:rsidRPr="000652BA">
        <w:rPr>
          <w:rFonts w:ascii="Helvetica" w:hAnsi="Helvetica" w:cs="Arial"/>
          <w:lang w:val="es-419"/>
        </w:rPr>
        <w:t xml:space="preserve"> </w:t>
      </w:r>
    </w:p>
    <w:p w14:paraId="58330875" w14:textId="17295DC2" w:rsidR="00212CDD" w:rsidRPr="000652BA" w:rsidRDefault="003D32C7" w:rsidP="00A4532A">
      <w:pPr>
        <w:pStyle w:val="ListParagraph"/>
        <w:widowControl w:val="0"/>
        <w:numPr>
          <w:ilvl w:val="0"/>
          <w:numId w:val="32"/>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Los estudiantes pueden recibir servicios </w:t>
      </w:r>
      <w:r w:rsidR="001662AF" w:rsidRPr="000652BA">
        <w:rPr>
          <w:rFonts w:ascii="Helvetica" w:hAnsi="Helvetica" w:cs="Arial"/>
          <w:lang w:val="es-419"/>
        </w:rPr>
        <w:t xml:space="preserve">como un estudiante del programa Nurture </w:t>
      </w:r>
      <w:r w:rsidRPr="000652BA">
        <w:rPr>
          <w:rFonts w:ascii="Helvetica" w:hAnsi="Helvetica" w:cs="Arial"/>
          <w:lang w:val="es-419"/>
        </w:rPr>
        <w:t xml:space="preserve">en cualquier momento y en cualquier nivel de grado </w:t>
      </w:r>
      <w:r w:rsidR="001662AF" w:rsidRPr="000652BA">
        <w:rPr>
          <w:rFonts w:ascii="Helvetica" w:hAnsi="Helvetica" w:cs="Arial"/>
          <w:lang w:val="es-419"/>
        </w:rPr>
        <w:t xml:space="preserve">según al especialista de AIG le parezca. </w:t>
      </w:r>
    </w:p>
    <w:p w14:paraId="445F9C37" w14:textId="06C4DDF9" w:rsidR="00326734" w:rsidRPr="000652BA" w:rsidRDefault="001662AF" w:rsidP="00A4532A">
      <w:pPr>
        <w:pStyle w:val="ListParagraph"/>
        <w:widowControl w:val="0"/>
        <w:numPr>
          <w:ilvl w:val="0"/>
          <w:numId w:val="33"/>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Un período de pruebas y revisión para colocación en el programa será proveído cada año. Actualmente el período toma lugar el segundo semestre. </w:t>
      </w:r>
    </w:p>
    <w:p w14:paraId="7A0F63FC" w14:textId="77777777" w:rsidR="0045585F" w:rsidRPr="000652BA" w:rsidRDefault="0045585F" w:rsidP="0045585F">
      <w:pPr>
        <w:widowControl w:val="0"/>
        <w:autoSpaceDE w:val="0"/>
        <w:autoSpaceDN w:val="0"/>
        <w:adjustRightInd w:val="0"/>
        <w:rPr>
          <w:rFonts w:ascii="Helvetica" w:hAnsi="Helvetica" w:cs="Arial"/>
          <w:color w:val="000000"/>
          <w:highlight w:val="yellow"/>
          <w:lang w:val="es-419"/>
        </w:rPr>
      </w:pPr>
    </w:p>
    <w:p w14:paraId="2C585D20" w14:textId="6040A15C" w:rsidR="0045585F" w:rsidRPr="000652BA" w:rsidRDefault="00DA2517" w:rsidP="00EA07C5">
      <w:pPr>
        <w:rPr>
          <w:rFonts w:ascii="Helvetica" w:hAnsi="Helvetica" w:cs="Arial"/>
          <w:i/>
          <w:color w:val="000000"/>
          <w:lang w:val="es-419"/>
        </w:rPr>
      </w:pPr>
      <w:r w:rsidRPr="000652BA">
        <w:rPr>
          <w:rFonts w:ascii="Helvetica" w:hAnsi="Helvetica" w:cs="Arial"/>
          <w:i/>
          <w:color w:val="000000"/>
          <w:lang w:val="es-419"/>
        </w:rPr>
        <w:t xml:space="preserve">Identificación y </w:t>
      </w:r>
      <w:r w:rsidRPr="000652BA">
        <w:rPr>
          <w:rFonts w:ascii="Helvetica" w:hAnsi="Helvetica" w:cs="Helvetica"/>
          <w:i/>
          <w:color w:val="000000"/>
          <w:lang w:val="es-419"/>
        </w:rPr>
        <w:t>Á</w:t>
      </w:r>
      <w:r w:rsidRPr="000652BA">
        <w:rPr>
          <w:rFonts w:ascii="Helvetica" w:hAnsi="Helvetica" w:cs="Arial"/>
          <w:i/>
          <w:color w:val="000000"/>
          <w:lang w:val="es-419"/>
        </w:rPr>
        <w:t>reas de Servicio:</w:t>
      </w:r>
    </w:p>
    <w:p w14:paraId="54F96147" w14:textId="77777777" w:rsidR="0045585F" w:rsidRPr="000652BA" w:rsidRDefault="0045585F" w:rsidP="00EA07C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Students may be placed and served in these areas:</w:t>
      </w:r>
    </w:p>
    <w:p w14:paraId="7E15B3A9" w14:textId="3F956D93" w:rsidR="0045585F" w:rsidRPr="000652BA" w:rsidRDefault="00DA2517" w:rsidP="00A4532A">
      <w:pPr>
        <w:pStyle w:val="ListParagraph"/>
        <w:widowControl w:val="0"/>
        <w:numPr>
          <w:ilvl w:val="0"/>
          <w:numId w:val="5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Académicamente talentosos en la lectura</w:t>
      </w:r>
      <w:r w:rsidR="0045585F" w:rsidRPr="000652BA">
        <w:rPr>
          <w:rFonts w:ascii="Helvetica" w:hAnsi="Helvetica" w:cs="Arial"/>
          <w:color w:val="000000"/>
          <w:lang w:val="es-419"/>
        </w:rPr>
        <w:t xml:space="preserve"> – </w:t>
      </w:r>
      <w:r w:rsidR="0045585F" w:rsidRPr="000652BA">
        <w:rPr>
          <w:rFonts w:ascii="Helvetica" w:hAnsi="Helvetica" w:cs="Arial"/>
          <w:b/>
          <w:color w:val="000000"/>
          <w:lang w:val="es-419"/>
        </w:rPr>
        <w:t>AR</w:t>
      </w:r>
      <w:r w:rsidR="0021313F" w:rsidRPr="000652BA">
        <w:rPr>
          <w:rFonts w:ascii="Helvetica" w:hAnsi="Helvetica" w:cs="Arial"/>
          <w:color w:val="000000"/>
          <w:lang w:val="es-419"/>
        </w:rPr>
        <w:t xml:space="preserve">: </w:t>
      </w:r>
      <w:r w:rsidRPr="000652BA">
        <w:rPr>
          <w:rFonts w:ascii="Helvetica" w:hAnsi="Helvetica" w:cs="Arial"/>
          <w:color w:val="000000"/>
          <w:lang w:val="es-419"/>
        </w:rPr>
        <w:t>Colocación en la lectura solamente.</w:t>
      </w:r>
      <w:r w:rsidR="007878BF" w:rsidRPr="000652BA">
        <w:rPr>
          <w:rFonts w:ascii="Helvetica" w:hAnsi="Helvetica" w:cs="Arial"/>
          <w:color w:val="000000"/>
          <w:lang w:val="es-419"/>
        </w:rPr>
        <w:t xml:space="preserve"> </w:t>
      </w:r>
    </w:p>
    <w:p w14:paraId="219A568E" w14:textId="51B01AE9" w:rsidR="0045585F" w:rsidRPr="000652BA" w:rsidRDefault="00DA2517" w:rsidP="00A4532A">
      <w:pPr>
        <w:pStyle w:val="ListParagraph"/>
        <w:widowControl w:val="0"/>
        <w:numPr>
          <w:ilvl w:val="0"/>
          <w:numId w:val="5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Académicamente talentosos en las matemáticas</w:t>
      </w:r>
      <w:r w:rsidR="0045585F" w:rsidRPr="000652BA">
        <w:rPr>
          <w:rFonts w:ascii="Helvetica" w:hAnsi="Helvetica" w:cs="Arial"/>
          <w:color w:val="000000"/>
          <w:lang w:val="es-419"/>
        </w:rPr>
        <w:t xml:space="preserve"> – </w:t>
      </w:r>
      <w:r w:rsidR="0045585F" w:rsidRPr="000652BA">
        <w:rPr>
          <w:rFonts w:ascii="Helvetica" w:hAnsi="Helvetica" w:cs="Arial"/>
          <w:b/>
          <w:color w:val="000000"/>
          <w:lang w:val="es-419"/>
        </w:rPr>
        <w:t>AM</w:t>
      </w:r>
      <w:r w:rsidR="0021313F" w:rsidRPr="000652BA">
        <w:rPr>
          <w:rFonts w:ascii="Helvetica" w:hAnsi="Helvetica" w:cs="Arial"/>
          <w:color w:val="000000"/>
          <w:lang w:val="es-419"/>
        </w:rPr>
        <w:t xml:space="preserve">: </w:t>
      </w:r>
      <w:r w:rsidRPr="000652BA">
        <w:rPr>
          <w:rFonts w:ascii="Helvetica" w:hAnsi="Helvetica" w:cs="Arial"/>
          <w:color w:val="000000"/>
          <w:lang w:val="es-419"/>
        </w:rPr>
        <w:t xml:space="preserve">Colocación en las matemáticas solamente. </w:t>
      </w:r>
      <w:r w:rsidR="007878BF" w:rsidRPr="000652BA">
        <w:rPr>
          <w:rFonts w:ascii="Helvetica" w:hAnsi="Helvetica" w:cs="Arial"/>
          <w:color w:val="000000"/>
          <w:lang w:val="es-419"/>
        </w:rPr>
        <w:t xml:space="preserve"> </w:t>
      </w:r>
    </w:p>
    <w:p w14:paraId="38F73850" w14:textId="79AB9CC1" w:rsidR="0045585F" w:rsidRPr="000652BA" w:rsidRDefault="00DA2517" w:rsidP="00A4532A">
      <w:pPr>
        <w:pStyle w:val="ListParagraph"/>
        <w:widowControl w:val="0"/>
        <w:numPr>
          <w:ilvl w:val="0"/>
          <w:numId w:val="5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Académicamente Talentosos</w:t>
      </w:r>
      <w:r w:rsidR="0045585F" w:rsidRPr="000652BA">
        <w:rPr>
          <w:rFonts w:ascii="Helvetica" w:hAnsi="Helvetica" w:cs="Arial"/>
          <w:color w:val="000000"/>
          <w:lang w:val="es-419"/>
        </w:rPr>
        <w:t xml:space="preserve"> – </w:t>
      </w:r>
      <w:r w:rsidR="0045585F" w:rsidRPr="000652BA">
        <w:rPr>
          <w:rFonts w:ascii="Helvetica" w:hAnsi="Helvetica" w:cs="Arial"/>
          <w:b/>
          <w:color w:val="000000"/>
          <w:lang w:val="es-419"/>
        </w:rPr>
        <w:t>AG</w:t>
      </w:r>
      <w:r w:rsidR="0045585F" w:rsidRPr="000652BA">
        <w:rPr>
          <w:rFonts w:ascii="Helvetica" w:hAnsi="Helvetica" w:cs="Arial"/>
          <w:color w:val="000000"/>
          <w:lang w:val="es-419"/>
        </w:rPr>
        <w:t xml:space="preserve">: </w:t>
      </w:r>
      <w:r w:rsidRPr="000652BA">
        <w:rPr>
          <w:rFonts w:ascii="Helvetica" w:hAnsi="Helvetica" w:cs="Arial"/>
          <w:color w:val="000000"/>
          <w:lang w:val="es-419"/>
        </w:rPr>
        <w:t>Colocación en ambos la lectura y las matemáticas.</w:t>
      </w:r>
      <w:r w:rsidR="007878BF" w:rsidRPr="000652BA">
        <w:rPr>
          <w:rFonts w:ascii="Helvetica" w:hAnsi="Helvetica" w:cs="Arial"/>
          <w:color w:val="000000"/>
          <w:lang w:val="es-419"/>
        </w:rPr>
        <w:t xml:space="preserve"> </w:t>
      </w:r>
    </w:p>
    <w:p w14:paraId="3C575774" w14:textId="40052E71" w:rsidR="00AB10B6" w:rsidRPr="000652BA" w:rsidRDefault="00DA2517" w:rsidP="00A4532A">
      <w:pPr>
        <w:pStyle w:val="ListParagraph"/>
        <w:numPr>
          <w:ilvl w:val="0"/>
          <w:numId w:val="59"/>
        </w:numPr>
        <w:rPr>
          <w:rFonts w:ascii="Helvetica" w:hAnsi="Helvetica"/>
          <w:lang w:val="es-419"/>
        </w:rPr>
      </w:pPr>
      <w:r w:rsidRPr="000652BA">
        <w:rPr>
          <w:rFonts w:ascii="Helvetica" w:hAnsi="Helvetica" w:cs="Arial"/>
          <w:color w:val="000000"/>
          <w:lang w:val="es-419"/>
        </w:rPr>
        <w:t>Intelectualmente Talentosos</w:t>
      </w:r>
      <w:r w:rsidR="0045585F" w:rsidRPr="000652BA">
        <w:rPr>
          <w:rFonts w:ascii="Helvetica" w:hAnsi="Helvetica" w:cs="Arial"/>
          <w:color w:val="000000"/>
          <w:lang w:val="es-419"/>
        </w:rPr>
        <w:t xml:space="preserve"> – </w:t>
      </w:r>
      <w:r w:rsidR="0045585F" w:rsidRPr="000652BA">
        <w:rPr>
          <w:rFonts w:ascii="Helvetica" w:hAnsi="Helvetica" w:cs="Arial"/>
          <w:b/>
          <w:color w:val="000000"/>
          <w:lang w:val="es-419"/>
        </w:rPr>
        <w:t>IG</w:t>
      </w:r>
      <w:r w:rsidR="0045585F" w:rsidRPr="000652BA">
        <w:rPr>
          <w:rFonts w:ascii="Helvetica" w:hAnsi="Helvetica" w:cs="Arial"/>
          <w:color w:val="000000"/>
          <w:lang w:val="es-419"/>
        </w:rPr>
        <w:t xml:space="preserve">: </w:t>
      </w:r>
      <w:r w:rsidRPr="000652BA">
        <w:rPr>
          <w:rFonts w:ascii="Helvetica" w:hAnsi="Helvetica" w:cs="Arial"/>
          <w:color w:val="000000"/>
          <w:lang w:val="es-419"/>
        </w:rPr>
        <w:t xml:space="preserve">Colocación con la demostración de alta capacidad intelectual con puntaje de 98% o mayor en el examen aceptado de aptitud en la lectura o las matemáticas pero sin la demostración de alto desempeño académico.  </w:t>
      </w:r>
    </w:p>
    <w:p w14:paraId="68387DD1" w14:textId="56F3B7F0" w:rsidR="000D0438" w:rsidRPr="000652BA" w:rsidRDefault="00DA2517" w:rsidP="00A4532A">
      <w:pPr>
        <w:pStyle w:val="ListParagraph"/>
        <w:widowControl w:val="0"/>
        <w:numPr>
          <w:ilvl w:val="0"/>
          <w:numId w:val="5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Académicamente e Intelectualmente Talentosos</w:t>
      </w:r>
      <w:r w:rsidR="000D0438" w:rsidRPr="000652BA">
        <w:rPr>
          <w:rFonts w:ascii="Helvetica" w:hAnsi="Helvetica" w:cs="Arial"/>
          <w:color w:val="000000"/>
          <w:lang w:val="es-419"/>
        </w:rPr>
        <w:t xml:space="preserve"> – </w:t>
      </w:r>
      <w:r w:rsidR="000D0438" w:rsidRPr="000652BA">
        <w:rPr>
          <w:rFonts w:ascii="Helvetica" w:hAnsi="Helvetica" w:cs="Arial"/>
          <w:b/>
          <w:lang w:val="es-419"/>
        </w:rPr>
        <w:t>AI</w:t>
      </w:r>
      <w:r w:rsidR="000D0438" w:rsidRPr="000652BA">
        <w:rPr>
          <w:rFonts w:ascii="Helvetica" w:hAnsi="Helvetica" w:cs="Arial"/>
          <w:color w:val="000000"/>
          <w:lang w:val="es-419"/>
        </w:rPr>
        <w:t xml:space="preserve">: </w:t>
      </w:r>
      <w:r w:rsidR="000D7EB9" w:rsidRPr="000652BA">
        <w:rPr>
          <w:rFonts w:ascii="Helvetica" w:hAnsi="Helvetica" w:cs="Arial"/>
          <w:color w:val="000000"/>
          <w:lang w:val="es-419"/>
        </w:rPr>
        <w:t xml:space="preserve">Colocación en las categorías de altamente talentoso intelectualmente y altamente talentoso en la lectura y las matemáticas con 98% o mayor en los exámenes aceptados en las áreas definidas por este plan. Un criterio más es necesario en el área de colocación. </w:t>
      </w:r>
    </w:p>
    <w:p w14:paraId="0B1DEBCB" w14:textId="77777777" w:rsidR="000D7EB9" w:rsidRPr="000652BA" w:rsidRDefault="00DA2517" w:rsidP="000D7EB9">
      <w:pPr>
        <w:pStyle w:val="ListParagraph"/>
        <w:widowControl w:val="0"/>
        <w:numPr>
          <w:ilvl w:val="0"/>
          <w:numId w:val="59"/>
        </w:numPr>
        <w:autoSpaceDE w:val="0"/>
        <w:autoSpaceDN w:val="0"/>
        <w:adjustRightInd w:val="0"/>
        <w:rPr>
          <w:rFonts w:ascii="Helvetica" w:hAnsi="Helvetica" w:cs="Arial"/>
          <w:i/>
          <w:lang w:val="es-419"/>
        </w:rPr>
      </w:pPr>
      <w:r w:rsidRPr="000652BA">
        <w:rPr>
          <w:rFonts w:ascii="Helvetica" w:eastAsia="MS Gothic" w:hAnsi="Helvetica"/>
          <w:color w:val="000000"/>
          <w:lang w:val="es-419"/>
        </w:rPr>
        <w:t xml:space="preserve">Altamente Talentosos </w:t>
      </w:r>
      <w:r w:rsidR="000D0438" w:rsidRPr="000652BA">
        <w:rPr>
          <w:rFonts w:ascii="Helvetica" w:eastAsia="MS Gothic" w:hAnsi="Helvetica"/>
          <w:color w:val="000000"/>
          <w:lang w:val="es-419"/>
        </w:rPr>
        <w:t xml:space="preserve">– </w:t>
      </w:r>
      <w:r w:rsidR="000D0438" w:rsidRPr="000652BA">
        <w:rPr>
          <w:rFonts w:ascii="Helvetica" w:eastAsia="MS Gothic" w:hAnsi="Helvetica"/>
          <w:b/>
          <w:color w:val="000000"/>
          <w:lang w:val="es-419"/>
        </w:rPr>
        <w:t>HG</w:t>
      </w:r>
      <w:r w:rsidR="000D0438" w:rsidRPr="000652BA">
        <w:rPr>
          <w:rFonts w:ascii="Helvetica" w:eastAsia="MS Gothic" w:hAnsi="Helvetica"/>
          <w:color w:val="000000"/>
          <w:lang w:val="es-419"/>
        </w:rPr>
        <w:t xml:space="preserve">: </w:t>
      </w:r>
      <w:r w:rsidR="000D7EB9" w:rsidRPr="000652BA">
        <w:rPr>
          <w:rFonts w:ascii="Helvetica" w:eastAsia="MS Gothic" w:hAnsi="Helvetica"/>
          <w:color w:val="000000"/>
          <w:lang w:val="es-419"/>
        </w:rPr>
        <w:t xml:space="preserve">Colocación en la categoría de altamente talentoso en o la lectura o las matemáticas con 98% o mayor en los exámenes aceptados en las áreas definidas por este plan. Un criterio más es necesario en el área de colocación. </w:t>
      </w:r>
    </w:p>
    <w:p w14:paraId="18C1457D" w14:textId="77777777" w:rsidR="000D7EB9" w:rsidRPr="000652BA" w:rsidRDefault="000D7EB9" w:rsidP="000D7EB9">
      <w:pPr>
        <w:widowControl w:val="0"/>
        <w:autoSpaceDE w:val="0"/>
        <w:autoSpaceDN w:val="0"/>
        <w:adjustRightInd w:val="0"/>
        <w:rPr>
          <w:rFonts w:ascii="Helvetica" w:hAnsi="Helvetica" w:cs="Arial"/>
          <w:i/>
          <w:highlight w:val="yellow"/>
          <w:lang w:val="es-419"/>
        </w:rPr>
      </w:pPr>
    </w:p>
    <w:p w14:paraId="640CB4F5" w14:textId="65BEBA82" w:rsidR="00BA72A2" w:rsidRPr="000652BA" w:rsidRDefault="000D7EB9" w:rsidP="000D7EB9">
      <w:pPr>
        <w:widowControl w:val="0"/>
        <w:autoSpaceDE w:val="0"/>
        <w:autoSpaceDN w:val="0"/>
        <w:adjustRightInd w:val="0"/>
        <w:rPr>
          <w:rFonts w:ascii="Helvetica" w:hAnsi="Helvetica" w:cs="Arial"/>
          <w:i/>
          <w:lang w:val="es-419"/>
        </w:rPr>
      </w:pPr>
      <w:r w:rsidRPr="000652BA">
        <w:rPr>
          <w:rFonts w:ascii="Helvetica" w:hAnsi="Helvetica" w:cs="Arial"/>
          <w:i/>
          <w:lang w:val="es-419"/>
        </w:rPr>
        <w:lastRenderedPageBreak/>
        <w:t xml:space="preserve">Rutas de Colocación </w:t>
      </w:r>
    </w:p>
    <w:p w14:paraId="177959F2" w14:textId="3B9C91EB" w:rsidR="00BA72A2" w:rsidRPr="000652BA" w:rsidRDefault="006C695E" w:rsidP="001062CC">
      <w:pPr>
        <w:widowControl w:val="0"/>
        <w:autoSpaceDE w:val="0"/>
        <w:autoSpaceDN w:val="0"/>
        <w:adjustRightInd w:val="0"/>
        <w:contextualSpacing/>
        <w:rPr>
          <w:rFonts w:ascii="Helvetica" w:hAnsi="Helvetica" w:cs="Arial"/>
          <w:lang w:val="es-419"/>
        </w:rPr>
      </w:pPr>
      <w:r w:rsidRPr="000652BA">
        <w:rPr>
          <w:rFonts w:ascii="Helvetica" w:hAnsi="Helvetica" w:cs="Arial"/>
          <w:lang w:val="es-419"/>
        </w:rPr>
        <w:t xml:space="preserve">Rutas de Colocación ofrecen </w:t>
      </w:r>
      <w:r w:rsidR="001C5D8E" w:rsidRPr="000652BA">
        <w:rPr>
          <w:rFonts w:ascii="Helvetica" w:hAnsi="Helvetica" w:cs="Arial"/>
          <w:lang w:val="es-419"/>
        </w:rPr>
        <w:t>mú</w:t>
      </w:r>
      <w:r w:rsidRPr="000652BA">
        <w:rPr>
          <w:rFonts w:ascii="Helvetica" w:hAnsi="Helvetica" w:cs="Arial"/>
          <w:lang w:val="es-419"/>
        </w:rPr>
        <w:t>ltiples opciones de criterios para proveer las mejores decision</w:t>
      </w:r>
      <w:r w:rsidR="001C5D8E" w:rsidRPr="000652BA">
        <w:rPr>
          <w:rFonts w:ascii="Helvetica" w:hAnsi="Helvetica" w:cs="Arial"/>
          <w:lang w:val="es-419"/>
        </w:rPr>
        <w:t>e</w:t>
      </w:r>
      <w:r w:rsidRPr="000652BA">
        <w:rPr>
          <w:rFonts w:ascii="Helvetica" w:hAnsi="Helvetica" w:cs="Arial"/>
          <w:lang w:val="es-419"/>
        </w:rPr>
        <w:t xml:space="preserve">s de colocación para los estudiantes dentro del programa disponible. Nota: </w:t>
      </w:r>
      <w:r w:rsidR="001C5D8E" w:rsidRPr="000652BA">
        <w:rPr>
          <w:rFonts w:ascii="Helvetica" w:hAnsi="Helvetica" w:cs="Arial"/>
          <w:lang w:val="es-419"/>
        </w:rPr>
        <w:t xml:space="preserve">Los estudiantes se colocan en la lectura o en las matemáticas utilizando los criterios de ese área. </w:t>
      </w:r>
    </w:p>
    <w:p w14:paraId="78A74AA9" w14:textId="77777777" w:rsidR="00EE0346" w:rsidRPr="000652BA" w:rsidRDefault="00EE0346" w:rsidP="00EE0346">
      <w:pPr>
        <w:widowControl w:val="0"/>
        <w:autoSpaceDE w:val="0"/>
        <w:autoSpaceDN w:val="0"/>
        <w:adjustRightInd w:val="0"/>
        <w:ind w:firstLine="450"/>
        <w:contextualSpacing/>
        <w:rPr>
          <w:rFonts w:ascii="Helvetica" w:hAnsi="Helvetica" w:cs="Arial"/>
          <w:i/>
          <w:highlight w:val="yellow"/>
          <w:lang w:val="es-419"/>
        </w:rPr>
      </w:pPr>
    </w:p>
    <w:p w14:paraId="021E9C84" w14:textId="064E7B18" w:rsidR="00EE0346" w:rsidRPr="000652BA" w:rsidRDefault="003E7EC4" w:rsidP="00EE0346">
      <w:pPr>
        <w:widowControl w:val="0"/>
        <w:autoSpaceDE w:val="0"/>
        <w:autoSpaceDN w:val="0"/>
        <w:adjustRightInd w:val="0"/>
        <w:ind w:firstLine="450"/>
        <w:contextualSpacing/>
        <w:rPr>
          <w:rFonts w:ascii="Helvetica" w:hAnsi="Helvetica" w:cs="Arial"/>
          <w:i/>
          <w:lang w:val="es-419"/>
        </w:rPr>
      </w:pPr>
      <w:r w:rsidRPr="000652BA">
        <w:rPr>
          <w:rFonts w:ascii="Helvetica" w:hAnsi="Helvetica" w:cs="Arial"/>
          <w:i/>
          <w:lang w:val="es-419"/>
        </w:rPr>
        <w:t>Segundo Grado</w:t>
      </w:r>
    </w:p>
    <w:p w14:paraId="51284C8A" w14:textId="691ADF6A" w:rsidR="00E87DA9" w:rsidRPr="000652BA" w:rsidRDefault="003E7EC4" w:rsidP="00EE0346">
      <w:pPr>
        <w:widowControl w:val="0"/>
        <w:autoSpaceDE w:val="0"/>
        <w:autoSpaceDN w:val="0"/>
        <w:adjustRightInd w:val="0"/>
        <w:ind w:left="450"/>
        <w:contextualSpacing/>
        <w:rPr>
          <w:rFonts w:ascii="Helvetica" w:hAnsi="Helvetica" w:cs="Arial"/>
          <w:lang w:val="es-419"/>
        </w:rPr>
      </w:pPr>
      <w:r w:rsidRPr="000652BA">
        <w:rPr>
          <w:rFonts w:ascii="Helvetica" w:hAnsi="Helvetica" w:cs="Arial"/>
          <w:lang w:val="es-419"/>
        </w:rPr>
        <w:t>Los estudiantes no reciben la colocación formal en el programa AIG a menos que vengan de otros sistemas de escuela y cumplen los requisitos bajo de las reglas generales de CCS. El período del primer semestre es disponible solo para los estudiantes de otros sistemas de escuela. Hacer las pruebas formales durante el período del segundo semestre anula los puntajes de revisión obtenido el primer semestre durante la revisión del tercer grado. Los estudiantes del segundo semestre reciben servicios en la sala de clases y por el programa Nurture</w:t>
      </w:r>
      <w:r w:rsidR="00E87DA9" w:rsidRPr="000652BA">
        <w:rPr>
          <w:rFonts w:ascii="Helvetica" w:hAnsi="Helvetica" w:cs="Arial"/>
          <w:lang w:val="es-419"/>
        </w:rPr>
        <w:t xml:space="preserve">. </w:t>
      </w:r>
    </w:p>
    <w:p w14:paraId="5B4CE28F" w14:textId="77777777" w:rsidR="00B00918" w:rsidRPr="000652BA" w:rsidRDefault="00B00918" w:rsidP="00B00918">
      <w:pPr>
        <w:rPr>
          <w:rFonts w:ascii="Helvetica" w:hAnsi="Helvetica"/>
          <w:b/>
          <w:highlight w:val="yellow"/>
          <w:lang w:val="es-419"/>
        </w:rPr>
      </w:pPr>
    </w:p>
    <w:p w14:paraId="21CCE11A" w14:textId="21FC6A44" w:rsidR="00B00918" w:rsidRPr="000652BA" w:rsidRDefault="00FD015C" w:rsidP="00321D3A">
      <w:pPr>
        <w:jc w:val="center"/>
        <w:rPr>
          <w:rFonts w:ascii="Helvetica" w:hAnsi="Helvetica"/>
          <w:b/>
          <w:lang w:val="es-419"/>
        </w:rPr>
      </w:pPr>
      <w:r w:rsidRPr="000652BA">
        <w:rPr>
          <w:rFonts w:ascii="Helvetica" w:hAnsi="Helvetica"/>
          <w:b/>
          <w:lang w:val="es-419"/>
        </w:rPr>
        <w:t>Ruta 1: Grados 3-12</w:t>
      </w:r>
    </w:p>
    <w:p w14:paraId="0F7DAC91" w14:textId="55BE5491" w:rsidR="00FD015C" w:rsidRPr="000652BA" w:rsidRDefault="00FD015C" w:rsidP="00FD015C">
      <w:pPr>
        <w:widowControl w:val="0"/>
        <w:autoSpaceDE w:val="0"/>
        <w:autoSpaceDN w:val="0"/>
        <w:adjustRightInd w:val="0"/>
        <w:contextualSpacing/>
        <w:jc w:val="center"/>
        <w:rPr>
          <w:rFonts w:ascii="Helvetica" w:hAnsi="Helvetica" w:cs="Arial"/>
          <w:i/>
          <w:sz w:val="20"/>
          <w:szCs w:val="20"/>
          <w:lang w:val="es-419"/>
        </w:rPr>
      </w:pPr>
      <w:r w:rsidRPr="000652BA">
        <w:rPr>
          <w:rFonts w:ascii="Helvetica" w:hAnsi="Helvetica"/>
          <w:i/>
          <w:sz w:val="20"/>
          <w:szCs w:val="20"/>
          <w:lang w:val="es-419"/>
        </w:rPr>
        <w:t>Los estudiantes deb</w:t>
      </w:r>
      <w:r w:rsidR="00653664" w:rsidRPr="000652BA">
        <w:rPr>
          <w:rFonts w:ascii="Helvetica" w:hAnsi="Helvetica"/>
          <w:i/>
          <w:sz w:val="20"/>
          <w:szCs w:val="20"/>
          <w:lang w:val="es-419"/>
        </w:rPr>
        <w:t>en demostrar</w:t>
      </w:r>
      <w:r w:rsidRPr="000652BA">
        <w:rPr>
          <w:rFonts w:ascii="Helvetica" w:hAnsi="Helvetica"/>
          <w:i/>
          <w:sz w:val="20"/>
          <w:szCs w:val="20"/>
          <w:lang w:val="es-419"/>
        </w:rPr>
        <w:t xml:space="preserve"> 4 criterios en la lectura o 4 criterios en las matemáticas para recibir los servicios en la lectura y/o en las matemáticas. Todos los criterios no se necesitan incluir en la evaluación. </w:t>
      </w:r>
      <w:r w:rsidRPr="000652BA">
        <w:rPr>
          <w:rFonts w:ascii="Helvetica" w:hAnsi="Helvetica" w:cs="Arial"/>
          <w:i/>
          <w:sz w:val="20"/>
          <w:szCs w:val="20"/>
          <w:lang w:val="es-419"/>
        </w:rPr>
        <w:t xml:space="preserve">Los estudiantes con puntajes del 98 por ciento en un examen aceptado de aptitud o de logros y tiene por lo menos un criterio adicional calificaran automáticamente para los servicios en el área de identificación y serán considerados como estudiantes altamente talentosos. Otros datos no son necesarios para colocación. En casos de circunstancias agudas o cuando el estudiante recibe menos de 90 por ciento en el examen estandarizado de aptitud o de logros, uno de los dos puntajes debe estar en el 75 o mayor porcentaje. </w:t>
      </w:r>
    </w:p>
    <w:p w14:paraId="2C23E1FF" w14:textId="77777777" w:rsidR="00B00918" w:rsidRPr="000652BA" w:rsidRDefault="00B00918" w:rsidP="00B00918">
      <w:pPr>
        <w:widowControl w:val="0"/>
        <w:autoSpaceDE w:val="0"/>
        <w:autoSpaceDN w:val="0"/>
        <w:adjustRightInd w:val="0"/>
        <w:contextualSpacing/>
        <w:jc w:val="center"/>
        <w:rPr>
          <w:rFonts w:ascii="Helvetica" w:hAnsi="Helvetica" w:cs="Arial"/>
          <w:i/>
          <w:color w:val="000000"/>
          <w:lang w:val="es-419"/>
        </w:rPr>
      </w:pPr>
    </w:p>
    <w:p w14:paraId="69FA2F4E" w14:textId="77777777" w:rsidR="004B66A4" w:rsidRPr="000652BA" w:rsidRDefault="004B66A4" w:rsidP="001062CC">
      <w:pPr>
        <w:widowControl w:val="0"/>
        <w:autoSpaceDE w:val="0"/>
        <w:autoSpaceDN w:val="0"/>
        <w:adjustRightInd w:val="0"/>
        <w:contextualSpacing/>
        <w:rPr>
          <w:rFonts w:ascii="Helvetica" w:hAnsi="Helvetica" w:cs="Arial"/>
          <w:color w:val="000000"/>
          <w:lang w:val="es-419"/>
        </w:rPr>
      </w:pPr>
    </w:p>
    <w:p w14:paraId="7488EFAC" w14:textId="38F73EEC" w:rsidR="00BA457F" w:rsidRPr="000652BA" w:rsidRDefault="00E470E9" w:rsidP="001062CC">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Los criterios: </w:t>
      </w:r>
      <w:r w:rsidR="00BA457F" w:rsidRPr="000652BA">
        <w:rPr>
          <w:rFonts w:ascii="Helvetica" w:hAnsi="Helvetica" w:cs="Arial"/>
          <w:color w:val="000000"/>
          <w:lang w:val="es-419"/>
        </w:rPr>
        <w:t xml:space="preserve"> </w:t>
      </w:r>
    </w:p>
    <w:p w14:paraId="22150C03" w14:textId="77777777" w:rsidR="00E470E9" w:rsidRPr="000652BA" w:rsidRDefault="00E470E9" w:rsidP="00E470E9">
      <w:pPr>
        <w:pStyle w:val="ListParagraph"/>
        <w:numPr>
          <w:ilvl w:val="0"/>
          <w:numId w:val="26"/>
        </w:numPr>
        <w:rPr>
          <w:rFonts w:ascii="Helvetica" w:eastAsia="MS Gothic" w:hAnsi="Helvetica"/>
          <w:color w:val="000000"/>
          <w:lang w:val="es-419"/>
        </w:rPr>
      </w:pPr>
      <w:r w:rsidRPr="000652BA">
        <w:rPr>
          <w:rFonts w:ascii="Helvetica" w:eastAsia="MS Gothic" w:hAnsi="Helvetica"/>
          <w:color w:val="000000"/>
          <w:lang w:val="es-419"/>
        </w:rPr>
        <w:t>El 90% o mayor en una prueba de aptitud estandarizada</w:t>
      </w:r>
    </w:p>
    <w:p w14:paraId="0E9B38F4" w14:textId="77777777" w:rsidR="00E470E9" w:rsidRPr="000652BA" w:rsidRDefault="00E470E9" w:rsidP="00E470E9">
      <w:pPr>
        <w:pStyle w:val="ListParagraph"/>
        <w:numPr>
          <w:ilvl w:val="0"/>
          <w:numId w:val="26"/>
        </w:numPr>
        <w:rPr>
          <w:rFonts w:ascii="Helvetica" w:hAnsi="Helvetica"/>
          <w:b/>
          <w:lang w:val="es-419"/>
        </w:rPr>
      </w:pPr>
      <w:r w:rsidRPr="000652BA">
        <w:rPr>
          <w:rFonts w:ascii="Helvetica" w:eastAsia="MS Gothic" w:hAnsi="Helvetica"/>
          <w:color w:val="000000"/>
          <w:lang w:val="es-419"/>
        </w:rPr>
        <w:t>El 90% o mayor en una prueba estandarizada de logros</w:t>
      </w:r>
    </w:p>
    <w:p w14:paraId="4911ACC1" w14:textId="63B99EDE" w:rsidR="00B00918" w:rsidRPr="000652BA" w:rsidRDefault="00E470E9" w:rsidP="00E470E9">
      <w:pPr>
        <w:pStyle w:val="ListParagraph"/>
        <w:numPr>
          <w:ilvl w:val="1"/>
          <w:numId w:val="26"/>
        </w:numPr>
        <w:rPr>
          <w:rFonts w:ascii="Helvetica" w:hAnsi="Helvetica"/>
          <w:b/>
          <w:lang w:val="es-419"/>
        </w:rPr>
      </w:pPr>
      <w:r w:rsidRPr="000652BA">
        <w:rPr>
          <w:rFonts w:ascii="Helvetica" w:eastAsia="MS Gothic" w:hAnsi="Helvetica"/>
          <w:color w:val="000000"/>
          <w:lang w:val="es-419"/>
        </w:rPr>
        <w:t>El 90% o mayor e</w:t>
      </w:r>
      <w:r w:rsidR="00C84561" w:rsidRPr="000652BA">
        <w:rPr>
          <w:rFonts w:ascii="Helvetica" w:eastAsia="MS Gothic" w:hAnsi="Helvetica"/>
          <w:color w:val="000000"/>
          <w:lang w:val="es-419"/>
        </w:rPr>
        <w:t>n la prueba SMI se puede utiliza</w:t>
      </w:r>
      <w:r w:rsidRPr="000652BA">
        <w:rPr>
          <w:rFonts w:ascii="Helvetica" w:eastAsia="MS Gothic" w:hAnsi="Helvetica"/>
          <w:color w:val="000000"/>
          <w:lang w:val="es-419"/>
        </w:rPr>
        <w:t xml:space="preserve">r como ejemplo de logros en las matemáticas. </w:t>
      </w:r>
    </w:p>
    <w:p w14:paraId="31B519B1" w14:textId="42835B1D" w:rsidR="006B7DCC" w:rsidRPr="000652BA" w:rsidRDefault="003820EC" w:rsidP="00A4532A">
      <w:pPr>
        <w:pStyle w:val="ListParagraph"/>
        <w:numPr>
          <w:ilvl w:val="0"/>
          <w:numId w:val="26"/>
        </w:numPr>
        <w:rPr>
          <w:rFonts w:ascii="Helvetica" w:hAnsi="Helvetica"/>
          <w:b/>
          <w:lang w:val="es-419"/>
        </w:rPr>
      </w:pPr>
      <w:r w:rsidRPr="000652BA">
        <w:rPr>
          <w:rFonts w:ascii="Helvetica" w:eastAsia="MS Gothic" w:hAnsi="Helvetica"/>
          <w:color w:val="000000"/>
          <w:lang w:val="es-419"/>
        </w:rPr>
        <w:t>El 80% o mayor en Carpeta de trabajos</w:t>
      </w:r>
      <w:r w:rsidR="009704DF" w:rsidRPr="000652BA">
        <w:rPr>
          <w:rFonts w:ascii="Helvetica" w:eastAsia="MS Gothic" w:hAnsi="Helvetica"/>
          <w:color w:val="000000"/>
          <w:lang w:val="es-419"/>
        </w:rPr>
        <w:t xml:space="preserve"> (portafolio)</w:t>
      </w:r>
      <w:r w:rsidRPr="000652BA">
        <w:rPr>
          <w:rFonts w:ascii="Helvetica" w:eastAsia="MS Gothic" w:hAnsi="Helvetica"/>
          <w:color w:val="000000"/>
          <w:lang w:val="es-419"/>
        </w:rPr>
        <w:t xml:space="preserve"> del estudiante que demuestra el rendimiento por lo menos de un grado por encima del nivel actual de grado (Puede ser en el idioma natal o en inglés) </w:t>
      </w:r>
    </w:p>
    <w:p w14:paraId="22DD7150" w14:textId="330EC49F" w:rsidR="00B00918" w:rsidRPr="000652BA" w:rsidRDefault="003820EC" w:rsidP="00A4532A">
      <w:pPr>
        <w:pStyle w:val="ListParagraph"/>
        <w:numPr>
          <w:ilvl w:val="0"/>
          <w:numId w:val="26"/>
        </w:numPr>
        <w:rPr>
          <w:rFonts w:ascii="Helvetica" w:hAnsi="Helvetica"/>
          <w:b/>
          <w:lang w:val="es-419"/>
        </w:rPr>
      </w:pPr>
      <w:r w:rsidRPr="000652BA">
        <w:rPr>
          <w:rFonts w:ascii="Helvetica" w:hAnsi="Helvetica"/>
          <w:lang w:val="es-419"/>
        </w:rPr>
        <w:t xml:space="preserve">Crecimiento- Basado en la prueba WIDA, una herramienta de evaluación de segundo idioma, recibe nota evaluada por consulta con el departamento de Inglés como Segunda Idioma (ESL) </w:t>
      </w:r>
    </w:p>
    <w:p w14:paraId="2204E985" w14:textId="0B971297" w:rsidR="000D0438" w:rsidRPr="000652BA" w:rsidRDefault="003820EC" w:rsidP="00A4532A">
      <w:pPr>
        <w:pStyle w:val="ListParagraph"/>
        <w:widowControl w:val="0"/>
        <w:numPr>
          <w:ilvl w:val="0"/>
          <w:numId w:val="26"/>
        </w:numPr>
        <w:tabs>
          <w:tab w:val="left" w:pos="0"/>
        </w:tabs>
        <w:autoSpaceDE w:val="0"/>
        <w:autoSpaceDN w:val="0"/>
        <w:adjustRightInd w:val="0"/>
        <w:rPr>
          <w:rFonts w:ascii="Helvetica" w:hAnsi="Helvetica" w:cs="Arial"/>
          <w:i/>
          <w:color w:val="000000"/>
          <w:lang w:val="es-419"/>
        </w:rPr>
      </w:pPr>
      <w:r w:rsidRPr="000652BA">
        <w:rPr>
          <w:rFonts w:ascii="Helvetica" w:eastAsia="MS Gothic" w:hAnsi="Helvetica"/>
          <w:color w:val="000000"/>
          <w:lang w:val="es-419"/>
        </w:rPr>
        <w:t>El 90% o mayor utilizando pruebas aceptadas en áreas definidas en este plan que los padres de la familia entregan.</w:t>
      </w:r>
      <w:r w:rsidR="00BD46E3" w:rsidRPr="000652BA">
        <w:rPr>
          <w:rFonts w:ascii="Helvetica" w:eastAsia="MS Gothic" w:hAnsi="Helvetica"/>
          <w:color w:val="000000"/>
          <w:lang w:val="es-419"/>
        </w:rPr>
        <w:t xml:space="preserve">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w:t>
      </w:r>
      <w:r w:rsidR="000D0438" w:rsidRPr="000652BA">
        <w:rPr>
          <w:rFonts w:ascii="Helvetica" w:hAnsi="Helvetica" w:cs="Arial"/>
          <w:lang w:val="es-419"/>
        </w:rPr>
        <w:t xml:space="preserve">. </w:t>
      </w:r>
      <w:r w:rsidR="00BD46E3" w:rsidRPr="000652BA">
        <w:rPr>
          <w:rFonts w:ascii="Helvetica" w:hAnsi="Helvetica" w:cs="Arial"/>
          <w:lang w:val="es-419"/>
        </w:rPr>
        <w:t xml:space="preserve">Las Escuelas del Condado Chatham no tienen la responsabilidad por proveer las pruebas externas. </w:t>
      </w:r>
    </w:p>
    <w:p w14:paraId="51F8503E" w14:textId="08A9A903" w:rsidR="006B7DCC" w:rsidRPr="000652BA" w:rsidRDefault="00190FC3" w:rsidP="00A4532A">
      <w:pPr>
        <w:widowControl w:val="0"/>
        <w:numPr>
          <w:ilvl w:val="0"/>
          <w:numId w:val="27"/>
        </w:numPr>
        <w:autoSpaceDE w:val="0"/>
        <w:autoSpaceDN w:val="0"/>
        <w:adjustRightInd w:val="0"/>
        <w:contextualSpacing/>
        <w:rPr>
          <w:rFonts w:ascii="Helvetica" w:hAnsi="Helvetica" w:cs="Arial"/>
          <w:color w:val="000000"/>
          <w:lang w:val="es-419"/>
        </w:rPr>
      </w:pPr>
      <w:r w:rsidRPr="000652BA">
        <w:rPr>
          <w:rFonts w:ascii="Helvetica" w:eastAsia="MS Gothic" w:hAnsi="Helvetica"/>
          <w:color w:val="000000"/>
          <w:lang w:val="es-419"/>
        </w:rPr>
        <w:t>El 80% o mayor en el inventario del especialista de AIG (basado en múltiples fuentes de los estudios recientes).</w:t>
      </w:r>
    </w:p>
    <w:p w14:paraId="3E2B303E" w14:textId="013D361B" w:rsidR="006B7DCC" w:rsidRPr="000652BA" w:rsidRDefault="00190FC3" w:rsidP="00A4532A">
      <w:pPr>
        <w:pStyle w:val="ListParagraph"/>
        <w:numPr>
          <w:ilvl w:val="0"/>
          <w:numId w:val="27"/>
        </w:numPr>
        <w:rPr>
          <w:rFonts w:ascii="Helvetica" w:hAnsi="Helvetica"/>
          <w:lang w:val="es-419"/>
        </w:rPr>
      </w:pPr>
      <w:r w:rsidRPr="000652BA">
        <w:rPr>
          <w:rFonts w:ascii="Helvetica" w:eastAsia="MS Gothic" w:hAnsi="Helvetica"/>
          <w:color w:val="000000"/>
          <w:lang w:val="es-419"/>
        </w:rPr>
        <w:t xml:space="preserve">El 80% o mayor en la Lista de Estudios para la lectura y/o las matemáticas (actualmente las Escalas para Clasificar las Características de Comportamiento de Estudiantes Superiores lo que también se llama las Escalas Renzulli).  </w:t>
      </w:r>
    </w:p>
    <w:p w14:paraId="268C05D3" w14:textId="0BB2B043" w:rsidR="00225BF8" w:rsidRPr="000652BA" w:rsidRDefault="00C21913" w:rsidP="00A4532A">
      <w:pPr>
        <w:pStyle w:val="ListParagraph"/>
        <w:numPr>
          <w:ilvl w:val="0"/>
          <w:numId w:val="27"/>
        </w:numPr>
        <w:rPr>
          <w:rFonts w:ascii="Helvetica" w:hAnsi="Helvetica"/>
          <w:lang w:val="es-419"/>
        </w:rPr>
      </w:pPr>
      <w:r w:rsidRPr="000652BA">
        <w:rPr>
          <w:rFonts w:ascii="Helvetica" w:eastAsia="MS Gothic" w:hAnsi="Helvetica"/>
          <w:color w:val="000000"/>
          <w:lang w:val="es-419"/>
        </w:rPr>
        <w:lastRenderedPageBreak/>
        <w:t xml:space="preserve">El 80% o mayor según la rúbrica de AIG en la carpeta opcional de elección del estudiante. El estudiante debió completar la sumisión en la escuela con asistencia mínima por la maestra. </w:t>
      </w:r>
    </w:p>
    <w:p w14:paraId="1B854A16" w14:textId="42DBAAD4" w:rsidR="00520705" w:rsidRPr="000652BA" w:rsidRDefault="00C21913" w:rsidP="00A4532A">
      <w:pPr>
        <w:pStyle w:val="ListParagraph"/>
        <w:numPr>
          <w:ilvl w:val="0"/>
          <w:numId w:val="27"/>
        </w:numPr>
        <w:rPr>
          <w:rFonts w:ascii="Helvetica" w:hAnsi="Helvetica"/>
          <w:lang w:val="es-419"/>
        </w:rPr>
      </w:pPr>
      <w:r w:rsidRPr="000652BA">
        <w:rPr>
          <w:rFonts w:ascii="Helvetica" w:eastAsia="MS Gothic" w:hAnsi="Helvetica"/>
          <w:color w:val="000000"/>
          <w:lang w:val="es-419"/>
        </w:rPr>
        <w:t xml:space="preserve">El 80% o mayor en una de las áreas de las Escalas de Renzulli- La Creatividad, La Comunicación, El Aprendizaje, La Liderazgo. Un área sola se puede </w:t>
      </w:r>
      <w:r w:rsidR="00B2736E" w:rsidRPr="000652BA">
        <w:rPr>
          <w:rFonts w:ascii="Helvetica" w:eastAsia="MS Gothic" w:hAnsi="Helvetica"/>
          <w:color w:val="000000"/>
          <w:lang w:val="es-419"/>
        </w:rPr>
        <w:t xml:space="preserve">utilizar para calificar. </w:t>
      </w:r>
      <w:r w:rsidRPr="000652BA">
        <w:rPr>
          <w:rFonts w:ascii="Helvetica" w:eastAsia="MS Gothic" w:hAnsi="Helvetica"/>
          <w:color w:val="000000"/>
          <w:lang w:val="es-419"/>
        </w:rPr>
        <w:t xml:space="preserve"> </w:t>
      </w:r>
    </w:p>
    <w:p w14:paraId="00A7D094" w14:textId="7164FC4D" w:rsidR="00BA457F" w:rsidRPr="000652BA" w:rsidRDefault="00895893" w:rsidP="00A4532A">
      <w:pPr>
        <w:pStyle w:val="ListParagraph"/>
        <w:numPr>
          <w:ilvl w:val="0"/>
          <w:numId w:val="27"/>
        </w:numPr>
        <w:rPr>
          <w:rFonts w:ascii="Helvetica" w:hAnsi="Helvetica"/>
          <w:lang w:val="es-419"/>
        </w:rPr>
      </w:pPr>
      <w:r w:rsidRPr="000652BA">
        <w:rPr>
          <w:rFonts w:ascii="Helvetica" w:hAnsi="Helvetica"/>
          <w:lang w:val="es-419"/>
        </w:rPr>
        <w:t xml:space="preserve">Entre los primeros 5% de su escuela en </w:t>
      </w:r>
      <w:r w:rsidR="00CF79C6" w:rsidRPr="000652BA">
        <w:rPr>
          <w:rFonts w:ascii="Helvetica" w:hAnsi="Helvetica"/>
          <w:lang w:val="es-419"/>
        </w:rPr>
        <w:t>un examen estandarizado con normas nacionales que demuestra comprensión de las matemáticas al nivel superior a su grado actual (Por ejemplo, SMI).</w:t>
      </w:r>
    </w:p>
    <w:p w14:paraId="5D411970" w14:textId="69B625F8" w:rsidR="008121CA" w:rsidRPr="000652BA" w:rsidRDefault="00CF79C6" w:rsidP="00A4532A">
      <w:pPr>
        <w:pStyle w:val="ListParagraph"/>
        <w:numPr>
          <w:ilvl w:val="0"/>
          <w:numId w:val="27"/>
        </w:numPr>
        <w:rPr>
          <w:rFonts w:ascii="Helvetica" w:hAnsi="Helvetica"/>
          <w:lang w:val="es-419"/>
        </w:rPr>
      </w:pPr>
      <w:r w:rsidRPr="000652BA">
        <w:rPr>
          <w:rFonts w:ascii="Helvetica" w:hAnsi="Helvetica"/>
          <w:lang w:val="es-419"/>
        </w:rPr>
        <w:t xml:space="preserve">Entre los primeros 5% de su escuela en un examen estandarizado con normas nacionales que demuestra comprensión de la lectura al nivel superior a su grado actual. </w:t>
      </w:r>
    </w:p>
    <w:p w14:paraId="11BFDC51" w14:textId="77777777" w:rsidR="00B00918" w:rsidRPr="000652BA" w:rsidRDefault="00B00918" w:rsidP="00520705">
      <w:pPr>
        <w:rPr>
          <w:rFonts w:ascii="Helvetica" w:hAnsi="Helvetica"/>
          <w:lang w:val="es-419"/>
        </w:rPr>
      </w:pPr>
    </w:p>
    <w:p w14:paraId="626C9139" w14:textId="51B66A0F" w:rsidR="00B00918" w:rsidRPr="000652BA" w:rsidRDefault="000F68CD" w:rsidP="00321D3A">
      <w:pPr>
        <w:jc w:val="center"/>
        <w:rPr>
          <w:rFonts w:ascii="Helvetica" w:hAnsi="Helvetica"/>
          <w:b/>
          <w:lang w:val="es-419"/>
        </w:rPr>
      </w:pPr>
      <w:r w:rsidRPr="000652BA">
        <w:rPr>
          <w:rFonts w:ascii="Helvetica" w:hAnsi="Helvetica"/>
          <w:b/>
          <w:lang w:val="es-419"/>
        </w:rPr>
        <w:t>Ruta 2: K-1</w:t>
      </w:r>
    </w:p>
    <w:p w14:paraId="3C29981C" w14:textId="6319C460" w:rsidR="00B00918" w:rsidRPr="000652BA" w:rsidRDefault="000F68CD" w:rsidP="00E87DA9">
      <w:pPr>
        <w:widowControl w:val="0"/>
        <w:autoSpaceDE w:val="0"/>
        <w:autoSpaceDN w:val="0"/>
        <w:adjustRightInd w:val="0"/>
        <w:contextualSpacing/>
        <w:jc w:val="center"/>
        <w:rPr>
          <w:rFonts w:ascii="Helvetica" w:hAnsi="Helvetica" w:cs="Arial"/>
          <w:i/>
          <w:sz w:val="20"/>
          <w:szCs w:val="20"/>
          <w:lang w:val="es-419"/>
        </w:rPr>
      </w:pPr>
      <w:r w:rsidRPr="000652BA">
        <w:rPr>
          <w:rFonts w:ascii="Helvetica" w:hAnsi="Helvetica" w:cs="Arial"/>
          <w:i/>
          <w:sz w:val="20"/>
          <w:szCs w:val="20"/>
          <w:lang w:val="es-419"/>
        </w:rPr>
        <w:t>Los estudiantes con puntajes del 98 por ciento en un examen aceptado de aptitud o de logros y tiene por lo menos un criterio adicional calificaran automáticamente p</w:t>
      </w:r>
      <w:r w:rsidR="00FD015C" w:rsidRPr="000652BA">
        <w:rPr>
          <w:rFonts w:ascii="Helvetica" w:hAnsi="Helvetica" w:cs="Arial"/>
          <w:i/>
          <w:sz w:val="20"/>
          <w:szCs w:val="20"/>
          <w:lang w:val="es-419"/>
        </w:rPr>
        <w:t>ara los servicios en el área de identificación</w:t>
      </w:r>
      <w:r w:rsidRPr="000652BA">
        <w:rPr>
          <w:rFonts w:ascii="Helvetica" w:hAnsi="Helvetica" w:cs="Arial"/>
          <w:i/>
          <w:sz w:val="20"/>
          <w:szCs w:val="20"/>
          <w:lang w:val="es-419"/>
        </w:rPr>
        <w:t xml:space="preserve"> y serán considerados como estudiantes altamente talentosos. Otros datos no son necesarios para colocación. Todos los criterios no se necesitan incluir en la evaluación. </w:t>
      </w:r>
    </w:p>
    <w:p w14:paraId="22BD3CAC" w14:textId="77777777" w:rsidR="00B00918" w:rsidRPr="000652BA" w:rsidRDefault="00B00918" w:rsidP="000670FA">
      <w:pPr>
        <w:widowControl w:val="0"/>
        <w:autoSpaceDE w:val="0"/>
        <w:autoSpaceDN w:val="0"/>
        <w:adjustRightInd w:val="0"/>
        <w:contextualSpacing/>
        <w:jc w:val="center"/>
        <w:rPr>
          <w:rFonts w:ascii="Helvetica" w:hAnsi="Helvetica" w:cs="Arial"/>
          <w:i/>
          <w:color w:val="000000"/>
          <w:lang w:val="es-419"/>
        </w:rPr>
      </w:pPr>
    </w:p>
    <w:p w14:paraId="2083FEB0" w14:textId="425A116D" w:rsidR="00BA457F" w:rsidRPr="000652BA" w:rsidRDefault="008C6166" w:rsidP="00B00918">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Los criterios: </w:t>
      </w:r>
      <w:r w:rsidR="00BA457F" w:rsidRPr="000652BA">
        <w:rPr>
          <w:rFonts w:ascii="Helvetica" w:hAnsi="Helvetica" w:cs="Arial"/>
          <w:color w:val="000000"/>
          <w:lang w:val="es-419"/>
        </w:rPr>
        <w:t xml:space="preserve"> </w:t>
      </w:r>
    </w:p>
    <w:p w14:paraId="6AF23D78" w14:textId="7D6AB6EF" w:rsidR="008C6166" w:rsidRPr="000652BA" w:rsidRDefault="008C6166" w:rsidP="008C6166">
      <w:pPr>
        <w:pStyle w:val="ListParagraph"/>
        <w:widowControl w:val="0"/>
        <w:numPr>
          <w:ilvl w:val="0"/>
          <w:numId w:val="193"/>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Se requi</w:t>
      </w:r>
      <w:r w:rsidR="00F004F6" w:rsidRPr="000652BA">
        <w:rPr>
          <w:rFonts w:ascii="Helvetica" w:hAnsi="Helvetica" w:cs="Arial"/>
          <w:color w:val="000000"/>
          <w:lang w:val="es-419"/>
        </w:rPr>
        <w:t>ere</w:t>
      </w:r>
      <w:r w:rsidRPr="000652BA">
        <w:rPr>
          <w:rFonts w:ascii="Helvetica" w:hAnsi="Helvetica" w:cs="Arial"/>
          <w:color w:val="000000"/>
          <w:lang w:val="es-419"/>
        </w:rPr>
        <w:t xml:space="preserve"> uno de los siguientes criterios:</w:t>
      </w:r>
      <w:r w:rsidRPr="000652BA">
        <w:rPr>
          <w:lang w:val="es-419"/>
        </w:rPr>
        <w:t xml:space="preserve"> </w:t>
      </w:r>
    </w:p>
    <w:p w14:paraId="7A7B0D58" w14:textId="77777777" w:rsidR="00F004F6" w:rsidRPr="000652BA" w:rsidRDefault="008C6166" w:rsidP="00F004F6">
      <w:pPr>
        <w:pStyle w:val="ListParagraph"/>
        <w:widowControl w:val="0"/>
        <w:numPr>
          <w:ilvl w:val="1"/>
          <w:numId w:val="193"/>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98% o mayor en una o más baterías de exámenes de aptitud estandarizados en la lectura o las matemáticas. </w:t>
      </w:r>
    </w:p>
    <w:p w14:paraId="14BBC754" w14:textId="5DBBD038" w:rsidR="008C6166" w:rsidRPr="000652BA" w:rsidRDefault="008C6166" w:rsidP="00F004F6">
      <w:pPr>
        <w:pStyle w:val="ListParagraph"/>
        <w:widowControl w:val="0"/>
        <w:numPr>
          <w:ilvl w:val="1"/>
          <w:numId w:val="193"/>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98% o mayor en una o más baterías de exámenes de logros estandarizados en la lectura o las matemáticas. </w:t>
      </w:r>
    </w:p>
    <w:p w14:paraId="504433C9" w14:textId="22F16F98" w:rsidR="00B00918" w:rsidRPr="000652BA" w:rsidRDefault="00C73056" w:rsidP="00A4532A">
      <w:pPr>
        <w:pStyle w:val="ListParagraph"/>
        <w:numPr>
          <w:ilvl w:val="0"/>
          <w:numId w:val="26"/>
        </w:numPr>
        <w:rPr>
          <w:rFonts w:ascii="Helvetica" w:hAnsi="Helvetica"/>
          <w:b/>
          <w:lang w:val="es-419"/>
        </w:rPr>
      </w:pPr>
      <w:r w:rsidRPr="000652BA">
        <w:rPr>
          <w:rFonts w:ascii="Helvetica" w:eastAsia="MS Gothic" w:hAnsi="Helvetica"/>
          <w:color w:val="000000"/>
          <w:lang w:val="es-419"/>
        </w:rPr>
        <w:t xml:space="preserve">El 90% o mayor según la rúbrica de AIG en la carpeta </w:t>
      </w:r>
      <w:r w:rsidR="00943C8C" w:rsidRPr="000652BA">
        <w:rPr>
          <w:rFonts w:ascii="Helvetica" w:eastAsia="MS Gothic" w:hAnsi="Helvetica"/>
          <w:color w:val="000000"/>
          <w:lang w:val="es-419"/>
        </w:rPr>
        <w:t xml:space="preserve">(el portafolio) </w:t>
      </w:r>
      <w:r w:rsidRPr="000652BA">
        <w:rPr>
          <w:rFonts w:ascii="Helvetica" w:eastAsia="MS Gothic" w:hAnsi="Helvetica"/>
          <w:color w:val="000000"/>
          <w:lang w:val="es-419"/>
        </w:rPr>
        <w:t>de AIG que demuestra trabajo productos de dos grados por encima del nivel actual de grado</w:t>
      </w:r>
      <w:r w:rsidR="00837530" w:rsidRPr="000652BA">
        <w:rPr>
          <w:rFonts w:ascii="Helvetica" w:hAnsi="Helvetica" w:cs="Arial"/>
          <w:color w:val="000000"/>
          <w:lang w:val="es-419"/>
        </w:rPr>
        <w:t>.</w:t>
      </w:r>
      <w:r w:rsidR="00B00918" w:rsidRPr="000652BA">
        <w:rPr>
          <w:rFonts w:ascii="Helvetica" w:hAnsi="Helvetica"/>
          <w:lang w:val="es-419"/>
        </w:rPr>
        <w:t xml:space="preserve"> </w:t>
      </w:r>
    </w:p>
    <w:p w14:paraId="4F23835F" w14:textId="77777777" w:rsidR="00CE5FA4" w:rsidRPr="000652BA" w:rsidRDefault="00CE5FA4" w:rsidP="0068221A">
      <w:pPr>
        <w:pStyle w:val="ListParagraph"/>
        <w:widowControl w:val="0"/>
        <w:numPr>
          <w:ilvl w:val="0"/>
          <w:numId w:val="28"/>
        </w:numPr>
        <w:tabs>
          <w:tab w:val="left" w:pos="0"/>
        </w:tabs>
        <w:autoSpaceDE w:val="0"/>
        <w:autoSpaceDN w:val="0"/>
        <w:adjustRightInd w:val="0"/>
        <w:rPr>
          <w:rFonts w:ascii="Helvetica" w:hAnsi="Helvetica" w:cs="Arial"/>
          <w:color w:val="000000"/>
          <w:lang w:val="es-419"/>
        </w:rPr>
      </w:pPr>
      <w:r w:rsidRPr="000652BA">
        <w:rPr>
          <w:rFonts w:ascii="Helvetica" w:eastAsia="MS Gothic" w:hAnsi="Helvetica"/>
          <w:color w:val="000000"/>
          <w:lang w:val="es-419"/>
        </w:rPr>
        <w:t>El 98% o mayor utilizando pruebas aceptadas en áreas definidas en este plan que los padres de la familia entregan.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w:t>
      </w:r>
      <w:r w:rsidRPr="000652BA">
        <w:rPr>
          <w:rFonts w:ascii="Helvetica" w:hAnsi="Helvetica" w:cs="Arial"/>
          <w:lang w:val="es-419"/>
        </w:rPr>
        <w:t xml:space="preserve">. Las Escuelas del Condado Chatham no tienen la responsabilidad por proveer las pruebas externas. </w:t>
      </w:r>
    </w:p>
    <w:p w14:paraId="43548AC4" w14:textId="77777777" w:rsidR="00CE5FA4" w:rsidRPr="000652BA" w:rsidRDefault="00CE5FA4" w:rsidP="00CE5FA4">
      <w:pPr>
        <w:widowControl w:val="0"/>
        <w:numPr>
          <w:ilvl w:val="0"/>
          <w:numId w:val="28"/>
        </w:numPr>
        <w:autoSpaceDE w:val="0"/>
        <w:autoSpaceDN w:val="0"/>
        <w:adjustRightInd w:val="0"/>
        <w:contextualSpacing/>
        <w:rPr>
          <w:rFonts w:ascii="Helvetica" w:hAnsi="Helvetica" w:cs="Arial"/>
          <w:color w:val="000000"/>
          <w:lang w:val="es-419"/>
        </w:rPr>
      </w:pPr>
      <w:r w:rsidRPr="000652BA">
        <w:rPr>
          <w:rFonts w:ascii="Helvetica" w:eastAsia="MS Gothic" w:hAnsi="Helvetica"/>
          <w:color w:val="000000"/>
          <w:lang w:val="es-419"/>
        </w:rPr>
        <w:t>El 80% o mayor en el inventario del especialista de AIG (basado en múltiples fuentes de los estudios recientes).</w:t>
      </w:r>
    </w:p>
    <w:p w14:paraId="035519F4" w14:textId="77777777" w:rsidR="00CE5FA4" w:rsidRPr="000652BA" w:rsidRDefault="00CE5FA4" w:rsidP="00CE5FA4">
      <w:pPr>
        <w:pStyle w:val="ListParagraph"/>
        <w:numPr>
          <w:ilvl w:val="0"/>
          <w:numId w:val="28"/>
        </w:numPr>
        <w:rPr>
          <w:rFonts w:ascii="Helvetica" w:hAnsi="Helvetica"/>
          <w:lang w:val="es-419"/>
        </w:rPr>
      </w:pPr>
      <w:r w:rsidRPr="000652BA">
        <w:rPr>
          <w:rFonts w:ascii="Helvetica" w:eastAsia="MS Gothic" w:hAnsi="Helvetica"/>
          <w:color w:val="000000"/>
          <w:lang w:val="es-419"/>
        </w:rPr>
        <w:t xml:space="preserve">El 80% o mayor en la Lista de Estudios para la lectura y/o las matemáticas (actualmente las Escalas para Clasificar las Características de Comportamiento de Estudiantes Superiores lo que también se llama las Escalas Renzulli).  </w:t>
      </w:r>
    </w:p>
    <w:p w14:paraId="4A64C07E" w14:textId="100D90A3" w:rsidR="002F03EC" w:rsidRPr="000652BA" w:rsidRDefault="002F03EC" w:rsidP="002F03EC">
      <w:pPr>
        <w:pStyle w:val="ListParagraph"/>
        <w:numPr>
          <w:ilvl w:val="0"/>
          <w:numId w:val="28"/>
        </w:numPr>
        <w:rPr>
          <w:rFonts w:ascii="Helvetica" w:hAnsi="Helvetica"/>
          <w:lang w:val="es-419"/>
        </w:rPr>
      </w:pPr>
      <w:r w:rsidRPr="000652BA">
        <w:rPr>
          <w:rFonts w:ascii="Helvetica" w:hAnsi="Helvetica"/>
          <w:lang w:val="es-419"/>
        </w:rPr>
        <w:t xml:space="preserve">Entre los primeros 5% de su escuela en un examen estandarizado con normas nacionales que demuestra comprensión de la lectura al nivel superior (de dos años o más) a su grado actual </w:t>
      </w:r>
    </w:p>
    <w:p w14:paraId="21DA65AB" w14:textId="37A70412" w:rsidR="002F03EC" w:rsidRPr="000652BA" w:rsidRDefault="002F03EC" w:rsidP="002F03EC">
      <w:pPr>
        <w:pStyle w:val="ListParagraph"/>
        <w:numPr>
          <w:ilvl w:val="0"/>
          <w:numId w:val="28"/>
        </w:numPr>
        <w:rPr>
          <w:rFonts w:ascii="Helvetica" w:hAnsi="Helvetica"/>
          <w:lang w:val="es-419"/>
        </w:rPr>
      </w:pPr>
      <w:r w:rsidRPr="000652BA">
        <w:rPr>
          <w:rFonts w:ascii="Helvetica" w:hAnsi="Helvetica"/>
          <w:lang w:val="es-419"/>
        </w:rPr>
        <w:t xml:space="preserve">Entre los primeros 5% de su escuela en un examen estandarizado con normas nacionales que demuestra comprensión de las matemáticas al nivel superior (de dos años o más) a su grado actual </w:t>
      </w:r>
    </w:p>
    <w:p w14:paraId="24EC08A9" w14:textId="77777777" w:rsidR="00511A0E" w:rsidRPr="000652BA" w:rsidRDefault="00511A0E" w:rsidP="00BA457F">
      <w:pPr>
        <w:widowControl w:val="0"/>
        <w:autoSpaceDE w:val="0"/>
        <w:autoSpaceDN w:val="0"/>
        <w:adjustRightInd w:val="0"/>
        <w:contextualSpacing/>
        <w:rPr>
          <w:rFonts w:ascii="Helvetica" w:hAnsi="Helvetica" w:cs="Arial"/>
          <w:lang w:val="es-419"/>
        </w:rPr>
      </w:pPr>
    </w:p>
    <w:p w14:paraId="499E67FD" w14:textId="10A531B9" w:rsidR="00BA457F" w:rsidRPr="000652BA" w:rsidRDefault="002F03EC" w:rsidP="00BA457F">
      <w:pPr>
        <w:widowControl w:val="0"/>
        <w:autoSpaceDE w:val="0"/>
        <w:autoSpaceDN w:val="0"/>
        <w:adjustRightInd w:val="0"/>
        <w:contextualSpacing/>
        <w:rPr>
          <w:rFonts w:ascii="Helvetica" w:hAnsi="Helvetica" w:cs="Arial"/>
          <w:color w:val="000000"/>
          <w:lang w:val="es-419"/>
        </w:rPr>
      </w:pPr>
      <w:r w:rsidRPr="000652BA">
        <w:rPr>
          <w:rFonts w:ascii="Helvetica" w:hAnsi="Helvetica" w:cs="Arial"/>
          <w:lang w:val="es-419"/>
        </w:rPr>
        <w:t>Los estudiantes de K-1 identificados para el programa de AIG se consideran Altamente Talentosos, AI, si los niveles de la lectura y las matemáticas satisfacen el estándar de Altamente Talentoso, o IG.</w:t>
      </w:r>
    </w:p>
    <w:p w14:paraId="1B3D704F" w14:textId="77777777" w:rsidR="00CE5FA4" w:rsidRPr="000652BA" w:rsidRDefault="00CE5FA4" w:rsidP="00CE5FA4">
      <w:pPr>
        <w:widowControl w:val="0"/>
        <w:autoSpaceDE w:val="0"/>
        <w:autoSpaceDN w:val="0"/>
        <w:adjustRightInd w:val="0"/>
        <w:contextualSpacing/>
        <w:rPr>
          <w:rFonts w:ascii="Helvetica" w:hAnsi="Helvetica" w:cs="Arial"/>
          <w:b/>
          <w:bCs/>
          <w:color w:val="000000"/>
          <w:lang w:val="es-419"/>
        </w:rPr>
      </w:pPr>
    </w:p>
    <w:p w14:paraId="09038F27" w14:textId="77777777" w:rsidR="00CE5FA4" w:rsidRPr="000652BA" w:rsidRDefault="00CE5FA4" w:rsidP="00CE5FA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Estándar 1: Identificación del Estudiante</w:t>
      </w:r>
    </w:p>
    <w:p w14:paraId="68978BC1" w14:textId="77777777" w:rsidR="00CE5FA4" w:rsidRPr="000652BA" w:rsidRDefault="00CE5FA4" w:rsidP="00CE5FA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Los procedimientos de identificación de los estudiantes por la Agencia Educativa Local para los estudiantes AIG son claros, equitativos e integrales y conducen hacia los servicios educativos apropiados.</w:t>
      </w:r>
    </w:p>
    <w:p w14:paraId="53EF1399" w14:textId="77777777" w:rsidR="007B2CC9" w:rsidRPr="000652BA" w:rsidRDefault="007B2CC9">
      <w:pPr>
        <w:widowControl w:val="0"/>
        <w:autoSpaceDE w:val="0"/>
        <w:autoSpaceDN w:val="0"/>
        <w:adjustRightInd w:val="0"/>
        <w:contextualSpacing/>
        <w:rPr>
          <w:rFonts w:ascii="Helvetica" w:hAnsi="Helvetica" w:cs="Arial"/>
          <w:lang w:val="es-419"/>
        </w:rPr>
      </w:pPr>
    </w:p>
    <w:p w14:paraId="15CFAA14" w14:textId="2B06C034" w:rsidR="007B2CC9" w:rsidRPr="000652BA" w:rsidRDefault="00CE5FA4">
      <w:pPr>
        <w:widowControl w:val="0"/>
        <w:autoSpaceDE w:val="0"/>
        <w:autoSpaceDN w:val="0"/>
        <w:adjustRightInd w:val="0"/>
        <w:contextualSpacing/>
        <w:outlineLvl w:val="0"/>
        <w:rPr>
          <w:rFonts w:ascii="Helvetica" w:hAnsi="Helvetica" w:cs="Arial"/>
          <w:b/>
          <w:bCs/>
          <w:color w:val="000000"/>
          <w:u w:val="single"/>
          <w:lang w:val="es-419"/>
        </w:rPr>
      </w:pPr>
      <w:r w:rsidRPr="000652BA">
        <w:rPr>
          <w:rFonts w:ascii="Helvetica" w:hAnsi="Helvetica" w:cs="Arial"/>
          <w:b/>
          <w:bCs/>
          <w:color w:val="000000"/>
          <w:u w:val="single"/>
          <w:lang w:val="es-419"/>
        </w:rPr>
        <w:t>Práctica</w:t>
      </w:r>
      <w:r w:rsidR="007B2CC9" w:rsidRPr="000652BA">
        <w:rPr>
          <w:rFonts w:ascii="Helvetica" w:hAnsi="Helvetica" w:cs="Arial"/>
          <w:b/>
          <w:bCs/>
          <w:color w:val="000000"/>
          <w:u w:val="single"/>
          <w:lang w:val="es-419"/>
        </w:rPr>
        <w:t xml:space="preserve"> C</w:t>
      </w:r>
    </w:p>
    <w:p w14:paraId="6060EA70" w14:textId="77777777" w:rsidR="00CE5FA4" w:rsidRPr="000652BA" w:rsidRDefault="00CE5FA4" w:rsidP="00CE5FA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Asegura las evaluaciones de AIG, referencia y los procedimientos de identificación responden a los grupos tradicionalmente con baja representación de los estudiantes talentosos y son sensibles a los grupos demográficos del condado. Estas poblaciones incluyen los estudiantes que son culturalmente/ étnicamente diversos, los estudiantes de Inglés como segundo idioma, con desventajas económicas, altamente talentosos y dos veces excepcionales.</w:t>
      </w:r>
    </w:p>
    <w:p w14:paraId="211E5D78" w14:textId="77777777" w:rsidR="007B2CC9" w:rsidRPr="000652BA" w:rsidRDefault="007B2CC9">
      <w:pPr>
        <w:widowControl w:val="0"/>
        <w:autoSpaceDE w:val="0"/>
        <w:autoSpaceDN w:val="0"/>
        <w:adjustRightInd w:val="0"/>
        <w:contextualSpacing/>
        <w:rPr>
          <w:rFonts w:ascii="Helvetica" w:hAnsi="Helvetica" w:cs="Arial"/>
          <w:lang w:val="es-419"/>
        </w:rPr>
      </w:pPr>
    </w:p>
    <w:p w14:paraId="60E97F8B" w14:textId="77777777" w:rsidR="000F68CD" w:rsidRPr="000652BA" w:rsidRDefault="000F68CD" w:rsidP="000F68CD">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5E09BDE0" w14:textId="5BB130B9" w:rsidR="00743061" w:rsidRPr="000652BA" w:rsidRDefault="00A93BC6">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 xml:space="preserve">La Revisión de </w:t>
      </w:r>
      <w:r w:rsidR="000F68CD" w:rsidRPr="000652BA">
        <w:rPr>
          <w:rFonts w:ascii="Helvetica" w:hAnsi="Helvetica" w:cs="Arial"/>
          <w:i/>
          <w:lang w:val="es-419"/>
        </w:rPr>
        <w:t>Evaluación</w:t>
      </w:r>
      <w:r w:rsidRPr="000652BA">
        <w:rPr>
          <w:rFonts w:ascii="Helvetica" w:hAnsi="Helvetica" w:cs="Arial"/>
          <w:i/>
          <w:lang w:val="es-419"/>
        </w:rPr>
        <w:t xml:space="preserve"> para Poblaciones Infrarrepresentadas</w:t>
      </w:r>
    </w:p>
    <w:p w14:paraId="36C61A36" w14:textId="621E50ED" w:rsidR="00743061" w:rsidRPr="000652BA" w:rsidRDefault="00A93BC6"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CCS actualmente utiliza Formulario 7 de la prueba CogAT, que tiene menos énfasis en el uso del idioma en las matemáticas que el Formulario 6. </w:t>
      </w:r>
    </w:p>
    <w:p w14:paraId="5898279E" w14:textId="0D07222D" w:rsidR="009512DA" w:rsidRPr="000652BA" w:rsidRDefault="00A93BC6"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Las instrucciones para el CogAT están en español para los estudiantes hispanohablantes. </w:t>
      </w:r>
      <w:r w:rsidRPr="000652BA">
        <w:rPr>
          <w:rFonts w:ascii="Helvetica" w:hAnsi="Helvetica" w:cs="Helvetica"/>
          <w:lang w:val="es-419"/>
        </w:rPr>
        <w:t>É</w:t>
      </w:r>
      <w:r w:rsidRPr="000652BA">
        <w:rPr>
          <w:rFonts w:ascii="Helvetica" w:hAnsi="Helvetica" w:cs="Arial"/>
          <w:lang w:val="es-419"/>
        </w:rPr>
        <w:t xml:space="preserve">stas están en todas las escuelas en archivos de mp3. </w:t>
      </w:r>
    </w:p>
    <w:p w14:paraId="0B36425C" w14:textId="2D5C6186" w:rsidR="008036A6" w:rsidRPr="000652BA" w:rsidRDefault="00A93BC6" w:rsidP="00BC06EE">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Todos los estudiantes del tercer grado tienen que recibir entretenimiento antes de tomar la prueba. Los especialistas de AIG visitan a todas las clases del tercer grado para enseñarles la forma de la prueba a todos los estudiantes. Los estudiantes completan ejemplos creados para darles una experiencia auténtica con la prueba. </w:t>
      </w:r>
    </w:p>
    <w:p w14:paraId="1E7E902B" w14:textId="77777777" w:rsidR="009538FE" w:rsidRPr="000652BA" w:rsidRDefault="009538FE" w:rsidP="009538FE">
      <w:pPr>
        <w:pStyle w:val="ListParagraph"/>
        <w:widowControl w:val="0"/>
        <w:autoSpaceDE w:val="0"/>
        <w:autoSpaceDN w:val="0"/>
        <w:adjustRightInd w:val="0"/>
        <w:ind w:left="144"/>
        <w:rPr>
          <w:rFonts w:ascii="Helvetica" w:hAnsi="Helvetica" w:cs="Arial"/>
          <w:lang w:val="es-419"/>
        </w:rPr>
      </w:pPr>
    </w:p>
    <w:p w14:paraId="2A737BD6" w14:textId="16F05F23" w:rsidR="008036A6" w:rsidRPr="000652BA" w:rsidRDefault="009538FE" w:rsidP="008036A6">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Referencia para Poblaciones Infrarrepresentadas </w:t>
      </w:r>
    </w:p>
    <w:p w14:paraId="6E61F609" w14:textId="70456A9E" w:rsidR="008036A6" w:rsidRPr="000652BA" w:rsidRDefault="00BB2060" w:rsidP="00A4532A">
      <w:pPr>
        <w:pStyle w:val="ListParagraph"/>
        <w:widowControl w:val="0"/>
        <w:numPr>
          <w:ilvl w:val="0"/>
          <w:numId w:val="34"/>
        </w:numPr>
        <w:autoSpaceDE w:val="0"/>
        <w:autoSpaceDN w:val="0"/>
        <w:adjustRightInd w:val="0"/>
        <w:rPr>
          <w:rFonts w:ascii="Helvetica" w:hAnsi="Helvetica" w:cs="Arial"/>
          <w:lang w:val="es-419"/>
        </w:rPr>
      </w:pPr>
      <w:r w:rsidRPr="000652BA">
        <w:rPr>
          <w:rFonts w:ascii="Helvetica" w:hAnsi="Helvetica" w:cs="Arial"/>
          <w:lang w:val="es-419"/>
        </w:rPr>
        <w:t>Los maestros de ESL y EC le dan los nombres de</w:t>
      </w:r>
      <w:r w:rsidR="005944E2" w:rsidRPr="000652BA">
        <w:rPr>
          <w:rFonts w:ascii="Helvetica" w:hAnsi="Helvetica" w:cs="Arial"/>
          <w:lang w:val="es-419"/>
        </w:rPr>
        <w:t xml:space="preserve"> </w:t>
      </w:r>
      <w:r w:rsidRPr="000652BA">
        <w:rPr>
          <w:rFonts w:ascii="Helvetica" w:hAnsi="Helvetica" w:cs="Arial"/>
          <w:lang w:val="es-419"/>
        </w:rPr>
        <w:t xml:space="preserve">candidatos </w:t>
      </w:r>
      <w:r w:rsidR="005944E2" w:rsidRPr="000652BA">
        <w:rPr>
          <w:rFonts w:ascii="Helvetica" w:hAnsi="Helvetica" w:cs="Arial"/>
          <w:lang w:val="es-419"/>
        </w:rPr>
        <w:t>que posiblemente se pasan por alto.</w:t>
      </w:r>
      <w:r w:rsidRPr="000652BA">
        <w:rPr>
          <w:rFonts w:ascii="Helvetica" w:hAnsi="Helvetica" w:cs="Arial"/>
          <w:lang w:val="es-419"/>
        </w:rPr>
        <w:t xml:space="preserve"> </w:t>
      </w:r>
    </w:p>
    <w:p w14:paraId="53871B7A" w14:textId="19398822" w:rsidR="008036A6" w:rsidRPr="000652BA" w:rsidRDefault="005944E2" w:rsidP="00A4532A">
      <w:pPr>
        <w:pStyle w:val="ListParagraph"/>
        <w:widowControl w:val="0"/>
        <w:numPr>
          <w:ilvl w:val="0"/>
          <w:numId w:val="34"/>
        </w:numPr>
        <w:autoSpaceDE w:val="0"/>
        <w:autoSpaceDN w:val="0"/>
        <w:adjustRightInd w:val="0"/>
        <w:rPr>
          <w:rFonts w:ascii="Helvetica" w:hAnsi="Helvetica" w:cs="Arial"/>
          <w:i/>
          <w:lang w:val="es-419"/>
        </w:rPr>
      </w:pPr>
      <w:r w:rsidRPr="000652BA">
        <w:rPr>
          <w:rFonts w:ascii="Helvetica" w:hAnsi="Helvetica" w:cs="Arial"/>
          <w:lang w:val="es-419"/>
        </w:rPr>
        <w:t>Todos los otros especialistas pueden referir a los estudiantes (el arte, la música, etc.)</w:t>
      </w:r>
    </w:p>
    <w:p w14:paraId="3FAB10D4" w14:textId="751BB6AB" w:rsidR="008036A6" w:rsidRPr="000652BA" w:rsidRDefault="005944E2" w:rsidP="00A4532A">
      <w:pPr>
        <w:pStyle w:val="ListParagraph"/>
        <w:widowControl w:val="0"/>
        <w:numPr>
          <w:ilvl w:val="0"/>
          <w:numId w:val="34"/>
        </w:numPr>
        <w:autoSpaceDE w:val="0"/>
        <w:autoSpaceDN w:val="0"/>
        <w:adjustRightInd w:val="0"/>
        <w:rPr>
          <w:rFonts w:ascii="Helvetica" w:hAnsi="Helvetica" w:cs="Arial"/>
          <w:lang w:val="es-419"/>
        </w:rPr>
      </w:pPr>
      <w:r w:rsidRPr="000652BA">
        <w:rPr>
          <w:rFonts w:ascii="Helvetica" w:hAnsi="Helvetica" w:cs="Arial"/>
          <w:lang w:val="es-419"/>
        </w:rPr>
        <w:t xml:space="preserve">Los estudiantes se pueden referir para la evaluación. </w:t>
      </w:r>
    </w:p>
    <w:p w14:paraId="682F094F" w14:textId="16B707F3" w:rsidR="00BE41FE" w:rsidRPr="000652BA" w:rsidRDefault="005944E2"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Los especialistas AIG le dan lecciones para la clase entera en grados K-3 al inicio de cada semestre para buscar a los estudiantes que necesitan los servicios de AIG o referencia para evaluación inmediatamente. </w:t>
      </w:r>
    </w:p>
    <w:p w14:paraId="33F89922" w14:textId="3D2ADC02" w:rsidR="008036A6" w:rsidRPr="000652BA" w:rsidRDefault="005944E2"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lang w:val="es-419"/>
        </w:rPr>
        <w:t>Crecimiento espectacular en los puntajes de los exámenes EOG</w:t>
      </w:r>
      <w:r w:rsidR="00B246EB" w:rsidRPr="000652BA">
        <w:rPr>
          <w:rFonts w:ascii="Helvetica" w:hAnsi="Helvetica"/>
          <w:lang w:val="es-419"/>
        </w:rPr>
        <w:t xml:space="preserve"> o los exámenes </w:t>
      </w:r>
      <w:r w:rsidRPr="000652BA">
        <w:rPr>
          <w:rFonts w:ascii="Helvetica" w:hAnsi="Helvetica"/>
          <w:lang w:val="es-419"/>
        </w:rPr>
        <w:t xml:space="preserve">WIDA </w:t>
      </w:r>
      <w:r w:rsidR="00B246EB" w:rsidRPr="000652BA">
        <w:rPr>
          <w:rFonts w:ascii="Helvetica" w:hAnsi="Helvetica"/>
          <w:lang w:val="es-419"/>
        </w:rPr>
        <w:t>pueden ayudar a los estudiantes EL en su referencia para servicios de AIG.</w:t>
      </w:r>
    </w:p>
    <w:p w14:paraId="1A01E6A6" w14:textId="77777777" w:rsidR="00B246EB" w:rsidRPr="000652BA" w:rsidRDefault="00B246EB" w:rsidP="00B246EB">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Los padres de familia se pueden referir a los estudiantes. </w:t>
      </w:r>
      <w:r w:rsidR="00B26E16" w:rsidRPr="000652BA">
        <w:rPr>
          <w:rFonts w:ascii="Helvetica" w:hAnsi="Helvetica" w:cs="Arial"/>
          <w:lang w:val="es-419"/>
        </w:rPr>
        <w:t xml:space="preserve"> </w:t>
      </w:r>
    </w:p>
    <w:p w14:paraId="4B0D7B08" w14:textId="1CB9C1C0" w:rsidR="006712F4" w:rsidRPr="000652BA" w:rsidRDefault="00B246EB" w:rsidP="00B246EB">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Cada año se provee los programas de desarrollo profesional a los profesionales en la escuela para darles información acerca de las características de estudiantes talentosos atípicos o infrarrepresentados. </w:t>
      </w:r>
      <w:r w:rsidR="006712F4" w:rsidRPr="000652BA">
        <w:rPr>
          <w:rFonts w:ascii="Helvetica" w:hAnsi="Helvetica" w:cs="Arial"/>
          <w:lang w:val="es-419"/>
        </w:rPr>
        <w:t xml:space="preserve">. </w:t>
      </w:r>
    </w:p>
    <w:p w14:paraId="00FABC22" w14:textId="1CB0BD77" w:rsidR="00D704FB" w:rsidRPr="000652BA" w:rsidRDefault="00B246EB"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Anualmente una campaña de referencia toma lugar en un momento específico, determinado por el departamento de AIG. Las escuelas estimulan las referencias por presentaciones de multimedia y comunicaciones de muchos idiomas. </w:t>
      </w:r>
    </w:p>
    <w:p w14:paraId="63178EAE" w14:textId="77777777" w:rsidR="008036A6" w:rsidRPr="000652BA" w:rsidRDefault="008036A6" w:rsidP="008036A6">
      <w:pPr>
        <w:widowControl w:val="0"/>
        <w:autoSpaceDE w:val="0"/>
        <w:autoSpaceDN w:val="0"/>
        <w:adjustRightInd w:val="0"/>
        <w:rPr>
          <w:rFonts w:ascii="Helvetica" w:hAnsi="Helvetica" w:cs="Arial"/>
          <w:lang w:val="es-419"/>
        </w:rPr>
      </w:pPr>
    </w:p>
    <w:p w14:paraId="2C90D80A" w14:textId="64BE2823" w:rsidR="008036A6" w:rsidRPr="000652BA" w:rsidRDefault="00B246EB" w:rsidP="008036A6">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Identificación para Poblaciones Infrarrepresentadas </w:t>
      </w:r>
    </w:p>
    <w:p w14:paraId="6ABAC29F" w14:textId="793D4149" w:rsidR="009512DA" w:rsidRPr="000652BA" w:rsidRDefault="00B246EB"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Los datos de WIDA se coleccionan para colocación si es el caso. WIDA es una herramienta de evaluación del segundo idioma. </w:t>
      </w:r>
    </w:p>
    <w:p w14:paraId="27E2569C" w14:textId="24936169" w:rsidR="00B26E16" w:rsidRPr="000652BA" w:rsidRDefault="00B246EB"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Los puntajes de las áreas de evaluación incluso verbal, las matemáticas, y/o no verbal se pueden utilizar para la colocación en el área de fortaleza del estudiante.  </w:t>
      </w:r>
    </w:p>
    <w:p w14:paraId="5785D26C" w14:textId="488A2E47" w:rsidR="009C5BDD" w:rsidRPr="000652BA" w:rsidRDefault="00B246EB"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Los maestros de los estudiantes identificados como </w:t>
      </w:r>
      <w:r w:rsidR="0029683D" w:rsidRPr="000652BA">
        <w:rPr>
          <w:rFonts w:ascii="Helvetica" w:hAnsi="Helvetica" w:cs="Arial"/>
          <w:lang w:val="es-419"/>
        </w:rPr>
        <w:t>Aprendices de I</w:t>
      </w:r>
      <w:r w:rsidRPr="000652BA">
        <w:rPr>
          <w:rFonts w:ascii="Helvetica" w:hAnsi="Helvetica" w:cs="Arial"/>
          <w:lang w:val="es-419"/>
        </w:rPr>
        <w:t>nglés</w:t>
      </w:r>
      <w:r w:rsidR="0029683D" w:rsidRPr="000652BA">
        <w:rPr>
          <w:rFonts w:ascii="Helvetica" w:hAnsi="Helvetica" w:cs="Arial"/>
          <w:lang w:val="es-419"/>
        </w:rPr>
        <w:t xml:space="preserve"> (EL) ayudan a </w:t>
      </w:r>
      <w:r w:rsidR="0029683D" w:rsidRPr="000652BA">
        <w:rPr>
          <w:rFonts w:ascii="Helvetica" w:hAnsi="Helvetica" w:cs="Arial"/>
          <w:lang w:val="es-419"/>
        </w:rPr>
        <w:lastRenderedPageBreak/>
        <w:t xml:space="preserve">comprender los resultados de la evaluación. </w:t>
      </w:r>
      <w:r w:rsidRPr="000652BA">
        <w:rPr>
          <w:rFonts w:ascii="Helvetica" w:hAnsi="Helvetica" w:cs="Arial"/>
          <w:lang w:val="es-419"/>
        </w:rPr>
        <w:t xml:space="preserve"> </w:t>
      </w:r>
    </w:p>
    <w:p w14:paraId="5CA30C92" w14:textId="295ED6EA" w:rsidR="009512DA" w:rsidRPr="000652BA" w:rsidRDefault="0029683D"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Inclusión de los maestros de niños con necesidades especiales para identificar los estudiantes con necesidades especiales pero a la vez </w:t>
      </w:r>
      <w:r w:rsidR="00C30BF7" w:rsidRPr="000652BA">
        <w:rPr>
          <w:rFonts w:ascii="Helvetica" w:hAnsi="Helvetica" w:cs="Arial"/>
          <w:lang w:val="es-419"/>
        </w:rPr>
        <w:t>talentosas</w:t>
      </w:r>
      <w:r w:rsidRPr="000652BA">
        <w:rPr>
          <w:rFonts w:ascii="Helvetica" w:hAnsi="Helvetica" w:cs="Arial"/>
          <w:lang w:val="es-419"/>
        </w:rPr>
        <w:t xml:space="preserve"> (dos veces excepcional o 2e).</w:t>
      </w:r>
      <w:r w:rsidR="008036A6" w:rsidRPr="000652BA">
        <w:rPr>
          <w:rFonts w:ascii="Helvetica" w:hAnsi="Helvetica" w:cs="Arial"/>
          <w:lang w:val="es-419"/>
        </w:rPr>
        <w:t xml:space="preserve"> </w:t>
      </w:r>
    </w:p>
    <w:p w14:paraId="6BF53AFB" w14:textId="21706A38" w:rsidR="00837530" w:rsidRPr="000652BA" w:rsidRDefault="00C30BF7"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cs="Arial"/>
          <w:lang w:val="es-419"/>
        </w:rPr>
        <w:t xml:space="preserve">El Equipo de Determinación de Necesidades puede considerar circunstancias agudas que afectan el desempeño del estudiante (como estado de emigrante o sin hogar, algunas enfermedades, separación del apoyo de los padres como la enfermedad o la muerte, la pobreza </w:t>
      </w:r>
      <w:r w:rsidR="00505FCC" w:rsidRPr="000652BA">
        <w:rPr>
          <w:rFonts w:ascii="Helvetica" w:hAnsi="Helvetica" w:cs="Arial"/>
          <w:lang w:val="es-419"/>
        </w:rPr>
        <w:t>grave), circunstancias documentadas de necesidades especiales que afectan la capaz de tomar pruebas, estado de EC, ELL, etc.</w:t>
      </w:r>
    </w:p>
    <w:p w14:paraId="3368ED60" w14:textId="15E6C39E" w:rsidR="00190924" w:rsidRPr="000652BA" w:rsidRDefault="007132B6" w:rsidP="00A4532A">
      <w:pPr>
        <w:pStyle w:val="ListParagraph"/>
        <w:widowControl w:val="0"/>
        <w:numPr>
          <w:ilvl w:val="0"/>
          <w:numId w:val="33"/>
        </w:numPr>
        <w:autoSpaceDE w:val="0"/>
        <w:autoSpaceDN w:val="0"/>
        <w:adjustRightInd w:val="0"/>
        <w:rPr>
          <w:rFonts w:ascii="Helvetica" w:hAnsi="Helvetica" w:cs="Arial"/>
          <w:color w:val="000000"/>
          <w:lang w:val="es-419"/>
        </w:rPr>
      </w:pPr>
      <w:r w:rsidRPr="000652BA">
        <w:rPr>
          <w:rFonts w:ascii="Helvetica" w:hAnsi="Helvetica" w:cs="Arial"/>
          <w:lang w:val="es-419"/>
        </w:rPr>
        <w:t xml:space="preserve">Los estudiantes pueden seleccionar ejemplos de una carpeta para entregar en los grados 3-12. Tiene que ser trabajo del estudiante completado en la escuela por completo con un mínimo de ayuda de la maestra. </w:t>
      </w:r>
    </w:p>
    <w:p w14:paraId="5946C0BF" w14:textId="5407DD2A" w:rsidR="007129B6" w:rsidRPr="000652BA" w:rsidRDefault="00705DB6" w:rsidP="00A4532A">
      <w:pPr>
        <w:widowControl w:val="0"/>
        <w:numPr>
          <w:ilvl w:val="0"/>
          <w:numId w:val="3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Se puede incluir un maestro de niños con necesidades especiales, un maestro de niños de inglés como segundo idioma, o otro maestro en el Equipo de Determinación de Necesidades para el apoyo y comprensión adicional de la evidencia presentada para la colocación. </w:t>
      </w:r>
    </w:p>
    <w:p w14:paraId="06D34876" w14:textId="7D87BD12" w:rsidR="00AE3FB8" w:rsidRPr="000652BA" w:rsidRDefault="00AD47E8" w:rsidP="00A4532A">
      <w:pPr>
        <w:widowControl w:val="0"/>
        <w:numPr>
          <w:ilvl w:val="0"/>
          <w:numId w:val="3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Especialistas de AIG observan y después utilizan una escala de comportamiento que le pone el comportamiento atípico en el inventario de AIG. </w:t>
      </w:r>
    </w:p>
    <w:p w14:paraId="1D1FA7A6" w14:textId="1285C708" w:rsidR="004F4D89" w:rsidRPr="000652BA" w:rsidRDefault="00D31A67" w:rsidP="00A4532A">
      <w:pPr>
        <w:pStyle w:val="ListParagraph"/>
        <w:widowControl w:val="0"/>
        <w:numPr>
          <w:ilvl w:val="0"/>
          <w:numId w:val="33"/>
        </w:numPr>
        <w:autoSpaceDE w:val="0"/>
        <w:autoSpaceDN w:val="0"/>
        <w:adjustRightInd w:val="0"/>
        <w:rPr>
          <w:rFonts w:ascii="Helvetica" w:hAnsi="Helvetica" w:cs="Arial"/>
          <w:lang w:val="es-419"/>
        </w:rPr>
      </w:pPr>
      <w:r w:rsidRPr="000652BA">
        <w:rPr>
          <w:rFonts w:ascii="Helvetica" w:hAnsi="Helvetica"/>
          <w:lang w:val="es-419"/>
        </w:rPr>
        <w:t xml:space="preserve">Se siguen los datos en una variedad de maneras para revisar nuestro progreso en la colocación de poblaciones de baja representación. </w:t>
      </w:r>
    </w:p>
    <w:p w14:paraId="6394C7A4" w14:textId="487D9380" w:rsidR="00FF3ACA" w:rsidRPr="000652BA" w:rsidRDefault="00D31A67" w:rsidP="00A4532A">
      <w:pPr>
        <w:widowControl w:val="0"/>
        <w:numPr>
          <w:ilvl w:val="0"/>
          <w:numId w:val="33"/>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Es posible que algunos estudiantes no califiquen para los servicios de AIG bajo del plan de colocación del distrito, pero el CCSNDT también evalúa la información disponible y puede colocar un estudiante en el programa de AIG. Se hará esta decisión basada en los servicios de AIG disponibles para que el mejor ambiente de aprendizaje esté disponible al estudiante. </w:t>
      </w:r>
    </w:p>
    <w:p w14:paraId="5DBBCBD2" w14:textId="42D5451E" w:rsidR="00FF3ACA" w:rsidRPr="000652BA" w:rsidRDefault="004D4B22" w:rsidP="00A4532A">
      <w:pPr>
        <w:widowControl w:val="0"/>
        <w:numPr>
          <w:ilvl w:val="0"/>
          <w:numId w:val="33"/>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planes de comportamiento, los planes de 504, estado como Niño con Necesidades Especiales, limitaciones físicas, estado de EL o cualquier otra acomodación necesaria documentada no afecta la colocación del estudiante en el programa de AIG. </w:t>
      </w:r>
    </w:p>
    <w:p w14:paraId="0C783754" w14:textId="66F37E33" w:rsidR="00FF3ACA" w:rsidRPr="000652BA" w:rsidRDefault="004D4B22" w:rsidP="00A4532A">
      <w:pPr>
        <w:widowControl w:val="0"/>
        <w:numPr>
          <w:ilvl w:val="0"/>
          <w:numId w:val="33"/>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Las pruebas hechas por personal AIG como parte de la evaluación del estudiante se puede hacer con acomodaciones indicadas por el Plan Educativo Individualizado del estudiante, el plan 504, o por recomendación del maestro, concurrente con la recomendación del especialista de AIG.</w:t>
      </w:r>
      <w:r w:rsidR="00FF3ACA" w:rsidRPr="000652BA">
        <w:rPr>
          <w:rFonts w:ascii="Helvetica" w:hAnsi="Helvetica" w:cs="Arial"/>
          <w:color w:val="000000"/>
          <w:lang w:val="es-419"/>
        </w:rPr>
        <w:t xml:space="preserve"> </w:t>
      </w:r>
    </w:p>
    <w:p w14:paraId="3746E7FE" w14:textId="77777777" w:rsidR="00BE41FE" w:rsidRPr="000652BA" w:rsidRDefault="00BE41FE" w:rsidP="00190924">
      <w:pPr>
        <w:rPr>
          <w:rFonts w:ascii="Helvetica" w:hAnsi="Helvetica"/>
          <w:i/>
          <w:lang w:val="es-419"/>
        </w:rPr>
      </w:pPr>
    </w:p>
    <w:p w14:paraId="023F3617" w14:textId="2F0AD0AC" w:rsidR="00190924" w:rsidRPr="000652BA" w:rsidRDefault="00557094" w:rsidP="00190924">
      <w:pPr>
        <w:rPr>
          <w:rFonts w:ascii="Helvetica" w:hAnsi="Helvetica"/>
          <w:i/>
          <w:lang w:val="es-419"/>
        </w:rPr>
      </w:pPr>
      <w:r w:rsidRPr="000652BA">
        <w:rPr>
          <w:rFonts w:ascii="Helvetica" w:hAnsi="Helvetica"/>
          <w:i/>
          <w:lang w:val="es-419"/>
        </w:rPr>
        <w:t>Abordar Baja Identificación en las Escuelas</w:t>
      </w:r>
    </w:p>
    <w:p w14:paraId="5DBE5F48" w14:textId="4B7000AD" w:rsidR="00BE41FE" w:rsidRPr="000652BA" w:rsidRDefault="00557094" w:rsidP="00A4532A">
      <w:pPr>
        <w:pStyle w:val="ListParagraph"/>
        <w:numPr>
          <w:ilvl w:val="0"/>
          <w:numId w:val="33"/>
        </w:numPr>
        <w:rPr>
          <w:rFonts w:ascii="Helvetica" w:hAnsi="Helvetica"/>
          <w:lang w:val="es-419"/>
        </w:rPr>
      </w:pPr>
      <w:r w:rsidRPr="000652BA">
        <w:rPr>
          <w:rFonts w:ascii="Helvetica" w:hAnsi="Helvetica"/>
          <w:lang w:val="es-419"/>
        </w:rPr>
        <w:t xml:space="preserve">En las escuelas de cualquier representación de los grados K-8 con menos de 10% de la población de la escuela identificada como AIG, el Departamento de AIG trabajará intensamente con los estudiantes que logran puntajes entre los primeros 10% de su escuela en la revisión y también en otras pruebas como es apropiado. </w:t>
      </w:r>
    </w:p>
    <w:p w14:paraId="7DD30814" w14:textId="14C92FD0" w:rsidR="00BE41FE" w:rsidRPr="000652BA" w:rsidRDefault="00C46CDE" w:rsidP="00A4532A">
      <w:pPr>
        <w:pStyle w:val="ListParagraph"/>
        <w:numPr>
          <w:ilvl w:val="0"/>
          <w:numId w:val="33"/>
        </w:numPr>
        <w:rPr>
          <w:rFonts w:ascii="Helvetica" w:hAnsi="Helvetica"/>
          <w:lang w:val="es-419"/>
        </w:rPr>
      </w:pPr>
      <w:r w:rsidRPr="000652BA">
        <w:rPr>
          <w:rFonts w:ascii="Helvetica" w:hAnsi="Helvetica"/>
          <w:lang w:val="es-419"/>
        </w:rPr>
        <w:t>Recursos</w:t>
      </w:r>
      <w:r w:rsidR="00557094" w:rsidRPr="000652BA">
        <w:rPr>
          <w:rFonts w:ascii="Helvetica" w:hAnsi="Helvetica"/>
          <w:lang w:val="es-419"/>
        </w:rPr>
        <w:t xml:space="preserve"> adicionales se proveerán a esas escuelas por asignación del personal y financiamiento dentro de los límites del presupuesto. </w:t>
      </w:r>
    </w:p>
    <w:p w14:paraId="270B55F7" w14:textId="30B45466" w:rsidR="00286640" w:rsidRPr="000652BA" w:rsidRDefault="00557094" w:rsidP="00A4532A">
      <w:pPr>
        <w:pStyle w:val="ListParagraph"/>
        <w:numPr>
          <w:ilvl w:val="0"/>
          <w:numId w:val="33"/>
        </w:numPr>
        <w:rPr>
          <w:rFonts w:ascii="Helvetica" w:hAnsi="Helvetica"/>
          <w:lang w:val="es-419"/>
        </w:rPr>
      </w:pPr>
      <w:r w:rsidRPr="000652BA">
        <w:rPr>
          <w:rFonts w:ascii="Helvetica" w:hAnsi="Helvetica"/>
          <w:lang w:val="es-419"/>
        </w:rPr>
        <w:t xml:space="preserve">Los programas Nurture les darán servicios a los estudiantes que son miembros del programa Nurture. </w:t>
      </w:r>
      <w:r w:rsidR="00E71C92" w:rsidRPr="000652BA">
        <w:rPr>
          <w:rFonts w:ascii="Helvetica" w:hAnsi="Helvetica"/>
          <w:lang w:val="es-419"/>
        </w:rPr>
        <w:t xml:space="preserve"> </w:t>
      </w:r>
    </w:p>
    <w:p w14:paraId="7B1F7E5A" w14:textId="52D11230" w:rsidR="00190924" w:rsidRPr="000652BA" w:rsidRDefault="00557094" w:rsidP="00A4532A">
      <w:pPr>
        <w:pStyle w:val="ListParagraph"/>
        <w:numPr>
          <w:ilvl w:val="0"/>
          <w:numId w:val="33"/>
        </w:numPr>
        <w:rPr>
          <w:rFonts w:ascii="Helvetica" w:hAnsi="Helvetica"/>
          <w:lang w:val="es-419"/>
        </w:rPr>
      </w:pPr>
      <w:r w:rsidRPr="000652BA">
        <w:rPr>
          <w:rFonts w:ascii="Helvetica" w:hAnsi="Helvetica"/>
          <w:lang w:val="es-419"/>
        </w:rPr>
        <w:t xml:space="preserve">Los especialistas de AIG y los maestros observarán el crecimiento en progreso de los estudiantes para referirlos tan rápido como posible. </w:t>
      </w:r>
    </w:p>
    <w:p w14:paraId="77C26673" w14:textId="6D51754C" w:rsidR="007B2CC9" w:rsidRPr="000652BA" w:rsidRDefault="007B2CC9">
      <w:pPr>
        <w:widowControl w:val="0"/>
        <w:autoSpaceDE w:val="0"/>
        <w:autoSpaceDN w:val="0"/>
        <w:adjustRightInd w:val="0"/>
        <w:contextualSpacing/>
        <w:rPr>
          <w:rFonts w:ascii="Helvetica" w:hAnsi="Helvetica" w:cs="Arial"/>
          <w:lang w:val="es-419"/>
        </w:rPr>
      </w:pPr>
    </w:p>
    <w:p w14:paraId="4B278DFF" w14:textId="77777777" w:rsidR="0000559C" w:rsidRPr="000652BA" w:rsidRDefault="0000559C" w:rsidP="0000559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1: Identificación del Estudiante</w:t>
      </w:r>
    </w:p>
    <w:p w14:paraId="477F5D42" w14:textId="77777777" w:rsidR="0000559C" w:rsidRPr="000652BA" w:rsidRDefault="0000559C" w:rsidP="0000559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 xml:space="preserve">Los procedimientos de identificación de los estudiantes por la Agencia Educativa Local para los estudiantes AIG son claros, equitativos e integrales y conducen hacia los servicios </w:t>
      </w:r>
      <w:r w:rsidRPr="000652BA">
        <w:rPr>
          <w:rFonts w:ascii="Helvetica" w:hAnsi="Helvetica" w:cs="Arial"/>
          <w:bCs/>
          <w:color w:val="000000"/>
          <w:lang w:val="es-419"/>
        </w:rPr>
        <w:lastRenderedPageBreak/>
        <w:t>educativos apropiados.</w:t>
      </w:r>
    </w:p>
    <w:p w14:paraId="7C297CD9" w14:textId="77777777" w:rsidR="0000559C" w:rsidRPr="000652BA" w:rsidRDefault="0000559C" w:rsidP="0000559C">
      <w:pPr>
        <w:widowControl w:val="0"/>
        <w:autoSpaceDE w:val="0"/>
        <w:autoSpaceDN w:val="0"/>
        <w:adjustRightInd w:val="0"/>
        <w:contextualSpacing/>
        <w:rPr>
          <w:rFonts w:ascii="Helvetica" w:hAnsi="Helvetica" w:cs="Arial"/>
          <w:b/>
          <w:bCs/>
          <w:color w:val="000000"/>
          <w:lang w:val="es-419"/>
        </w:rPr>
      </w:pPr>
    </w:p>
    <w:p w14:paraId="5EA782CC" w14:textId="77777777" w:rsidR="0000559C" w:rsidRPr="000652BA" w:rsidRDefault="0000559C" w:rsidP="0000559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Practica D</w:t>
      </w:r>
    </w:p>
    <w:p w14:paraId="5B51B096" w14:textId="77777777" w:rsidR="0000559C" w:rsidRPr="000652BA" w:rsidRDefault="0000559C" w:rsidP="0000559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Asegura la coherencia en la aplicación de la detección, derivación y la identificación procesos dentro de la LEA.</w:t>
      </w:r>
    </w:p>
    <w:p w14:paraId="6A71AA3A" w14:textId="2258FE7C" w:rsidR="007B2CC9" w:rsidRPr="000652BA" w:rsidRDefault="007B2CC9">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w:t>
      </w:r>
    </w:p>
    <w:p w14:paraId="51BF8A14" w14:textId="77777777" w:rsidR="007B2CC9" w:rsidRPr="000652BA" w:rsidRDefault="007B2CC9">
      <w:pPr>
        <w:widowControl w:val="0"/>
        <w:autoSpaceDE w:val="0"/>
        <w:autoSpaceDN w:val="0"/>
        <w:adjustRightInd w:val="0"/>
        <w:contextualSpacing/>
        <w:rPr>
          <w:rFonts w:ascii="Helvetica" w:hAnsi="Helvetica" w:cs="Arial"/>
          <w:lang w:val="es-419"/>
        </w:rPr>
      </w:pPr>
    </w:p>
    <w:p w14:paraId="513B2BD1" w14:textId="77777777" w:rsidR="00B359D4" w:rsidRPr="000652BA" w:rsidRDefault="00B359D4" w:rsidP="00B359D4">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0416D638" w14:textId="3CF3213F" w:rsidR="006712F4" w:rsidRPr="000652BA" w:rsidRDefault="004B733E">
      <w:pPr>
        <w:widowControl w:val="0"/>
        <w:autoSpaceDE w:val="0"/>
        <w:autoSpaceDN w:val="0"/>
        <w:adjustRightInd w:val="0"/>
        <w:contextualSpacing/>
        <w:outlineLvl w:val="0"/>
        <w:rPr>
          <w:rFonts w:ascii="Helvetica" w:hAnsi="Helvetica" w:cs="Arial"/>
          <w:bCs/>
          <w:i/>
          <w:color w:val="000000"/>
          <w:lang w:val="es-419"/>
        </w:rPr>
      </w:pPr>
      <w:r w:rsidRPr="000652BA">
        <w:rPr>
          <w:rFonts w:ascii="Helvetica" w:hAnsi="Helvetica" w:cs="Arial"/>
          <w:bCs/>
          <w:i/>
          <w:color w:val="000000"/>
          <w:lang w:val="es-419"/>
        </w:rPr>
        <w:t>Proceso de Revisión Constante</w:t>
      </w:r>
    </w:p>
    <w:p w14:paraId="624561F4" w14:textId="47FCEFB2" w:rsidR="0012095A" w:rsidRPr="000652BA" w:rsidRDefault="004B733E" w:rsidP="0012095A">
      <w:pPr>
        <w:widowControl w:val="0"/>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Departamento de AIG </w:t>
      </w:r>
    </w:p>
    <w:p w14:paraId="607CD1C6" w14:textId="797310C8" w:rsidR="006712F4" w:rsidRPr="000652BA" w:rsidRDefault="004B733E" w:rsidP="00A169E5">
      <w:pPr>
        <w:widowControl w:val="0"/>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Desarrolla y divulga el e</w:t>
      </w:r>
      <w:r w:rsidR="00874CEE" w:rsidRPr="000652BA">
        <w:rPr>
          <w:rFonts w:ascii="Helvetica" w:hAnsi="Helvetica" w:cs="Arial"/>
          <w:bCs/>
          <w:color w:val="000000"/>
          <w:lang w:val="es-419"/>
        </w:rPr>
        <w:t>ntrenamiento</w:t>
      </w:r>
      <w:r w:rsidRPr="000652BA">
        <w:rPr>
          <w:rFonts w:ascii="Helvetica" w:hAnsi="Helvetica" w:cs="Arial"/>
          <w:bCs/>
          <w:color w:val="000000"/>
          <w:lang w:val="es-419"/>
        </w:rPr>
        <w:t xml:space="preserve"> para la administración de la revisión del tercer grado a los coordinadores de pruebas en las escuelas. Esto incluye:</w:t>
      </w:r>
    </w:p>
    <w:p w14:paraId="0F7F9EDE" w14:textId="14F20F10" w:rsidR="0012095A" w:rsidRPr="000652BA" w:rsidRDefault="004B733E" w:rsidP="00A4532A">
      <w:pPr>
        <w:pStyle w:val="ListParagraph"/>
        <w:widowControl w:val="0"/>
        <w:numPr>
          <w:ilvl w:val="0"/>
          <w:numId w:val="60"/>
        </w:numPr>
        <w:autoSpaceDE w:val="0"/>
        <w:autoSpaceDN w:val="0"/>
        <w:adjustRightInd w:val="0"/>
        <w:outlineLvl w:val="0"/>
        <w:rPr>
          <w:rFonts w:ascii="Helvetica" w:hAnsi="Helvetica" w:cs="Arial"/>
          <w:bCs/>
          <w:lang w:val="es-419"/>
        </w:rPr>
      </w:pPr>
      <w:r w:rsidRPr="000652BA">
        <w:rPr>
          <w:rFonts w:ascii="Helvetica" w:hAnsi="Helvetica" w:cs="Arial"/>
          <w:bCs/>
          <w:lang w:val="es-419"/>
        </w:rPr>
        <w:t xml:space="preserve">Establecer el período de prueba en coordinación con el Departamento de Responsabilidad.  </w:t>
      </w:r>
    </w:p>
    <w:p w14:paraId="26FDDBC7" w14:textId="099434D3" w:rsidR="0012095A" w:rsidRPr="000652BA" w:rsidRDefault="004B733E" w:rsidP="00A4532A">
      <w:pPr>
        <w:pStyle w:val="ListParagraph"/>
        <w:widowControl w:val="0"/>
        <w:numPr>
          <w:ilvl w:val="0"/>
          <w:numId w:val="60"/>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Piden materiales incluso esas para niños con necesidades especiales como solicitado por la escuela. </w:t>
      </w:r>
    </w:p>
    <w:p w14:paraId="1EC48CBD" w14:textId="5A5AA876" w:rsidR="006712F4" w:rsidRPr="000652BA" w:rsidRDefault="004B733E" w:rsidP="00A4532A">
      <w:pPr>
        <w:pStyle w:val="ListParagraph"/>
        <w:widowControl w:val="0"/>
        <w:numPr>
          <w:ilvl w:val="0"/>
          <w:numId w:val="60"/>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Desarrollar procedimientos acerca de las materiales de las pruebas. </w:t>
      </w:r>
    </w:p>
    <w:p w14:paraId="3A6F7DD4" w14:textId="1257ED4D" w:rsidR="00EB5C39" w:rsidRPr="000652BA" w:rsidRDefault="004B733E" w:rsidP="00A4532A">
      <w:pPr>
        <w:pStyle w:val="ListParagraph"/>
        <w:widowControl w:val="0"/>
        <w:numPr>
          <w:ilvl w:val="0"/>
          <w:numId w:val="60"/>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Desarrollar procedimientos para las sesiones de evaluación. </w:t>
      </w:r>
    </w:p>
    <w:p w14:paraId="0C0F495C" w14:textId="2E8D575E" w:rsidR="0012095A" w:rsidRPr="000652BA" w:rsidRDefault="004B733E" w:rsidP="00A4532A">
      <w:pPr>
        <w:pStyle w:val="ListParagraph"/>
        <w:widowControl w:val="0"/>
        <w:numPr>
          <w:ilvl w:val="0"/>
          <w:numId w:val="60"/>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Distribuir </w:t>
      </w:r>
      <w:r w:rsidR="00874CEE" w:rsidRPr="000652BA">
        <w:rPr>
          <w:rFonts w:ascii="Helvetica" w:hAnsi="Helvetica" w:cs="Arial"/>
          <w:bCs/>
          <w:color w:val="000000"/>
          <w:lang w:val="es-419"/>
        </w:rPr>
        <w:t>instrucciones para empaquetar las materiales de las pruebas.</w:t>
      </w:r>
    </w:p>
    <w:p w14:paraId="21C46CB7" w14:textId="77F2CB15" w:rsidR="0012095A" w:rsidRPr="000652BA" w:rsidRDefault="00874CEE" w:rsidP="00A4532A">
      <w:pPr>
        <w:pStyle w:val="ListParagraph"/>
        <w:widowControl w:val="0"/>
        <w:numPr>
          <w:ilvl w:val="0"/>
          <w:numId w:val="60"/>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Proveer instrucciones en el español en la forma de audio.</w:t>
      </w:r>
    </w:p>
    <w:p w14:paraId="683D5D04" w14:textId="11281317" w:rsidR="0012095A" w:rsidRPr="000652BA" w:rsidRDefault="00874CEE" w:rsidP="0012095A">
      <w:pPr>
        <w:widowControl w:val="0"/>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Coordinadores de Pruebas y Otros según los requisitos de CCS</w:t>
      </w:r>
    </w:p>
    <w:p w14:paraId="6E621D07" w14:textId="6C265A3D" w:rsidR="00C94707" w:rsidRPr="000652BA" w:rsidRDefault="00874CEE" w:rsidP="00A4532A">
      <w:pPr>
        <w:pStyle w:val="ListParagraph"/>
        <w:widowControl w:val="0"/>
        <w:numPr>
          <w:ilvl w:val="0"/>
          <w:numId w:val="61"/>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Asistir al entrenamiento para la revisión.  </w:t>
      </w:r>
    </w:p>
    <w:p w14:paraId="67A888B0" w14:textId="19E1B892" w:rsidR="00EB5C39" w:rsidRPr="000652BA" w:rsidRDefault="00874CEE" w:rsidP="00A4532A">
      <w:pPr>
        <w:pStyle w:val="ListParagraph"/>
        <w:widowControl w:val="0"/>
        <w:numPr>
          <w:ilvl w:val="0"/>
          <w:numId w:val="61"/>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Repasar y aplicar cualquier acomodación del Plan (IEP) para las pruebas de EOG durante la revisión. </w:t>
      </w:r>
    </w:p>
    <w:p w14:paraId="0576EAA6" w14:textId="4066E63F" w:rsidR="00EB5C39" w:rsidRPr="000652BA" w:rsidRDefault="00874CEE" w:rsidP="00A4532A">
      <w:pPr>
        <w:pStyle w:val="ListParagraph"/>
        <w:widowControl w:val="0"/>
        <w:numPr>
          <w:ilvl w:val="0"/>
          <w:numId w:val="61"/>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Entrenar todos los administradores en la herramienta de revisión. </w:t>
      </w:r>
    </w:p>
    <w:p w14:paraId="76E1F747" w14:textId="793094C3" w:rsidR="0012095A" w:rsidRPr="000652BA" w:rsidRDefault="00874CEE" w:rsidP="00A4532A">
      <w:pPr>
        <w:pStyle w:val="ListParagraph"/>
        <w:widowControl w:val="0"/>
        <w:numPr>
          <w:ilvl w:val="0"/>
          <w:numId w:val="61"/>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Crear un horario para hacer la prueba en cada escuela. </w:t>
      </w:r>
      <w:r w:rsidR="00C94707" w:rsidRPr="000652BA">
        <w:rPr>
          <w:rFonts w:ascii="Helvetica" w:hAnsi="Helvetica" w:cs="Arial"/>
          <w:bCs/>
          <w:color w:val="000000"/>
          <w:lang w:val="es-419"/>
        </w:rPr>
        <w:t xml:space="preserve"> </w:t>
      </w:r>
    </w:p>
    <w:p w14:paraId="4AE3A0C6" w14:textId="581663DF" w:rsidR="00A169E5" w:rsidRPr="000652BA" w:rsidRDefault="002F1889" w:rsidP="00A169E5">
      <w:pPr>
        <w:widowControl w:val="0"/>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Departamento de Responsabilidad: </w:t>
      </w:r>
    </w:p>
    <w:p w14:paraId="458F8996" w14:textId="4A692627" w:rsidR="00A169E5" w:rsidRPr="000652BA" w:rsidRDefault="002F1889" w:rsidP="00A4532A">
      <w:pPr>
        <w:pStyle w:val="ListParagraph"/>
        <w:widowControl w:val="0"/>
        <w:numPr>
          <w:ilvl w:val="0"/>
          <w:numId w:val="62"/>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Distribuir todas las materiales de la prueba CogAT.</w:t>
      </w:r>
    </w:p>
    <w:p w14:paraId="001C90C8" w14:textId="1DC34875" w:rsidR="00A169E5" w:rsidRPr="000652BA" w:rsidRDefault="002F1889" w:rsidP="00A4532A">
      <w:pPr>
        <w:pStyle w:val="ListParagraph"/>
        <w:widowControl w:val="0"/>
        <w:numPr>
          <w:ilvl w:val="0"/>
          <w:numId w:val="62"/>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Empaquetar y devolver las hojas de respuesta para calificar. </w:t>
      </w:r>
    </w:p>
    <w:p w14:paraId="6B225E2C" w14:textId="0F013AE1" w:rsidR="00A169E5" w:rsidRPr="000652BA" w:rsidRDefault="00462B42" w:rsidP="00A169E5">
      <w:pPr>
        <w:widowControl w:val="0"/>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Administración </w:t>
      </w:r>
    </w:p>
    <w:p w14:paraId="0F1E7D5C" w14:textId="5F21AC7E" w:rsidR="00A169E5" w:rsidRPr="000652BA" w:rsidRDefault="00462B42" w:rsidP="00A4532A">
      <w:pPr>
        <w:pStyle w:val="ListParagraph"/>
        <w:widowControl w:val="0"/>
        <w:numPr>
          <w:ilvl w:val="0"/>
          <w:numId w:val="63"/>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Completar el proceso </w:t>
      </w:r>
      <w:r w:rsidR="002F1889" w:rsidRPr="000652BA">
        <w:rPr>
          <w:rFonts w:ascii="Helvetica" w:hAnsi="Helvetica" w:cs="Arial"/>
          <w:bCs/>
          <w:color w:val="000000"/>
          <w:lang w:val="es-419"/>
        </w:rPr>
        <w:t xml:space="preserve">de </w:t>
      </w:r>
      <w:r w:rsidRPr="000652BA">
        <w:rPr>
          <w:rFonts w:ascii="Helvetica" w:hAnsi="Helvetica" w:cs="Arial"/>
          <w:bCs/>
          <w:color w:val="000000"/>
          <w:lang w:val="es-419"/>
        </w:rPr>
        <w:t xml:space="preserve">pedir las materiales. </w:t>
      </w:r>
      <w:r w:rsidR="002F1889" w:rsidRPr="000652BA">
        <w:rPr>
          <w:rFonts w:ascii="Helvetica" w:hAnsi="Helvetica" w:cs="Arial"/>
          <w:bCs/>
          <w:color w:val="000000"/>
          <w:lang w:val="es-419"/>
        </w:rPr>
        <w:t xml:space="preserve"> </w:t>
      </w:r>
    </w:p>
    <w:p w14:paraId="08D17533" w14:textId="77777777" w:rsidR="003241FB" w:rsidRPr="000652BA" w:rsidRDefault="003241FB" w:rsidP="003241FB">
      <w:pPr>
        <w:widowControl w:val="0"/>
        <w:autoSpaceDE w:val="0"/>
        <w:autoSpaceDN w:val="0"/>
        <w:adjustRightInd w:val="0"/>
        <w:outlineLvl w:val="0"/>
        <w:rPr>
          <w:rFonts w:ascii="Helvetica" w:hAnsi="Helvetica" w:cs="Arial"/>
          <w:bCs/>
          <w:color w:val="000000"/>
          <w:lang w:val="es-419"/>
        </w:rPr>
      </w:pPr>
    </w:p>
    <w:p w14:paraId="75DDC4BB" w14:textId="62911FBD" w:rsidR="003241FB" w:rsidRPr="000652BA" w:rsidRDefault="00423248" w:rsidP="003241FB">
      <w:pPr>
        <w:widowControl w:val="0"/>
        <w:autoSpaceDE w:val="0"/>
        <w:autoSpaceDN w:val="0"/>
        <w:adjustRightInd w:val="0"/>
        <w:outlineLvl w:val="0"/>
        <w:rPr>
          <w:rFonts w:ascii="Helvetica" w:hAnsi="Helvetica" w:cs="Arial"/>
          <w:bCs/>
          <w:i/>
          <w:color w:val="000000"/>
          <w:lang w:val="es-419"/>
        </w:rPr>
      </w:pPr>
      <w:r w:rsidRPr="000652BA">
        <w:rPr>
          <w:rFonts w:ascii="Helvetica" w:hAnsi="Helvetica" w:cs="Arial"/>
          <w:bCs/>
          <w:i/>
          <w:color w:val="000000"/>
          <w:lang w:val="es-419"/>
        </w:rPr>
        <w:t>Pr</w:t>
      </w:r>
      <w:r w:rsidR="007A0580" w:rsidRPr="000652BA">
        <w:rPr>
          <w:rFonts w:ascii="Helvetica" w:hAnsi="Helvetica" w:cs="Arial"/>
          <w:bCs/>
          <w:i/>
          <w:color w:val="000000"/>
          <w:lang w:val="es-419"/>
        </w:rPr>
        <w:t xml:space="preserve">ocesos de Referencia Constantes </w:t>
      </w:r>
    </w:p>
    <w:p w14:paraId="6FCC4D50" w14:textId="5F6AB13C" w:rsidR="003241FB" w:rsidRPr="000652BA" w:rsidRDefault="00423248"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Cada año los especialistas </w:t>
      </w:r>
      <w:r w:rsidR="00BB36AB" w:rsidRPr="000652BA">
        <w:rPr>
          <w:rFonts w:ascii="Helvetica" w:hAnsi="Helvetica" w:cs="Arial"/>
          <w:bCs/>
          <w:color w:val="000000"/>
          <w:lang w:val="es-419"/>
        </w:rPr>
        <w:t xml:space="preserve">dan el desarrollo profesional a todo el personal de la escuela acerca del proceso de referencia y las cualidades a buscar en las poblaciones de estudiantes AIG, ambos las típicas y las atípicas. </w:t>
      </w:r>
    </w:p>
    <w:p w14:paraId="27085D22" w14:textId="718DF206" w:rsidR="003241FB"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Se puede aceptar las referencias en cualquier momento del año escolar.</w:t>
      </w:r>
      <w:r w:rsidR="00A32568" w:rsidRPr="000652BA">
        <w:rPr>
          <w:rFonts w:ascii="Helvetica" w:hAnsi="Helvetica" w:cs="Arial"/>
          <w:bCs/>
          <w:color w:val="000000"/>
          <w:lang w:val="es-419"/>
        </w:rPr>
        <w:t xml:space="preserve"> </w:t>
      </w:r>
    </w:p>
    <w:p w14:paraId="50C35169" w14:textId="31BAE09B" w:rsidR="00126AA6"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Múltiples medios de comunicación se utilizan para publicar el período de referencia. </w:t>
      </w:r>
    </w:p>
    <w:p w14:paraId="4BD9A559" w14:textId="553C8F89" w:rsidR="003241FB"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El período de referencia se específica en las materiales de “Open House” (visita a la escuela) en agosto</w:t>
      </w:r>
      <w:r w:rsidR="002D5EC4" w:rsidRPr="000652BA">
        <w:rPr>
          <w:rFonts w:ascii="Helvetica" w:hAnsi="Helvetica" w:cs="Arial"/>
          <w:bCs/>
          <w:color w:val="000000"/>
          <w:lang w:val="es-419"/>
        </w:rPr>
        <w:t xml:space="preserve">. </w:t>
      </w:r>
    </w:p>
    <w:p w14:paraId="6A12EBBC" w14:textId="2061DF8B" w:rsidR="003241FB"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Todos los formularios de referencia vienen juntos con los criterios de colocación. </w:t>
      </w:r>
      <w:r w:rsidR="003241FB" w:rsidRPr="000652BA">
        <w:rPr>
          <w:rFonts w:ascii="Helvetica" w:hAnsi="Helvetica" w:cs="Arial"/>
          <w:bCs/>
          <w:color w:val="000000"/>
          <w:lang w:val="es-419"/>
        </w:rPr>
        <w:t xml:space="preserve"> </w:t>
      </w:r>
    </w:p>
    <w:p w14:paraId="144EBA12" w14:textId="40040C32" w:rsidR="002D5EC4"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Todas las materiales de referencia están disponibles en el inglés y el español. </w:t>
      </w:r>
    </w:p>
    <w:p w14:paraId="07B019D7" w14:textId="4EB0A516" w:rsidR="002D5EC4"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Los especialistas de AIG comunican con todos los maestros y especialistas durante este período de referencia para buscar los estudiantes talentosos. </w:t>
      </w:r>
    </w:p>
    <w:p w14:paraId="4AC98E79" w14:textId="45C26075" w:rsidR="002D5EC4" w:rsidRPr="000652BA" w:rsidRDefault="00BB36AB" w:rsidP="00A4532A">
      <w:pPr>
        <w:pStyle w:val="ListParagraph"/>
        <w:widowControl w:val="0"/>
        <w:numPr>
          <w:ilvl w:val="0"/>
          <w:numId w:val="35"/>
        </w:numPr>
        <w:autoSpaceDE w:val="0"/>
        <w:autoSpaceDN w:val="0"/>
        <w:adjustRightInd w:val="0"/>
        <w:outlineLvl w:val="0"/>
        <w:rPr>
          <w:rFonts w:ascii="Helvetica" w:hAnsi="Helvetica" w:cs="Arial"/>
          <w:bCs/>
          <w:i/>
          <w:color w:val="000000"/>
          <w:lang w:val="es-419"/>
        </w:rPr>
      </w:pPr>
      <w:r w:rsidRPr="000652BA">
        <w:rPr>
          <w:rFonts w:ascii="Helvetica" w:hAnsi="Helvetica" w:cs="Arial"/>
          <w:bCs/>
          <w:color w:val="000000"/>
          <w:lang w:val="es-419"/>
        </w:rPr>
        <w:t xml:space="preserve">Los criterios son constantes por todo el condado. </w:t>
      </w:r>
      <w:r w:rsidR="002D5EC4" w:rsidRPr="000652BA">
        <w:rPr>
          <w:rFonts w:ascii="Helvetica" w:hAnsi="Helvetica" w:cs="Arial"/>
          <w:bCs/>
          <w:color w:val="000000"/>
          <w:lang w:val="es-419"/>
        </w:rPr>
        <w:t xml:space="preserve"> </w:t>
      </w:r>
    </w:p>
    <w:p w14:paraId="09DC00BC" w14:textId="77777777" w:rsidR="002D5EC4" w:rsidRPr="000652BA" w:rsidRDefault="002D5EC4" w:rsidP="002D5EC4">
      <w:pPr>
        <w:widowControl w:val="0"/>
        <w:autoSpaceDE w:val="0"/>
        <w:autoSpaceDN w:val="0"/>
        <w:adjustRightInd w:val="0"/>
        <w:outlineLvl w:val="0"/>
        <w:rPr>
          <w:rFonts w:ascii="Helvetica" w:hAnsi="Helvetica" w:cs="Arial"/>
          <w:bCs/>
          <w:i/>
          <w:color w:val="000000"/>
          <w:lang w:val="es-419"/>
        </w:rPr>
      </w:pPr>
    </w:p>
    <w:p w14:paraId="5AD40593" w14:textId="7F4EDEA4" w:rsidR="006712F4" w:rsidRPr="000652BA" w:rsidRDefault="00087AA0">
      <w:pPr>
        <w:widowControl w:val="0"/>
        <w:autoSpaceDE w:val="0"/>
        <w:autoSpaceDN w:val="0"/>
        <w:adjustRightInd w:val="0"/>
        <w:contextualSpacing/>
        <w:outlineLvl w:val="0"/>
        <w:rPr>
          <w:rFonts w:ascii="Helvetica" w:hAnsi="Helvetica" w:cs="Arial"/>
          <w:bCs/>
          <w:i/>
          <w:color w:val="000000"/>
          <w:lang w:val="es-419"/>
        </w:rPr>
      </w:pPr>
      <w:r w:rsidRPr="000652BA">
        <w:rPr>
          <w:rFonts w:ascii="Helvetica" w:hAnsi="Helvetica" w:cs="Arial"/>
          <w:bCs/>
          <w:i/>
          <w:color w:val="000000"/>
          <w:lang w:val="es-419"/>
        </w:rPr>
        <w:t xml:space="preserve">Procesos de Identificación Constantes </w:t>
      </w:r>
    </w:p>
    <w:p w14:paraId="70AE026D" w14:textId="71A8F957" w:rsidR="002D5EC4" w:rsidRPr="000652BA" w:rsidRDefault="00087AA0" w:rsidP="00A4532A">
      <w:pPr>
        <w:pStyle w:val="ListParagraph"/>
        <w:widowControl w:val="0"/>
        <w:numPr>
          <w:ilvl w:val="0"/>
          <w:numId w:val="36"/>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Todos los datos están coleccionados en formularios idénticos</w:t>
      </w:r>
      <w:r w:rsidR="002D5EC4" w:rsidRPr="000652BA">
        <w:rPr>
          <w:rFonts w:ascii="Helvetica" w:hAnsi="Helvetica" w:cs="Arial"/>
          <w:bCs/>
          <w:color w:val="000000"/>
          <w:lang w:val="es-419"/>
        </w:rPr>
        <w:t xml:space="preserve">. </w:t>
      </w:r>
    </w:p>
    <w:p w14:paraId="5EA00D07" w14:textId="50394539" w:rsidR="002D5EC4" w:rsidRPr="000652BA" w:rsidRDefault="00087AA0" w:rsidP="00A4532A">
      <w:pPr>
        <w:pStyle w:val="ListParagraph"/>
        <w:widowControl w:val="0"/>
        <w:numPr>
          <w:ilvl w:val="0"/>
          <w:numId w:val="36"/>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lastRenderedPageBreak/>
        <w:t xml:space="preserve">Los estudiantes se pueden aprovechar de criterios idénticos. </w:t>
      </w:r>
      <w:r w:rsidR="00A32568" w:rsidRPr="000652BA">
        <w:rPr>
          <w:rFonts w:ascii="Helvetica" w:hAnsi="Helvetica" w:cs="Arial"/>
          <w:bCs/>
          <w:color w:val="000000"/>
          <w:lang w:val="es-419"/>
        </w:rPr>
        <w:t xml:space="preserve"> </w:t>
      </w:r>
    </w:p>
    <w:p w14:paraId="5926D09D" w14:textId="241DEB73" w:rsidR="002D5EC4" w:rsidRPr="000652BA" w:rsidRDefault="00087AA0" w:rsidP="00A4532A">
      <w:pPr>
        <w:pStyle w:val="ListParagraph"/>
        <w:widowControl w:val="0"/>
        <w:numPr>
          <w:ilvl w:val="0"/>
          <w:numId w:val="36"/>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Un equipo basado en la escuela revisa los datos de cada estudiante referido. El especialista de AIG para la escuela sirve como presidente del equipo, pero puede elegir tener el maestro principal de AIG para la escuela ayudar durante la reunión. Los datos se comparan con los criterios y los equipos hacen recomendaciones para la colocación. </w:t>
      </w:r>
    </w:p>
    <w:p w14:paraId="2DE3D6A9" w14:textId="74EF374E" w:rsidR="00D11D08" w:rsidRPr="000652BA" w:rsidRDefault="00087AA0" w:rsidP="00A4532A">
      <w:pPr>
        <w:pStyle w:val="ListParagraph"/>
        <w:widowControl w:val="0"/>
        <w:numPr>
          <w:ilvl w:val="0"/>
          <w:numId w:val="36"/>
        </w:numPr>
        <w:autoSpaceDE w:val="0"/>
        <w:autoSpaceDN w:val="0"/>
        <w:adjustRightInd w:val="0"/>
        <w:outlineLvl w:val="0"/>
        <w:rPr>
          <w:rFonts w:ascii="Helvetica" w:hAnsi="Helvetica" w:cs="Arial"/>
          <w:bCs/>
          <w:color w:val="000000"/>
          <w:lang w:val="es-419"/>
        </w:rPr>
      </w:pPr>
      <w:r w:rsidRPr="000652BA">
        <w:rPr>
          <w:rFonts w:ascii="Helvetica" w:hAnsi="Helvetica" w:cs="Arial"/>
          <w:bCs/>
          <w:color w:val="000000"/>
          <w:lang w:val="es-419"/>
        </w:rPr>
        <w:t xml:space="preserve">Un equipo del condado, CCSNDT, repasa las recomendaciones de los equipos de escuela. Las decisiones de recomendación hechas por este grupo son finales a menos que inicie el procedimiento de queja. Generalmente el equipo se reúne por el maestro principal de AIG, quien presenta los datos de cada estudiante al grupo y facilita la reunión. </w:t>
      </w:r>
    </w:p>
    <w:p w14:paraId="5D7D7466" w14:textId="7CD3FDD0" w:rsidR="007B2CC9" w:rsidRPr="000652BA" w:rsidRDefault="00087AA0" w:rsidP="00A4532A">
      <w:pPr>
        <w:pStyle w:val="ListParagraph"/>
        <w:widowControl w:val="0"/>
        <w:numPr>
          <w:ilvl w:val="0"/>
          <w:numId w:val="36"/>
        </w:numPr>
        <w:autoSpaceDE w:val="0"/>
        <w:autoSpaceDN w:val="0"/>
        <w:adjustRightInd w:val="0"/>
        <w:outlineLvl w:val="0"/>
        <w:rPr>
          <w:rFonts w:ascii="Helvetica" w:hAnsi="Helvetica" w:cs="Arial"/>
          <w:bCs/>
          <w:color w:val="000000"/>
          <w:lang w:val="es-419"/>
        </w:rPr>
      </w:pPr>
      <w:r w:rsidRPr="000652BA">
        <w:rPr>
          <w:rFonts w:ascii="Helvetica" w:hAnsi="Helvetica" w:cs="Arial"/>
          <w:color w:val="000000"/>
          <w:lang w:val="es-419"/>
        </w:rPr>
        <w:t xml:space="preserve">Los especialistas de AIG se reúnen como una Comunidad de Aprendizaje Profesional con estos procesos un tema principal de su discurso. </w:t>
      </w:r>
    </w:p>
    <w:p w14:paraId="24FA1217" w14:textId="77777777" w:rsidR="007B2CC9" w:rsidRPr="000652BA" w:rsidRDefault="007B2CC9">
      <w:pPr>
        <w:widowControl w:val="0"/>
        <w:autoSpaceDE w:val="0"/>
        <w:autoSpaceDN w:val="0"/>
        <w:adjustRightInd w:val="0"/>
        <w:contextualSpacing/>
        <w:rPr>
          <w:rFonts w:ascii="Helvetica" w:hAnsi="Helvetica" w:cs="Arial"/>
          <w:lang w:val="es-419"/>
        </w:rPr>
      </w:pPr>
    </w:p>
    <w:p w14:paraId="5DF513D6" w14:textId="248497E3" w:rsidR="00594E46" w:rsidRPr="000652BA" w:rsidRDefault="002F2E97">
      <w:pPr>
        <w:widowControl w:val="0"/>
        <w:autoSpaceDE w:val="0"/>
        <w:autoSpaceDN w:val="0"/>
        <w:adjustRightInd w:val="0"/>
        <w:contextualSpacing/>
        <w:outlineLvl w:val="0"/>
        <w:rPr>
          <w:rFonts w:ascii="Helvetica" w:hAnsi="Helvetica" w:cs="Arial"/>
          <w:i/>
          <w:color w:val="000000"/>
          <w:lang w:val="es-419"/>
        </w:rPr>
      </w:pPr>
      <w:r w:rsidRPr="000652BA">
        <w:rPr>
          <w:rFonts w:ascii="Helvetica" w:hAnsi="Helvetica" w:cs="Arial"/>
          <w:i/>
          <w:color w:val="000000"/>
          <w:lang w:val="es-419"/>
        </w:rPr>
        <w:t xml:space="preserve">Procesos Generales de Identificación para Todas las Escuelas </w:t>
      </w:r>
    </w:p>
    <w:p w14:paraId="3BD7DA82" w14:textId="7A09DA95" w:rsidR="00594E46" w:rsidRPr="000652BA" w:rsidRDefault="002F2E97" w:rsidP="00A4532A">
      <w:pPr>
        <w:pStyle w:val="ListParagraph"/>
        <w:widowControl w:val="0"/>
        <w:numPr>
          <w:ilvl w:val="0"/>
          <w:numId w:val="18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El desarrollo profesional. </w:t>
      </w:r>
    </w:p>
    <w:p w14:paraId="2C0B35B1" w14:textId="76AB08C7" w:rsidR="00594E46" w:rsidRPr="000652BA" w:rsidRDefault="002F2E97" w:rsidP="00A4532A">
      <w:pPr>
        <w:pStyle w:val="ListParagraph"/>
        <w:widowControl w:val="0"/>
        <w:numPr>
          <w:ilvl w:val="0"/>
          <w:numId w:val="18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La revisión del condado (actualmente en diciembre, el formulario 7 CogAT en el tercer grado).</w:t>
      </w:r>
    </w:p>
    <w:p w14:paraId="5AFE679E" w14:textId="550F25B1" w:rsidR="00594E46" w:rsidRPr="000652BA" w:rsidRDefault="002F2E97" w:rsidP="00A4532A">
      <w:pPr>
        <w:pStyle w:val="ListParagraph"/>
        <w:widowControl w:val="0"/>
        <w:numPr>
          <w:ilvl w:val="0"/>
          <w:numId w:val="18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Publicidad para el período de referencia. </w:t>
      </w:r>
    </w:p>
    <w:p w14:paraId="00357705" w14:textId="6B2BFFB4" w:rsidR="00EA07C5" w:rsidRPr="000652BA" w:rsidRDefault="002F2E97" w:rsidP="00A4532A">
      <w:pPr>
        <w:pStyle w:val="ListParagraph"/>
        <w:widowControl w:val="0"/>
        <w:numPr>
          <w:ilvl w:val="0"/>
          <w:numId w:val="18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Sumisión de las referencias. (Se pueden aceptar en cualquier momento pero los estudiantes no se evalúan hasta el tiempo designado por el departamento. Nota: estudiantes que vienen do otros sistemas de escuela se hacen parte del programa Nurture para proveer los servicios constantes.) Los formularios de referencia incluyen permiso de los padres para la evaluación. </w:t>
      </w:r>
      <w:r w:rsidR="00387380" w:rsidRPr="000652BA">
        <w:rPr>
          <w:rFonts w:ascii="Helvetica" w:hAnsi="Helvetica" w:cs="Arial"/>
          <w:color w:val="000000"/>
          <w:lang w:val="es-419"/>
        </w:rPr>
        <w:t xml:space="preserve"> </w:t>
      </w:r>
    </w:p>
    <w:p w14:paraId="0BBA06AD" w14:textId="5E809001" w:rsidR="0067337E" w:rsidRPr="000652BA" w:rsidRDefault="002F2E97" w:rsidP="00A4532A">
      <w:pPr>
        <w:pStyle w:val="ListParagraph"/>
        <w:widowControl w:val="0"/>
        <w:numPr>
          <w:ilvl w:val="0"/>
          <w:numId w:val="18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Colección de los Datos: </w:t>
      </w:r>
    </w:p>
    <w:p w14:paraId="39E531BF" w14:textId="5B66D007" w:rsidR="0067337E" w:rsidRPr="000652BA" w:rsidRDefault="002F2E97" w:rsidP="00A4532A">
      <w:pPr>
        <w:pStyle w:val="ListParagraph"/>
        <w:widowControl w:val="0"/>
        <w:numPr>
          <w:ilvl w:val="1"/>
          <w:numId w:val="37"/>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Las pruebas cuando sea necesario. </w:t>
      </w:r>
      <w:r w:rsidR="0067337E" w:rsidRPr="000652BA">
        <w:rPr>
          <w:rFonts w:ascii="Helvetica" w:hAnsi="Helvetica" w:cs="Arial"/>
          <w:color w:val="000000"/>
          <w:lang w:val="es-419"/>
        </w:rPr>
        <w:t xml:space="preserve"> </w:t>
      </w:r>
    </w:p>
    <w:p w14:paraId="28B243FB" w14:textId="3156F749" w:rsidR="0067337E" w:rsidRPr="000652BA" w:rsidRDefault="002F2E97" w:rsidP="00A4532A">
      <w:pPr>
        <w:pStyle w:val="ListParagraph"/>
        <w:widowControl w:val="0"/>
        <w:numPr>
          <w:ilvl w:val="2"/>
          <w:numId w:val="144"/>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Resultados anteriores de las pruebas no pueden ser más de dos años de edad. </w:t>
      </w:r>
      <w:r w:rsidR="0067337E" w:rsidRPr="000652BA">
        <w:rPr>
          <w:rFonts w:ascii="Helvetica" w:hAnsi="Helvetica" w:cs="Arial"/>
          <w:color w:val="000000"/>
          <w:lang w:val="es-419"/>
        </w:rPr>
        <w:t xml:space="preserve"> </w:t>
      </w:r>
    </w:p>
    <w:p w14:paraId="59E6B49F" w14:textId="284F6B9F" w:rsidR="0067337E" w:rsidRPr="000652BA" w:rsidRDefault="002F2E97" w:rsidP="00A4532A">
      <w:pPr>
        <w:pStyle w:val="ListParagraph"/>
        <w:widowControl w:val="0"/>
        <w:numPr>
          <w:ilvl w:val="2"/>
          <w:numId w:val="144"/>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Los estudiantes con resultados de pruebas dentro del período de dos años solo </w:t>
      </w:r>
      <w:r w:rsidR="00A81AB3" w:rsidRPr="000652BA">
        <w:rPr>
          <w:rFonts w:ascii="Helvetica" w:hAnsi="Helvetica" w:cs="Arial"/>
          <w:color w:val="000000"/>
          <w:lang w:val="es-419"/>
        </w:rPr>
        <w:t xml:space="preserve">tomarán exámenes nuevos si una necesidad demuestra se presenta. Eso posiblemente incluye una enfermedad durante la prueba anterior o otras circunstancias agudas </w:t>
      </w:r>
    </w:p>
    <w:p w14:paraId="02AC19B2" w14:textId="7AEF3DD1" w:rsidR="0067337E" w:rsidRPr="000652BA" w:rsidRDefault="00A81AB3" w:rsidP="00A4532A">
      <w:pPr>
        <w:pStyle w:val="ListParagraph"/>
        <w:widowControl w:val="0"/>
        <w:numPr>
          <w:ilvl w:val="1"/>
          <w:numId w:val="37"/>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La colección de los datos se sigue:</w:t>
      </w:r>
    </w:p>
    <w:p w14:paraId="1F6284A7" w14:textId="023F189F" w:rsidR="0067337E" w:rsidRPr="000652BA" w:rsidRDefault="004363F9" w:rsidP="00A4532A">
      <w:pPr>
        <w:pStyle w:val="ListParagraph"/>
        <w:widowControl w:val="0"/>
        <w:numPr>
          <w:ilvl w:val="2"/>
          <w:numId w:val="14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Cuando, por lo menos, haya un puntaje</w:t>
      </w:r>
      <w:r w:rsidR="00BC06EE" w:rsidRPr="000652BA">
        <w:rPr>
          <w:rFonts w:ascii="Helvetica" w:hAnsi="Helvetica" w:cs="Arial"/>
          <w:color w:val="000000"/>
          <w:lang w:val="es-419"/>
        </w:rPr>
        <w:t xml:space="preserve"> en una prueba de aptitud </w:t>
      </w:r>
      <w:r w:rsidR="002E1050" w:rsidRPr="000652BA">
        <w:rPr>
          <w:rFonts w:ascii="Helvetica" w:hAnsi="Helvetica" w:cs="Arial"/>
          <w:color w:val="000000"/>
          <w:lang w:val="es-419"/>
        </w:rPr>
        <w:t xml:space="preserve">o de logros de 75% o mayor. </w:t>
      </w:r>
    </w:p>
    <w:p w14:paraId="2187BCFC" w14:textId="60AE3076" w:rsidR="0067337E" w:rsidRPr="000652BA" w:rsidRDefault="002E1050" w:rsidP="00A4532A">
      <w:pPr>
        <w:pStyle w:val="ListParagraph"/>
        <w:widowControl w:val="0"/>
        <w:numPr>
          <w:ilvl w:val="2"/>
          <w:numId w:val="145"/>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Cuando haya un puntaje bajo de 75% en el caso de circunstancias agudas (como el estado de emigrante o sin hogar, ciertas enfermedades, separaciones del apopyo de los padres como la enfermedad o la muerte, pobreza aguda), circunstancias documentadas de necesidades especiales que afectan la capaz de tomar la prueba, estado de niño con necesidades especiales o con un plan de 504. </w:t>
      </w:r>
    </w:p>
    <w:p w14:paraId="6F69D082" w14:textId="13DF56B6" w:rsidR="0067337E" w:rsidRPr="000652BA" w:rsidRDefault="002E1050" w:rsidP="00A4532A">
      <w:pPr>
        <w:pStyle w:val="ListParagraph"/>
        <w:widowControl w:val="0"/>
        <w:numPr>
          <w:ilvl w:val="1"/>
          <w:numId w:val="37"/>
        </w:numPr>
        <w:autoSpaceDE w:val="0"/>
        <w:autoSpaceDN w:val="0"/>
        <w:adjustRightInd w:val="0"/>
        <w:outlineLvl w:val="0"/>
        <w:rPr>
          <w:rFonts w:ascii="Helvetica" w:hAnsi="Helvetica" w:cs="Arial"/>
          <w:color w:val="000000"/>
          <w:lang w:val="es-419"/>
        </w:rPr>
      </w:pPr>
      <w:r w:rsidRPr="000652BA">
        <w:rPr>
          <w:rFonts w:ascii="Helvetica" w:hAnsi="Helvetica" w:cs="Arial"/>
          <w:lang w:val="es-419"/>
        </w:rPr>
        <w:t>La colección de los datos concluye:</w:t>
      </w:r>
    </w:p>
    <w:p w14:paraId="4970F793" w14:textId="107CFC9D" w:rsidR="0067337E" w:rsidRPr="000652BA" w:rsidRDefault="002E1050" w:rsidP="00A4532A">
      <w:pPr>
        <w:pStyle w:val="ListParagraph"/>
        <w:widowControl w:val="0"/>
        <w:numPr>
          <w:ilvl w:val="2"/>
          <w:numId w:val="143"/>
        </w:numPr>
        <w:autoSpaceDE w:val="0"/>
        <w:autoSpaceDN w:val="0"/>
        <w:adjustRightInd w:val="0"/>
        <w:outlineLvl w:val="0"/>
        <w:rPr>
          <w:rFonts w:ascii="Helvetica" w:hAnsi="Helvetica" w:cs="Arial"/>
          <w:color w:val="000000"/>
          <w:lang w:val="es-419"/>
        </w:rPr>
      </w:pPr>
      <w:r w:rsidRPr="000652BA">
        <w:rPr>
          <w:rFonts w:ascii="Helvetica" w:hAnsi="Helvetica" w:cs="Arial"/>
          <w:lang w:val="es-419"/>
        </w:rPr>
        <w:t>Si no se necesita más datos para apoyar la colocación de Altamente Talentosos, IG, o AI.</w:t>
      </w:r>
      <w:r w:rsidR="0067337E" w:rsidRPr="000652BA">
        <w:rPr>
          <w:rFonts w:ascii="Helvetica" w:hAnsi="Helvetica" w:cs="Arial"/>
          <w:lang w:val="es-419"/>
        </w:rPr>
        <w:t xml:space="preserve"> </w:t>
      </w:r>
    </w:p>
    <w:p w14:paraId="0DD68F0F" w14:textId="0C43B0AA" w:rsidR="0067337E" w:rsidRPr="000652BA" w:rsidRDefault="002E1050" w:rsidP="00A4532A">
      <w:pPr>
        <w:pStyle w:val="ListParagraph"/>
        <w:widowControl w:val="0"/>
        <w:numPr>
          <w:ilvl w:val="2"/>
          <w:numId w:val="143"/>
        </w:numPr>
        <w:autoSpaceDE w:val="0"/>
        <w:autoSpaceDN w:val="0"/>
        <w:adjustRightInd w:val="0"/>
        <w:outlineLvl w:val="0"/>
        <w:rPr>
          <w:rFonts w:ascii="Helvetica" w:hAnsi="Helvetica" w:cs="Arial"/>
          <w:color w:val="000000"/>
          <w:lang w:val="es-419"/>
        </w:rPr>
      </w:pPr>
      <w:r w:rsidRPr="000652BA">
        <w:rPr>
          <w:rFonts w:ascii="Helvetica" w:hAnsi="Helvetica" w:cs="Arial"/>
          <w:lang w:val="es-419"/>
        </w:rPr>
        <w:t>Si no se obtiene los puntajes de 75% o mayor en las pruebas de aptitud o de logros sin la presencia de circunstancias agudas.</w:t>
      </w:r>
      <w:r w:rsidR="0067337E" w:rsidRPr="000652BA">
        <w:rPr>
          <w:rFonts w:ascii="Helvetica" w:hAnsi="Helvetica" w:cs="Arial"/>
          <w:lang w:val="es-419"/>
        </w:rPr>
        <w:t>.</w:t>
      </w:r>
    </w:p>
    <w:p w14:paraId="3CA90B82" w14:textId="228BBD6E" w:rsidR="002E1050" w:rsidRPr="000652BA" w:rsidRDefault="002E1050" w:rsidP="002E1050">
      <w:pPr>
        <w:pStyle w:val="ListParagraph"/>
        <w:widowControl w:val="0"/>
        <w:numPr>
          <w:ilvl w:val="1"/>
          <w:numId w:val="37"/>
        </w:numPr>
        <w:autoSpaceDE w:val="0"/>
        <w:autoSpaceDN w:val="0"/>
        <w:adjustRightInd w:val="0"/>
        <w:outlineLvl w:val="0"/>
        <w:rPr>
          <w:rFonts w:ascii="Helvetica" w:hAnsi="Helvetica" w:cs="Arial"/>
          <w:color w:val="000000"/>
          <w:lang w:val="es-419"/>
        </w:rPr>
      </w:pPr>
      <w:r w:rsidRPr="000652BA">
        <w:rPr>
          <w:rFonts w:ascii="Helvetica" w:hAnsi="Helvetica" w:cs="Arial"/>
          <w:lang w:val="es-419"/>
        </w:rPr>
        <w:t xml:space="preserve">Si no se necesita la colección de más datos, se puede obtener lo siguiente. (Todos los criterios no son necesarios para la evaluación.) </w:t>
      </w:r>
    </w:p>
    <w:p w14:paraId="1FF6128F" w14:textId="57800B05" w:rsidR="002E1050" w:rsidRPr="000652BA" w:rsidRDefault="002E1050" w:rsidP="00CA4152">
      <w:pPr>
        <w:pStyle w:val="ListParagraph"/>
        <w:widowControl w:val="0"/>
        <w:numPr>
          <w:ilvl w:val="2"/>
          <w:numId w:val="142"/>
        </w:numPr>
        <w:autoSpaceDE w:val="0"/>
        <w:autoSpaceDN w:val="0"/>
        <w:adjustRightInd w:val="0"/>
        <w:outlineLvl w:val="0"/>
        <w:rPr>
          <w:rFonts w:ascii="Helvetica" w:hAnsi="Helvetica" w:cs="Arial"/>
          <w:color w:val="000000"/>
          <w:lang w:val="es-419"/>
        </w:rPr>
      </w:pPr>
      <w:r w:rsidRPr="000652BA">
        <w:rPr>
          <w:rFonts w:ascii="Helvetica" w:hAnsi="Helvetica" w:cs="Arial"/>
          <w:lang w:val="es-419"/>
        </w:rPr>
        <w:t xml:space="preserve">Lista de Verificación del Maestro (Actualmente Las Escalas Renzulli.) </w:t>
      </w:r>
    </w:p>
    <w:p w14:paraId="42CA6A23" w14:textId="26BAA8C8" w:rsidR="00126AA6" w:rsidRPr="000652BA" w:rsidRDefault="002E1050" w:rsidP="00CA4152">
      <w:pPr>
        <w:pStyle w:val="ListParagraph"/>
        <w:widowControl w:val="0"/>
        <w:numPr>
          <w:ilvl w:val="2"/>
          <w:numId w:val="142"/>
        </w:numPr>
        <w:autoSpaceDE w:val="0"/>
        <w:autoSpaceDN w:val="0"/>
        <w:adjustRightInd w:val="0"/>
        <w:outlineLvl w:val="0"/>
        <w:rPr>
          <w:rFonts w:ascii="Helvetica" w:hAnsi="Helvetica" w:cs="Arial"/>
          <w:color w:val="000000"/>
          <w:lang w:val="es-419"/>
        </w:rPr>
      </w:pPr>
      <w:r w:rsidRPr="000652BA">
        <w:rPr>
          <w:rFonts w:ascii="Helvetica" w:hAnsi="Helvetica"/>
          <w:lang w:val="es-419"/>
        </w:rPr>
        <w:t xml:space="preserve">Inventario del Especialista. Actualmente se puede utilizar uno de los dos </w:t>
      </w:r>
      <w:r w:rsidRPr="000652BA">
        <w:rPr>
          <w:rFonts w:ascii="Helvetica" w:hAnsi="Helvetica"/>
          <w:lang w:val="es-419"/>
        </w:rPr>
        <w:lastRenderedPageBreak/>
        <w:t xml:space="preserve">disponibles. </w:t>
      </w:r>
    </w:p>
    <w:p w14:paraId="1831C2BA" w14:textId="2F5399D5" w:rsidR="00126AA6" w:rsidRPr="000652BA" w:rsidRDefault="002E1050" w:rsidP="00A4532A">
      <w:pPr>
        <w:pStyle w:val="ListParagraph"/>
        <w:widowControl w:val="0"/>
        <w:numPr>
          <w:ilvl w:val="2"/>
          <w:numId w:val="142"/>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Carpeta de Desempeño. (Hecho y calificado por dos especialistas de AIG por lo menos.) </w:t>
      </w:r>
    </w:p>
    <w:p w14:paraId="2DEA925E" w14:textId="72D70B86" w:rsidR="00126AA6" w:rsidRPr="000652BA" w:rsidRDefault="009C1DE3" w:rsidP="00A4532A">
      <w:pPr>
        <w:pStyle w:val="ListParagraph"/>
        <w:widowControl w:val="0"/>
        <w:numPr>
          <w:ilvl w:val="2"/>
          <w:numId w:val="142"/>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Elección del estudiante para la sumisión de carpeta en los grados 3-12. Es trabajo completado por el estudiante exclusivamente en la escuela con un mínimo de apoyo de los maestros. Calificación de la sumisión está hecha por dos especialistas de AIG por lo menos con el uso de una rúbrica.) </w:t>
      </w:r>
    </w:p>
    <w:p w14:paraId="1C7F0607" w14:textId="141BC905" w:rsidR="00EA07C5" w:rsidRPr="000652BA" w:rsidRDefault="009C1DE3" w:rsidP="00A4532A">
      <w:pPr>
        <w:pStyle w:val="ListParagraph"/>
        <w:widowControl w:val="0"/>
        <w:numPr>
          <w:ilvl w:val="2"/>
          <w:numId w:val="142"/>
        </w:numPr>
        <w:autoSpaceDE w:val="0"/>
        <w:autoSpaceDN w:val="0"/>
        <w:adjustRightInd w:val="0"/>
        <w:outlineLvl w:val="0"/>
        <w:rPr>
          <w:rFonts w:ascii="Helvetica" w:hAnsi="Helvetica" w:cs="Arial"/>
          <w:color w:val="000000"/>
          <w:lang w:val="es-419"/>
        </w:rPr>
      </w:pPr>
      <w:r w:rsidRPr="000652BA">
        <w:rPr>
          <w:rFonts w:ascii="Helvetica" w:hAnsi="Helvetica" w:cs="Arial"/>
          <w:color w:val="000000"/>
          <w:lang w:val="es-419"/>
        </w:rPr>
        <w:t xml:space="preserve">Otros datos se coleccionan como posible para apoyar la colocación del estudiante. </w:t>
      </w:r>
    </w:p>
    <w:p w14:paraId="7AC71053" w14:textId="5FF524F0" w:rsidR="0052171E" w:rsidRPr="000652BA" w:rsidRDefault="009C1DE3" w:rsidP="00A4532A">
      <w:pPr>
        <w:pStyle w:val="ListParagraph"/>
        <w:widowControl w:val="0"/>
        <w:numPr>
          <w:ilvl w:val="0"/>
          <w:numId w:val="18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Todos los datos se recaban y se repasan por el Equipo de Determinación de Necesidades de la escuela (NDT). El especialista de AIG sirve como presidente de este equipo e incluye por lo menos el Director de la escuela (o un sustituto designado por el Director) y varios maestros de muchos niveles de grado. Maestros de EC, ESL, y otros especialistas se pueden incluir según al especialista de AIG le parezca. Todos los discursos son confidenciales. Los datos se comparan con los criterios del plan que deja permiso al equipo de la escuela hacer una recomendación de colocación al NDT del condado. </w:t>
      </w:r>
    </w:p>
    <w:p w14:paraId="6AE3154A" w14:textId="5248D78E" w:rsidR="0052171E" w:rsidRPr="000652BA" w:rsidRDefault="009C1DE3" w:rsidP="00A4532A">
      <w:pPr>
        <w:pStyle w:val="ListParagraph"/>
        <w:widowControl w:val="0"/>
        <w:numPr>
          <w:ilvl w:val="0"/>
          <w:numId w:val="18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Todas las referencias avanzan al Equipo de Determinación de Necesidades del Sistema de las Escuelas del Condado Chatham (CCSNDT). En todos casos, la evidencia debe estar presentada al CCSNDT para apoyar la identificación. El equipo se </w:t>
      </w:r>
      <w:r w:rsidR="0040407C" w:rsidRPr="000652BA">
        <w:rPr>
          <w:rFonts w:ascii="Helvetica" w:hAnsi="Helvetica" w:cs="Arial"/>
          <w:color w:val="000000"/>
          <w:lang w:val="es-419"/>
        </w:rPr>
        <w:t xml:space="preserve">compone de miembros diversos de la facultad y administración de CCS. El CCSNDT hace la decisión final acerca de la colocación del estudiante y puede recomendar otras acciones hechas por parte de los estudiantes. </w:t>
      </w:r>
    </w:p>
    <w:p w14:paraId="3A478049" w14:textId="5DAC3F16" w:rsidR="008239B8" w:rsidRPr="000652BA" w:rsidRDefault="0040407C" w:rsidP="00A4532A">
      <w:pPr>
        <w:pStyle w:val="ListParagraph"/>
        <w:widowControl w:val="0"/>
        <w:numPr>
          <w:ilvl w:val="0"/>
          <w:numId w:val="18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Se comparten las decisiones con los padres y los estudiantes, los especialistas, los maestros, y los administradores.</w:t>
      </w:r>
    </w:p>
    <w:p w14:paraId="5364B941" w14:textId="0F708C39" w:rsidR="008239B8" w:rsidRPr="000652BA" w:rsidRDefault="0040407C" w:rsidP="00A4532A">
      <w:pPr>
        <w:pStyle w:val="ListParagraph"/>
        <w:widowControl w:val="0"/>
        <w:numPr>
          <w:ilvl w:val="0"/>
          <w:numId w:val="18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formularios de permiso para participar en el programa de AIG se debe completar y devolver para iniciar los servicios.</w:t>
      </w:r>
      <w:r w:rsidR="008239B8" w:rsidRPr="000652BA">
        <w:rPr>
          <w:rFonts w:ascii="Helvetica" w:hAnsi="Helvetica" w:cs="Arial"/>
          <w:color w:val="000000"/>
          <w:lang w:val="es-419"/>
        </w:rPr>
        <w:t xml:space="preserve"> </w:t>
      </w:r>
    </w:p>
    <w:p w14:paraId="57242481" w14:textId="77777777" w:rsidR="00295CF4" w:rsidRPr="000652BA" w:rsidRDefault="00295CF4" w:rsidP="00295CF4">
      <w:pPr>
        <w:widowControl w:val="0"/>
        <w:autoSpaceDE w:val="0"/>
        <w:autoSpaceDN w:val="0"/>
        <w:adjustRightInd w:val="0"/>
        <w:rPr>
          <w:rFonts w:ascii="Helvetica" w:hAnsi="Helvetica" w:cs="Arial"/>
          <w:color w:val="000000"/>
          <w:lang w:val="es-419"/>
        </w:rPr>
      </w:pPr>
    </w:p>
    <w:p w14:paraId="3EC3FDDE" w14:textId="22C4F23F" w:rsidR="00295CF4" w:rsidRPr="000652BA" w:rsidRDefault="004107FF" w:rsidP="00295CF4">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 xml:space="preserve">Explicación del Proceso de Identificación </w:t>
      </w:r>
    </w:p>
    <w:p w14:paraId="7FEF0D41" w14:textId="14B8A87F"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 xml:space="preserve">Los folletos y procedimientos están en la página web de CCS bajo el sitio de Información Adicional de AIG. Todos los sitios web se pueden traducir a múltiples idiomas escogidos del usuario. </w:t>
      </w:r>
    </w:p>
    <w:p w14:paraId="10DC6E21" w14:textId="490AA30C"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 xml:space="preserve">Todas las materiales acerca de identificación están disponibles en copias en papel en el inglés y el español. </w:t>
      </w:r>
    </w:p>
    <w:p w14:paraId="737990AC" w14:textId="6815920D"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Estos procedimientos y criterios están compartidos en reuniones al inicio del año escolar.</w:t>
      </w:r>
      <w:r w:rsidR="00295CF4" w:rsidRPr="000652BA">
        <w:rPr>
          <w:rFonts w:ascii="Helvetica" w:hAnsi="Helvetica" w:cs="Arial"/>
          <w:lang w:val="es-419"/>
        </w:rPr>
        <w:t xml:space="preserve"> </w:t>
      </w:r>
    </w:p>
    <w:p w14:paraId="19B00887" w14:textId="01924C5B"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 xml:space="preserve">Los formularios de referencia contienen información explícita acerca de los criterios y los procesos. </w:t>
      </w:r>
    </w:p>
    <w:p w14:paraId="1143E834" w14:textId="37759476"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 xml:space="preserve">Información explícita acerca del proceso de hacer decisiones y un resumen de los criterios están incluidos en el paquete de decisión de colocación y en la información de referencia. </w:t>
      </w:r>
    </w:p>
    <w:p w14:paraId="752FDF77" w14:textId="7D2B2010"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Para cada estudiante participando en el proceso de referencia, los padres de familia reciben una copia de toda la información considerada por los equipos de la escuela y el condado.</w:t>
      </w:r>
    </w:p>
    <w:p w14:paraId="489CCA7F" w14:textId="16015EAE" w:rsidR="00295CF4" w:rsidRPr="000652BA" w:rsidRDefault="004C75FE" w:rsidP="00A4532A">
      <w:pPr>
        <w:pStyle w:val="ListParagraph"/>
        <w:widowControl w:val="0"/>
        <w:numPr>
          <w:ilvl w:val="0"/>
          <w:numId w:val="64"/>
        </w:numPr>
        <w:autoSpaceDE w:val="0"/>
        <w:autoSpaceDN w:val="0"/>
        <w:adjustRightInd w:val="0"/>
        <w:rPr>
          <w:rFonts w:ascii="Helvetica" w:hAnsi="Helvetica" w:cs="Arial"/>
          <w:lang w:val="es-419"/>
        </w:rPr>
      </w:pPr>
      <w:r w:rsidRPr="000652BA">
        <w:rPr>
          <w:rFonts w:ascii="Helvetica" w:hAnsi="Helvetica" w:cs="Arial"/>
          <w:lang w:val="es-419"/>
        </w:rPr>
        <w:t>Las materiales impresas están disponibles bajo pedido en el español y el inglés.</w:t>
      </w:r>
    </w:p>
    <w:p w14:paraId="24E8201F" w14:textId="77777777" w:rsidR="00295CF4" w:rsidRPr="000652BA" w:rsidRDefault="00295CF4" w:rsidP="00295CF4">
      <w:pPr>
        <w:widowControl w:val="0"/>
        <w:autoSpaceDE w:val="0"/>
        <w:autoSpaceDN w:val="0"/>
        <w:adjustRightInd w:val="0"/>
        <w:rPr>
          <w:rFonts w:ascii="Helvetica" w:hAnsi="Helvetica" w:cs="Arial"/>
          <w:lang w:val="es-419"/>
        </w:rPr>
      </w:pPr>
    </w:p>
    <w:p w14:paraId="7824F896" w14:textId="7C339180" w:rsidR="00295CF4" w:rsidRPr="000652BA" w:rsidRDefault="004C75FE" w:rsidP="00295CF4">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Información Relacionada </w:t>
      </w:r>
    </w:p>
    <w:p w14:paraId="3D617C97" w14:textId="153D7D38" w:rsidR="00295CF4" w:rsidRPr="000652BA" w:rsidRDefault="004C75FE" w:rsidP="00295CF4">
      <w:pPr>
        <w:widowControl w:val="0"/>
        <w:autoSpaceDE w:val="0"/>
        <w:autoSpaceDN w:val="0"/>
        <w:adjustRightInd w:val="0"/>
        <w:rPr>
          <w:rFonts w:ascii="Helvetica" w:hAnsi="Helvetica" w:cs="Arial"/>
          <w:lang w:val="es-419"/>
        </w:rPr>
      </w:pPr>
      <w:r w:rsidRPr="000652BA">
        <w:rPr>
          <w:rFonts w:ascii="Helvetica" w:hAnsi="Helvetica" w:cs="Arial"/>
          <w:lang w:val="es-419"/>
        </w:rPr>
        <w:t>Especialistas de AIG comparten la siguiente información por archivos digitales con el maestro de AIG principal</w:t>
      </w:r>
      <w:r w:rsidR="00295CF4" w:rsidRPr="000652BA">
        <w:rPr>
          <w:rFonts w:ascii="Helvetica" w:hAnsi="Helvetica" w:cs="Arial"/>
          <w:lang w:val="es-419"/>
        </w:rPr>
        <w:t xml:space="preserve">: </w:t>
      </w:r>
    </w:p>
    <w:p w14:paraId="5FF58E7C" w14:textId="0C7CA001" w:rsidR="00295CF4" w:rsidRPr="000652BA" w:rsidRDefault="004C75FE" w:rsidP="00A4532A">
      <w:pPr>
        <w:pStyle w:val="ListParagraph"/>
        <w:widowControl w:val="0"/>
        <w:numPr>
          <w:ilvl w:val="0"/>
          <w:numId w:val="65"/>
        </w:numPr>
        <w:autoSpaceDE w:val="0"/>
        <w:autoSpaceDN w:val="0"/>
        <w:adjustRightInd w:val="0"/>
        <w:rPr>
          <w:rFonts w:ascii="Helvetica" w:hAnsi="Helvetica" w:cs="Arial"/>
          <w:lang w:val="es-419"/>
        </w:rPr>
      </w:pPr>
      <w:r w:rsidRPr="000652BA">
        <w:rPr>
          <w:rFonts w:ascii="Helvetica" w:hAnsi="Helvetica" w:cs="Arial"/>
          <w:lang w:val="es-419"/>
        </w:rPr>
        <w:t>La dotación.</w:t>
      </w:r>
    </w:p>
    <w:p w14:paraId="71A6486D" w14:textId="77777777" w:rsidR="007A6A48" w:rsidRPr="000652BA" w:rsidRDefault="004C75FE" w:rsidP="00CA4152">
      <w:pPr>
        <w:pStyle w:val="ListParagraph"/>
        <w:widowControl w:val="0"/>
        <w:numPr>
          <w:ilvl w:val="0"/>
          <w:numId w:val="65"/>
        </w:numPr>
        <w:autoSpaceDE w:val="0"/>
        <w:autoSpaceDN w:val="0"/>
        <w:adjustRightInd w:val="0"/>
        <w:rPr>
          <w:rFonts w:ascii="Helvetica" w:hAnsi="Helvetica" w:cs="Arial"/>
          <w:lang w:val="es-419"/>
        </w:rPr>
      </w:pPr>
      <w:r w:rsidRPr="000652BA">
        <w:rPr>
          <w:rFonts w:ascii="Helvetica" w:hAnsi="Helvetica" w:cs="Arial"/>
          <w:lang w:val="es-419"/>
        </w:rPr>
        <w:lastRenderedPageBreak/>
        <w:t xml:space="preserve">Las hojas de cálculo con </w:t>
      </w:r>
      <w:r w:rsidR="007A6A48" w:rsidRPr="000652BA">
        <w:rPr>
          <w:rFonts w:ascii="Helvetica" w:hAnsi="Helvetica" w:cs="Arial"/>
          <w:lang w:val="es-419"/>
        </w:rPr>
        <w:t>todos los datos para los estudiantes identificados en la escuela.</w:t>
      </w:r>
    </w:p>
    <w:p w14:paraId="3775BD43" w14:textId="18A51741" w:rsidR="00295CF4" w:rsidRPr="000652BA" w:rsidRDefault="007A6A48" w:rsidP="00CA4152">
      <w:pPr>
        <w:pStyle w:val="ListParagraph"/>
        <w:widowControl w:val="0"/>
        <w:numPr>
          <w:ilvl w:val="0"/>
          <w:numId w:val="65"/>
        </w:numPr>
        <w:autoSpaceDE w:val="0"/>
        <w:autoSpaceDN w:val="0"/>
        <w:adjustRightInd w:val="0"/>
        <w:rPr>
          <w:rFonts w:ascii="Helvetica" w:hAnsi="Helvetica" w:cs="Arial"/>
          <w:lang w:val="es-419"/>
        </w:rPr>
      </w:pPr>
      <w:r w:rsidRPr="000652BA">
        <w:rPr>
          <w:rFonts w:ascii="Helvetica" w:hAnsi="Helvetica" w:cs="Arial"/>
          <w:lang w:val="es-419"/>
        </w:rPr>
        <w:t xml:space="preserve">Las hojas de cálculo con todos los datos para los estudiantes con referencias. </w:t>
      </w:r>
    </w:p>
    <w:p w14:paraId="1079DF93" w14:textId="77777777" w:rsidR="007A6A48" w:rsidRPr="000652BA" w:rsidRDefault="007A6A48" w:rsidP="00295CF4">
      <w:pPr>
        <w:widowControl w:val="0"/>
        <w:autoSpaceDE w:val="0"/>
        <w:autoSpaceDN w:val="0"/>
        <w:adjustRightInd w:val="0"/>
        <w:rPr>
          <w:rFonts w:ascii="Helvetica" w:hAnsi="Helvetica" w:cs="Arial"/>
          <w:lang w:val="es-419"/>
        </w:rPr>
      </w:pPr>
    </w:p>
    <w:p w14:paraId="3AEA822A" w14:textId="70A1674C" w:rsidR="00295CF4" w:rsidRPr="000652BA" w:rsidRDefault="007A6A48" w:rsidP="00295CF4">
      <w:pPr>
        <w:widowControl w:val="0"/>
        <w:autoSpaceDE w:val="0"/>
        <w:autoSpaceDN w:val="0"/>
        <w:adjustRightInd w:val="0"/>
        <w:rPr>
          <w:rFonts w:ascii="Helvetica" w:hAnsi="Helvetica" w:cs="Arial"/>
          <w:lang w:val="es-419"/>
        </w:rPr>
      </w:pPr>
      <w:r w:rsidRPr="000652BA">
        <w:rPr>
          <w:rFonts w:ascii="Helvetica" w:hAnsi="Helvetica" w:cs="Arial"/>
          <w:lang w:val="es-419"/>
        </w:rPr>
        <w:t>La partición de Información:</w:t>
      </w:r>
    </w:p>
    <w:p w14:paraId="51906265" w14:textId="19F34A38" w:rsidR="00295CF4" w:rsidRPr="000652BA" w:rsidRDefault="007A6A48" w:rsidP="00A4532A">
      <w:pPr>
        <w:pStyle w:val="ListParagraph"/>
        <w:widowControl w:val="0"/>
        <w:numPr>
          <w:ilvl w:val="0"/>
          <w:numId w:val="66"/>
        </w:numPr>
        <w:autoSpaceDE w:val="0"/>
        <w:autoSpaceDN w:val="0"/>
        <w:adjustRightInd w:val="0"/>
        <w:rPr>
          <w:rFonts w:ascii="Helvetica" w:hAnsi="Helvetica" w:cs="Arial"/>
          <w:lang w:val="es-419"/>
        </w:rPr>
      </w:pPr>
      <w:r w:rsidRPr="000652BA">
        <w:rPr>
          <w:rFonts w:ascii="Helvetica" w:hAnsi="Helvetica" w:cs="Arial"/>
          <w:lang w:val="es-419"/>
        </w:rPr>
        <w:t xml:space="preserve">Información para los estudiantes de otros sistemas de escuela se comparte con el distrito que recibe el estudiante. </w:t>
      </w:r>
    </w:p>
    <w:p w14:paraId="2B1B8E11" w14:textId="605EB703" w:rsidR="00295CF4" w:rsidRPr="000652BA" w:rsidRDefault="007A6A48" w:rsidP="00A4532A">
      <w:pPr>
        <w:pStyle w:val="ListParagraph"/>
        <w:widowControl w:val="0"/>
        <w:numPr>
          <w:ilvl w:val="0"/>
          <w:numId w:val="66"/>
        </w:numPr>
        <w:autoSpaceDE w:val="0"/>
        <w:autoSpaceDN w:val="0"/>
        <w:adjustRightInd w:val="0"/>
        <w:rPr>
          <w:rFonts w:ascii="Helvetica" w:hAnsi="Helvetica" w:cs="Arial"/>
          <w:lang w:val="es-419"/>
        </w:rPr>
      </w:pPr>
      <w:r w:rsidRPr="000652BA">
        <w:rPr>
          <w:rFonts w:ascii="Helvetica" w:hAnsi="Helvetica" w:cs="Arial"/>
          <w:lang w:val="es-419"/>
        </w:rPr>
        <w:t xml:space="preserve">Información para la transferencia de un estudiante dentro del condado está disponible a la escuela que recibe el estudiante. </w:t>
      </w:r>
    </w:p>
    <w:p w14:paraId="5B25DFB1" w14:textId="1241A776" w:rsidR="00295CF4" w:rsidRPr="000652BA" w:rsidRDefault="007A6A48" w:rsidP="00A4532A">
      <w:pPr>
        <w:pStyle w:val="ListParagraph"/>
        <w:widowControl w:val="0"/>
        <w:numPr>
          <w:ilvl w:val="0"/>
          <w:numId w:val="6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Otra información acerca de los puntajes de las pruebas necesita estar disponible en PowerSchool. </w:t>
      </w:r>
    </w:p>
    <w:p w14:paraId="57036802" w14:textId="63B3EF39" w:rsidR="00295CF4" w:rsidRPr="000652BA" w:rsidRDefault="007A6A48" w:rsidP="00A4532A">
      <w:pPr>
        <w:pStyle w:val="ListParagraph"/>
        <w:widowControl w:val="0"/>
        <w:numPr>
          <w:ilvl w:val="0"/>
          <w:numId w:val="6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Otros datos acerca de los estudiantes de las escuelas secundarias identificados como AIG se necesitan desarrollar y este proceso demandará apoyo. </w:t>
      </w:r>
    </w:p>
    <w:p w14:paraId="43FF9355" w14:textId="77777777" w:rsidR="00295CF4" w:rsidRPr="000652BA" w:rsidRDefault="00295CF4" w:rsidP="00295CF4">
      <w:pPr>
        <w:widowControl w:val="0"/>
        <w:autoSpaceDE w:val="0"/>
        <w:autoSpaceDN w:val="0"/>
        <w:adjustRightInd w:val="0"/>
        <w:rPr>
          <w:rFonts w:ascii="Helvetica" w:hAnsi="Helvetica" w:cs="Arial"/>
          <w:color w:val="000000"/>
          <w:lang w:val="es-419"/>
        </w:rPr>
      </w:pPr>
    </w:p>
    <w:p w14:paraId="15AE20B7" w14:textId="77777777" w:rsidR="007B2CC9" w:rsidRPr="000652BA" w:rsidRDefault="007B2CC9">
      <w:pPr>
        <w:widowControl w:val="0"/>
        <w:autoSpaceDE w:val="0"/>
        <w:autoSpaceDN w:val="0"/>
        <w:adjustRightInd w:val="0"/>
        <w:contextualSpacing/>
        <w:outlineLvl w:val="0"/>
        <w:rPr>
          <w:rFonts w:ascii="Helvetica" w:hAnsi="Helvetica" w:cs="Arial"/>
          <w:b/>
          <w:bCs/>
          <w:color w:val="000000"/>
          <w:u w:val="single"/>
          <w:lang w:val="es-419"/>
        </w:rPr>
      </w:pPr>
    </w:p>
    <w:p w14:paraId="2CBDE5B9" w14:textId="77777777" w:rsidR="000A693B" w:rsidRPr="000652BA" w:rsidRDefault="000A693B" w:rsidP="000A693B">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1: Identificación del Estudiante</w:t>
      </w:r>
    </w:p>
    <w:p w14:paraId="0C22C4F3" w14:textId="77777777" w:rsidR="000A693B" w:rsidRPr="000652BA" w:rsidRDefault="000A693B" w:rsidP="000A693B">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Los Procedimientos de identificación de los estudiantes AIG por el LEA son claros, equitativos e integrales y conducen hacia los servicios educativos apropiados.</w:t>
      </w:r>
    </w:p>
    <w:p w14:paraId="2CEA507B" w14:textId="77777777" w:rsidR="000A693B" w:rsidRPr="000652BA" w:rsidRDefault="000A693B" w:rsidP="000A693B">
      <w:pPr>
        <w:widowControl w:val="0"/>
        <w:autoSpaceDE w:val="0"/>
        <w:autoSpaceDN w:val="0"/>
        <w:adjustRightInd w:val="0"/>
        <w:contextualSpacing/>
        <w:rPr>
          <w:rFonts w:ascii="Helvetica" w:hAnsi="Helvetica" w:cs="Arial"/>
          <w:b/>
          <w:bCs/>
          <w:color w:val="000000"/>
          <w:lang w:val="es-419"/>
        </w:rPr>
      </w:pPr>
    </w:p>
    <w:p w14:paraId="341E4CFC" w14:textId="77777777" w:rsidR="000A693B" w:rsidRPr="000652BA" w:rsidRDefault="000A693B" w:rsidP="000A693B">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E</w:t>
      </w:r>
    </w:p>
    <w:p w14:paraId="097C3245" w14:textId="77777777" w:rsidR="000A693B" w:rsidRPr="000652BA" w:rsidRDefault="000A693B" w:rsidP="000A693B">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Establece políticas escritas que salvaguardan los derechos de los estudiantes AIG y sus padres de familia/familias, incluyendo el permiso estudiado respecto a la identificación y colocación en el programa, los procedimientos de reevaluación, transferencias de otros condados y los procedimientos para resolver los desacuerdos.</w:t>
      </w:r>
    </w:p>
    <w:p w14:paraId="0A9430FD" w14:textId="77777777" w:rsidR="00DA0BAD" w:rsidRPr="000652BA" w:rsidRDefault="00DA0BAD" w:rsidP="00A33069">
      <w:pPr>
        <w:widowControl w:val="0"/>
        <w:autoSpaceDE w:val="0"/>
        <w:autoSpaceDN w:val="0"/>
        <w:adjustRightInd w:val="0"/>
        <w:contextualSpacing/>
        <w:rPr>
          <w:rFonts w:ascii="Helvetica" w:hAnsi="Helvetica" w:cs="Arial"/>
          <w:color w:val="FF0000"/>
          <w:lang w:val="es-419"/>
        </w:rPr>
      </w:pPr>
    </w:p>
    <w:p w14:paraId="5FA30723" w14:textId="77777777" w:rsidR="008E0161" w:rsidRPr="000652BA" w:rsidRDefault="008E0161" w:rsidP="008E0161">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766862DC" w14:textId="240B7E63" w:rsidR="0013682F" w:rsidRPr="000652BA" w:rsidRDefault="008E0161">
      <w:pPr>
        <w:widowControl w:val="0"/>
        <w:autoSpaceDE w:val="0"/>
        <w:autoSpaceDN w:val="0"/>
        <w:adjustRightInd w:val="0"/>
        <w:contextualSpacing/>
        <w:outlineLvl w:val="0"/>
        <w:rPr>
          <w:rFonts w:ascii="Helvetica" w:hAnsi="Helvetica" w:cs="Arial"/>
          <w:bCs/>
          <w:i/>
          <w:color w:val="000000"/>
          <w:lang w:val="es-419"/>
        </w:rPr>
      </w:pPr>
      <w:r w:rsidRPr="000652BA">
        <w:rPr>
          <w:rFonts w:ascii="Helvetica" w:hAnsi="Helvetica" w:cs="Arial"/>
          <w:bCs/>
          <w:i/>
          <w:color w:val="000000"/>
          <w:lang w:val="es-419"/>
        </w:rPr>
        <w:t xml:space="preserve">Disponibilidad y Confidencialidad de Información del Estudiante </w:t>
      </w:r>
    </w:p>
    <w:p w14:paraId="2BB348FF" w14:textId="54BF054B" w:rsidR="00CE1F2E" w:rsidRPr="000652BA" w:rsidRDefault="008E0161" w:rsidP="00A4532A">
      <w:pPr>
        <w:widowControl w:val="0"/>
        <w:numPr>
          <w:ilvl w:val="0"/>
          <w:numId w:val="1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Información acerca del plan y su implementación está disponible a todas partes interesadas por: </w:t>
      </w:r>
    </w:p>
    <w:p w14:paraId="7D852049" w14:textId="7642C434" w:rsidR="00B452CF" w:rsidRPr="000652BA" w:rsidRDefault="007A0580" w:rsidP="00A4532A">
      <w:pPr>
        <w:widowControl w:val="0"/>
        <w:numPr>
          <w:ilvl w:val="1"/>
          <w:numId w:val="14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Manuales para Padres, folletos, y el Plan de AIG de CCS disponibles en el sitio web de las Escuelas del Condado Chatham con la opción de traducir a otros idiomas; el Plan de AIG para todo el estado de Carolina de Norte disponible en el sitio web de las Escuelas del Condado Chatham con la opción de traducir a otros idiomas.</w:t>
      </w:r>
    </w:p>
    <w:p w14:paraId="5F3FABDE" w14:textId="19E1EED7" w:rsidR="00CE1F2E" w:rsidRPr="000652BA" w:rsidRDefault="007A0580" w:rsidP="00A4532A">
      <w:pPr>
        <w:widowControl w:val="0"/>
        <w:numPr>
          <w:ilvl w:val="1"/>
          <w:numId w:val="14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El contacto con los padres de familia para recibir el permiso de ofrecer los servicios a los estudiantes en varias maneras. </w:t>
      </w:r>
    </w:p>
    <w:p w14:paraId="115F5EC8" w14:textId="445316BF" w:rsidR="00B452CF" w:rsidRPr="000652BA" w:rsidRDefault="007A0580" w:rsidP="00A4532A">
      <w:pPr>
        <w:widowControl w:val="0"/>
        <w:numPr>
          <w:ilvl w:val="1"/>
          <w:numId w:val="14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Todas las materiales están disponibles en inglés y español.</w:t>
      </w:r>
    </w:p>
    <w:p w14:paraId="35F7AEE6" w14:textId="4B0DD8C4" w:rsidR="00CE1F2E" w:rsidRPr="000652BA" w:rsidRDefault="007A0580" w:rsidP="00A4532A">
      <w:pPr>
        <w:widowControl w:val="0"/>
        <w:numPr>
          <w:ilvl w:val="1"/>
          <w:numId w:val="14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Todas las materiales están disponibles en copia en papel bajo solicitud. </w:t>
      </w:r>
      <w:r w:rsidR="00CE1F2E" w:rsidRPr="000652BA">
        <w:rPr>
          <w:rFonts w:ascii="Helvetica" w:hAnsi="Helvetica" w:cs="Arial"/>
          <w:color w:val="000000"/>
          <w:lang w:val="es-419"/>
        </w:rPr>
        <w:t xml:space="preserve"> </w:t>
      </w:r>
    </w:p>
    <w:p w14:paraId="0B07047C" w14:textId="33FDC39A" w:rsidR="00CE1F2E" w:rsidRPr="000652BA" w:rsidRDefault="007A0580" w:rsidP="00A4532A">
      <w:pPr>
        <w:widowControl w:val="0"/>
        <w:numPr>
          <w:ilvl w:val="0"/>
          <w:numId w:val="1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La información directamente relacionada con un estudiante específico se comparte por: </w:t>
      </w:r>
    </w:p>
    <w:p w14:paraId="6B9BBE3F" w14:textId="302CA379" w:rsidR="00CE1F2E" w:rsidRPr="000652BA" w:rsidRDefault="007A0580" w:rsidP="00A4532A">
      <w:pPr>
        <w:widowControl w:val="0"/>
        <w:numPr>
          <w:ilvl w:val="1"/>
          <w:numId w:val="147"/>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IDEP (Plan de Educación Diferenciada Individual)</w:t>
      </w:r>
      <w:r w:rsidR="007F2A15" w:rsidRPr="000652BA">
        <w:rPr>
          <w:rFonts w:ascii="Helvetica" w:hAnsi="Helvetica" w:cs="Arial"/>
          <w:color w:val="000000"/>
          <w:lang w:val="es-419"/>
        </w:rPr>
        <w:t xml:space="preserve">, </w:t>
      </w:r>
      <w:r w:rsidR="00532E8D" w:rsidRPr="000652BA">
        <w:rPr>
          <w:rFonts w:ascii="Helvetica" w:hAnsi="Helvetica" w:cs="Arial"/>
          <w:color w:val="000000"/>
          <w:lang w:val="es-419"/>
        </w:rPr>
        <w:t xml:space="preserve">o </w:t>
      </w:r>
      <w:r w:rsidR="00CE1F2E" w:rsidRPr="000652BA">
        <w:rPr>
          <w:rFonts w:ascii="Helvetica" w:hAnsi="Helvetica" w:cs="Arial"/>
          <w:color w:val="000000"/>
          <w:lang w:val="es-419"/>
        </w:rPr>
        <w:t>DEP</w:t>
      </w:r>
      <w:r w:rsidR="007F2A15" w:rsidRPr="000652BA">
        <w:rPr>
          <w:rFonts w:ascii="Helvetica" w:hAnsi="Helvetica" w:cs="Arial"/>
          <w:color w:val="000000"/>
          <w:lang w:val="es-419"/>
        </w:rPr>
        <w:t xml:space="preserve">, </w:t>
      </w:r>
      <w:r w:rsidR="00532E8D" w:rsidRPr="000652BA">
        <w:rPr>
          <w:rFonts w:ascii="Helvetica" w:hAnsi="Helvetica" w:cs="Arial"/>
          <w:color w:val="000000"/>
          <w:lang w:val="es-419"/>
        </w:rPr>
        <w:t xml:space="preserve">Plan de Educación Diferenciada) </w:t>
      </w:r>
    </w:p>
    <w:p w14:paraId="71709C04" w14:textId="51417DD6" w:rsidR="00CE1F2E" w:rsidRPr="000652BA" w:rsidRDefault="00532E8D" w:rsidP="00A4532A">
      <w:pPr>
        <w:widowControl w:val="0"/>
        <w:numPr>
          <w:ilvl w:val="1"/>
          <w:numId w:val="147"/>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Conferencias entre los padres de familia, los especialistas de AIG, y los maestros de clase</w:t>
      </w:r>
    </w:p>
    <w:p w14:paraId="0C129EF1" w14:textId="72117461" w:rsidR="00CE1F2E" w:rsidRPr="000652BA" w:rsidRDefault="00532E8D" w:rsidP="00A4532A">
      <w:pPr>
        <w:widowControl w:val="0"/>
        <w:numPr>
          <w:ilvl w:val="1"/>
          <w:numId w:val="147"/>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Un resumen del fin del año que describe el plan de los servicios</w:t>
      </w:r>
      <w:r w:rsidR="007F2A15" w:rsidRPr="000652BA">
        <w:rPr>
          <w:rFonts w:ascii="Helvetica" w:hAnsi="Helvetica" w:cs="Arial"/>
          <w:color w:val="000000"/>
          <w:lang w:val="es-419"/>
        </w:rPr>
        <w:t>.</w:t>
      </w:r>
    </w:p>
    <w:p w14:paraId="56F12F41" w14:textId="164B5631" w:rsidR="00CE1F2E" w:rsidRPr="000652BA" w:rsidRDefault="00532E8D" w:rsidP="00A4532A">
      <w:pPr>
        <w:widowControl w:val="0"/>
        <w:numPr>
          <w:ilvl w:val="1"/>
          <w:numId w:val="147"/>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Otros medios como es posible.</w:t>
      </w:r>
    </w:p>
    <w:p w14:paraId="6FDF257F" w14:textId="235244AD" w:rsidR="0013682F" w:rsidRPr="000652BA" w:rsidRDefault="00532E8D" w:rsidP="00A4532A">
      <w:pPr>
        <w:pStyle w:val="ListParagraph"/>
        <w:widowControl w:val="0"/>
        <w:numPr>
          <w:ilvl w:val="0"/>
          <w:numId w:val="13"/>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 información directamente relacionada con un estudiante específico se puede compartir con: </w:t>
      </w:r>
    </w:p>
    <w:p w14:paraId="7F370901" w14:textId="468101F7" w:rsidR="0013682F" w:rsidRPr="000652BA" w:rsidRDefault="00532E8D"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padres</w:t>
      </w:r>
      <w:r w:rsidR="00551373" w:rsidRPr="000652BA">
        <w:rPr>
          <w:rFonts w:ascii="Helvetica" w:hAnsi="Helvetica" w:cs="Arial"/>
          <w:color w:val="000000"/>
          <w:lang w:val="es-419"/>
        </w:rPr>
        <w:t xml:space="preserve"> de familia</w:t>
      </w:r>
      <w:r w:rsidRPr="000652BA">
        <w:rPr>
          <w:rFonts w:ascii="Helvetica" w:hAnsi="Helvetica" w:cs="Arial"/>
          <w:color w:val="000000"/>
          <w:lang w:val="es-419"/>
        </w:rPr>
        <w:t>/tutores</w:t>
      </w:r>
      <w:r w:rsidR="00551373" w:rsidRPr="000652BA">
        <w:rPr>
          <w:rFonts w:ascii="Helvetica" w:hAnsi="Helvetica" w:cs="Arial"/>
          <w:color w:val="000000"/>
          <w:lang w:val="es-419"/>
        </w:rPr>
        <w:t xml:space="preserve">. </w:t>
      </w:r>
    </w:p>
    <w:p w14:paraId="1C2959B5" w14:textId="0CA7143F" w:rsidR="0013682F" w:rsidRPr="000652BA" w:rsidRDefault="00532E8D"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maestros y especialistas involucrados con la educación del estudiante específico. </w:t>
      </w:r>
    </w:p>
    <w:p w14:paraId="081413A7" w14:textId="281EA5C8" w:rsidR="0013682F" w:rsidRPr="000652BA" w:rsidRDefault="00532E8D"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Consejero académico si se necesita. </w:t>
      </w:r>
    </w:p>
    <w:p w14:paraId="66191209" w14:textId="7104F806" w:rsidR="0013682F" w:rsidRPr="000652BA" w:rsidRDefault="006C4881"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lastRenderedPageBreak/>
        <w:t xml:space="preserve">Los Directores de las escuelas. </w:t>
      </w:r>
    </w:p>
    <w:p w14:paraId="1F741DB8" w14:textId="3546DD9E" w:rsidR="0013682F" w:rsidRPr="000652BA" w:rsidRDefault="006C4881"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especialistas de AIG dentro del condado si se necesitan. </w:t>
      </w:r>
    </w:p>
    <w:p w14:paraId="5E1480A5" w14:textId="5CFB2634" w:rsidR="00126392" w:rsidRPr="000652BA" w:rsidRDefault="006C4881" w:rsidP="00A4532A">
      <w:pPr>
        <w:pStyle w:val="ListParagraph"/>
        <w:widowControl w:val="0"/>
        <w:numPr>
          <w:ilvl w:val="1"/>
          <w:numId w:val="14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Equipos de la Determinación de Necesidades. </w:t>
      </w:r>
      <w:r w:rsidR="0013682F" w:rsidRPr="000652BA">
        <w:rPr>
          <w:rFonts w:ascii="Helvetica" w:hAnsi="Helvetica" w:cs="Arial"/>
          <w:color w:val="000000"/>
          <w:lang w:val="es-419"/>
        </w:rPr>
        <w:t xml:space="preserve"> </w:t>
      </w:r>
    </w:p>
    <w:p w14:paraId="4D0619F8" w14:textId="77777777" w:rsidR="00126392" w:rsidRPr="000652BA" w:rsidRDefault="00126392" w:rsidP="00126392">
      <w:pPr>
        <w:widowControl w:val="0"/>
        <w:autoSpaceDE w:val="0"/>
        <w:autoSpaceDN w:val="0"/>
        <w:adjustRightInd w:val="0"/>
        <w:rPr>
          <w:rFonts w:ascii="Helvetica" w:hAnsi="Helvetica" w:cs="Arial"/>
          <w:i/>
          <w:color w:val="000000"/>
          <w:lang w:val="es-419"/>
        </w:rPr>
      </w:pPr>
    </w:p>
    <w:p w14:paraId="151438DE" w14:textId="71994DAF" w:rsidR="00126392" w:rsidRPr="000652BA" w:rsidRDefault="00DD47BD" w:rsidP="00126392">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Asegu</w:t>
      </w:r>
      <w:r w:rsidR="00FC63F1" w:rsidRPr="000652BA">
        <w:rPr>
          <w:rFonts w:ascii="Helvetica" w:hAnsi="Helvetica" w:cs="Arial"/>
          <w:i/>
          <w:color w:val="000000"/>
          <w:lang w:val="es-419"/>
        </w:rPr>
        <w:t xml:space="preserve">rar los Servicios de los Estudiantes de Otros Sistemas de Escuela </w:t>
      </w:r>
    </w:p>
    <w:p w14:paraId="46C91634" w14:textId="182B4E9E" w:rsidR="0013682F" w:rsidRPr="000652BA" w:rsidRDefault="00FC63F1" w:rsidP="00126392">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La colocación de los estudiantes que vienen do otros sistemas de escuela tiene una guía bien clara </w:t>
      </w:r>
      <w:r w:rsidR="00DD47BD" w:rsidRPr="000652BA">
        <w:rPr>
          <w:rFonts w:ascii="Helvetica" w:hAnsi="Helvetica" w:cs="Arial"/>
          <w:color w:val="000000"/>
          <w:lang w:val="es-419"/>
        </w:rPr>
        <w:t>y diseñada</w:t>
      </w:r>
      <w:r w:rsidRPr="000652BA">
        <w:rPr>
          <w:rFonts w:ascii="Helvetica" w:hAnsi="Helvetica" w:cs="Arial"/>
          <w:color w:val="000000"/>
          <w:lang w:val="es-419"/>
        </w:rPr>
        <w:t xml:space="preserve"> para proveer el mejor apoyo educativo</w:t>
      </w:r>
      <w:r w:rsidR="00DD47BD" w:rsidRPr="000652BA">
        <w:rPr>
          <w:rFonts w:ascii="Helvetica" w:hAnsi="Helvetica" w:cs="Arial"/>
          <w:color w:val="000000"/>
          <w:lang w:val="es-419"/>
        </w:rPr>
        <w:t xml:space="preserve"> para los estudiantes de manera rápida. </w:t>
      </w:r>
      <w:r w:rsidR="0013682F" w:rsidRPr="000652BA">
        <w:rPr>
          <w:rFonts w:ascii="Helvetica" w:hAnsi="Helvetica" w:cs="Arial"/>
          <w:color w:val="000000"/>
          <w:lang w:val="es-419"/>
        </w:rPr>
        <w:t xml:space="preserve"> </w:t>
      </w:r>
    </w:p>
    <w:p w14:paraId="01E5193E" w14:textId="77777777" w:rsidR="00126392" w:rsidRPr="000652BA" w:rsidRDefault="00126392" w:rsidP="00126392">
      <w:pPr>
        <w:widowControl w:val="0"/>
        <w:autoSpaceDE w:val="0"/>
        <w:autoSpaceDN w:val="0"/>
        <w:adjustRightInd w:val="0"/>
        <w:contextualSpacing/>
        <w:rPr>
          <w:rFonts w:ascii="Helvetica" w:hAnsi="Helvetica" w:cs="Arial"/>
          <w:i/>
          <w:color w:val="000000"/>
          <w:lang w:val="es-419"/>
        </w:rPr>
      </w:pPr>
    </w:p>
    <w:p w14:paraId="0CF5D594" w14:textId="7C7C2ADC" w:rsidR="00126392" w:rsidRPr="000652BA" w:rsidRDefault="00DD47BD" w:rsidP="00126392">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Asegurar los Registros de los Estudiantes</w:t>
      </w:r>
    </w:p>
    <w:p w14:paraId="4E833206" w14:textId="5DA4C3C7" w:rsidR="007F2A15" w:rsidRPr="000652BA" w:rsidRDefault="00DD47BD" w:rsidP="00295CF4">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Todos los registros de AIG se mantienen seguros porque contienen información confidencial. Esto requiere un archivo con llave en cada escuela. Una copia de la llave se queda con el especialista de la escuela y otra copia se queda con el Departamento de AIG. </w:t>
      </w:r>
    </w:p>
    <w:p w14:paraId="14F7805D" w14:textId="77777777" w:rsidR="00DD47BD" w:rsidRPr="000652BA" w:rsidRDefault="00DD47BD" w:rsidP="00295CF4">
      <w:pPr>
        <w:widowControl w:val="0"/>
        <w:autoSpaceDE w:val="0"/>
        <w:autoSpaceDN w:val="0"/>
        <w:adjustRightInd w:val="0"/>
        <w:contextualSpacing/>
        <w:rPr>
          <w:rFonts w:ascii="Helvetica" w:hAnsi="Helvetica" w:cs="Arial"/>
          <w:color w:val="000000"/>
          <w:lang w:val="es-419"/>
        </w:rPr>
      </w:pPr>
    </w:p>
    <w:p w14:paraId="051CEF86" w14:textId="77777777" w:rsidR="004D1A52" w:rsidRPr="000652BA" w:rsidRDefault="004D1A52" w:rsidP="004D1A52">
      <w:pPr>
        <w:tabs>
          <w:tab w:val="left" w:pos="90"/>
        </w:tabs>
        <w:rPr>
          <w:rFonts w:ascii="Helvetica" w:hAnsi="Helvetica" w:cs="Arial"/>
          <w:i/>
          <w:color w:val="000000"/>
          <w:lang w:val="es-419"/>
        </w:rPr>
      </w:pPr>
      <w:r w:rsidRPr="000652BA">
        <w:rPr>
          <w:rFonts w:ascii="Helvetica" w:hAnsi="Helvetica" w:cs="Arial"/>
          <w:i/>
          <w:color w:val="000000"/>
          <w:lang w:val="es-419"/>
        </w:rPr>
        <w:t>Procedimiento para Resolver Desacuerdos:</w:t>
      </w:r>
    </w:p>
    <w:p w14:paraId="421D905E" w14:textId="77777777" w:rsidR="004D1A52" w:rsidRPr="000652BA" w:rsidRDefault="004D1A52" w:rsidP="004D1A52">
      <w:pPr>
        <w:tabs>
          <w:tab w:val="left" w:pos="90"/>
        </w:tabs>
        <w:rPr>
          <w:rFonts w:ascii="Helvetica" w:hAnsi="Helvetica" w:cs="Arial"/>
          <w:i/>
          <w:color w:val="000000"/>
          <w:lang w:val="es-419"/>
        </w:rPr>
      </w:pPr>
    </w:p>
    <w:p w14:paraId="26B32BF8" w14:textId="77777777" w:rsidR="004D1A52" w:rsidRPr="000652BA" w:rsidRDefault="004D1A52" w:rsidP="004D1A52">
      <w:pPr>
        <w:widowControl w:val="0"/>
        <w:autoSpaceDE w:val="0"/>
        <w:autoSpaceDN w:val="0"/>
        <w:adjustRightInd w:val="0"/>
        <w:contextualSpacing/>
        <w:rPr>
          <w:rFonts w:ascii="Helvetica" w:hAnsi="Helvetica" w:cs="Arial"/>
          <w:color w:val="000000"/>
          <w:sz w:val="20"/>
          <w:szCs w:val="20"/>
          <w:lang w:val="es-419"/>
        </w:rPr>
      </w:pPr>
      <w:r w:rsidRPr="000652BA">
        <w:rPr>
          <w:rFonts w:ascii="Helvetica" w:hAnsi="Helvetica" w:cs="Arial"/>
          <w:color w:val="000000"/>
          <w:sz w:val="20"/>
          <w:szCs w:val="20"/>
          <w:lang w:val="es-419"/>
        </w:rPr>
        <w:t>Si ocurriera un desacuerdo, las Escuelas del Condado Chatham proporcionan este proceso para resolver desacuerdos relacionados al ingreso impropio de un niño/a al programa AIG o implementación impropia del Plan AIG de las Escuelas del Condado Chatham vinculado al niño/a.</w:t>
      </w:r>
    </w:p>
    <w:p w14:paraId="1E83EF12" w14:textId="77777777" w:rsidR="004D1A52" w:rsidRPr="000652BA" w:rsidRDefault="004D1A52" w:rsidP="004D1A52">
      <w:pPr>
        <w:widowControl w:val="0"/>
        <w:autoSpaceDE w:val="0"/>
        <w:autoSpaceDN w:val="0"/>
        <w:adjustRightInd w:val="0"/>
        <w:contextualSpacing/>
        <w:rPr>
          <w:rFonts w:ascii="Helvetica" w:hAnsi="Helvetica" w:cs="Arial"/>
          <w:color w:val="000000"/>
          <w:sz w:val="20"/>
          <w:szCs w:val="20"/>
          <w:lang w:val="es-419"/>
        </w:rPr>
      </w:pPr>
    </w:p>
    <w:p w14:paraId="6054E6EE" w14:textId="77777777" w:rsidR="004D1A52" w:rsidRPr="000652BA" w:rsidRDefault="004D1A52" w:rsidP="004D1A52">
      <w:pPr>
        <w:widowControl w:val="0"/>
        <w:numPr>
          <w:ilvl w:val="0"/>
          <w:numId w:val="30"/>
        </w:numPr>
        <w:autoSpaceDE w:val="0"/>
        <w:autoSpaceDN w:val="0"/>
        <w:adjustRightInd w:val="0"/>
        <w:contextualSpacing/>
        <w:rPr>
          <w:rFonts w:ascii="Helvetica" w:hAnsi="Helvetica" w:cs="Arial"/>
          <w:sz w:val="20"/>
          <w:szCs w:val="20"/>
          <w:lang w:val="es-419"/>
        </w:rPr>
      </w:pPr>
      <w:r w:rsidRPr="000652BA">
        <w:rPr>
          <w:rFonts w:ascii="Helvetica" w:hAnsi="Helvetica" w:cs="Arial"/>
          <w:sz w:val="20"/>
          <w:szCs w:val="20"/>
          <w:lang w:val="es-419"/>
        </w:rPr>
        <w:t>Nivel de Escuela</w:t>
      </w:r>
    </w:p>
    <w:p w14:paraId="342C31EC" w14:textId="77777777" w:rsidR="004D1A52" w:rsidRPr="000652BA" w:rsidRDefault="004D1A52" w:rsidP="004D1A52">
      <w:pPr>
        <w:widowControl w:val="0"/>
        <w:autoSpaceDE w:val="0"/>
        <w:autoSpaceDN w:val="0"/>
        <w:adjustRightInd w:val="0"/>
        <w:ind w:left="360"/>
        <w:contextualSpacing/>
        <w:rPr>
          <w:rFonts w:ascii="Helvetica" w:hAnsi="Helvetica" w:cs="Arial"/>
          <w:sz w:val="20"/>
          <w:szCs w:val="20"/>
          <w:lang w:val="es-419"/>
        </w:rPr>
      </w:pPr>
      <w:r w:rsidRPr="000652BA">
        <w:rPr>
          <w:rFonts w:ascii="Helvetica" w:hAnsi="Helvetica" w:cs="Arial"/>
          <w:sz w:val="20"/>
          <w:szCs w:val="20"/>
          <w:lang w:val="es-419"/>
        </w:rPr>
        <w:t>Los padres de familia/tutores pueden apelar entregando una queja escrita exponiendo las razones del desacuerdo de la ubicación u opción de servicio presentada. La información escrita debe ser entregada al director/a de la escuela dentro del periodo de 30 días del calendario. El director/a o su designado/a investigarán y responderán generalmente por escrito dentro de 10 días hábiles de trabajo.</w:t>
      </w:r>
    </w:p>
    <w:p w14:paraId="6130CBA3" w14:textId="4916EBCC" w:rsidR="004D1A52" w:rsidRPr="000652BA" w:rsidRDefault="004D1A52" w:rsidP="004D1A52">
      <w:pPr>
        <w:pStyle w:val="ListParagraph"/>
        <w:numPr>
          <w:ilvl w:val="0"/>
          <w:numId w:val="30"/>
        </w:numPr>
        <w:rPr>
          <w:rFonts w:ascii="Helvetica" w:hAnsi="Helvetica" w:cs="Arial"/>
          <w:color w:val="000000"/>
          <w:sz w:val="20"/>
          <w:szCs w:val="20"/>
          <w:lang w:val="es-419"/>
        </w:rPr>
      </w:pPr>
      <w:r w:rsidRPr="000652BA">
        <w:rPr>
          <w:rFonts w:ascii="Helvetica" w:hAnsi="Helvetica" w:cs="Arial"/>
          <w:color w:val="000000"/>
          <w:sz w:val="20"/>
          <w:szCs w:val="20"/>
          <w:lang w:val="es-419"/>
        </w:rPr>
        <w:t>Nivel Administrativo</w:t>
      </w:r>
    </w:p>
    <w:p w14:paraId="730AF20D" w14:textId="77777777" w:rsidR="004D1A52" w:rsidRPr="000652BA" w:rsidRDefault="004D1A52" w:rsidP="004D1A52">
      <w:pPr>
        <w:widowControl w:val="0"/>
        <w:numPr>
          <w:ilvl w:val="2"/>
          <w:numId w:val="30"/>
        </w:numPr>
        <w:autoSpaceDE w:val="0"/>
        <w:autoSpaceDN w:val="0"/>
        <w:adjustRightInd w:val="0"/>
        <w:contextualSpacing/>
        <w:rPr>
          <w:rFonts w:ascii="Helvetica" w:hAnsi="Helvetica" w:cs="Arial"/>
          <w:color w:val="000000"/>
          <w:sz w:val="20"/>
          <w:szCs w:val="20"/>
          <w:lang w:val="es-419"/>
        </w:rPr>
      </w:pPr>
      <w:r w:rsidRPr="000652BA">
        <w:rPr>
          <w:rFonts w:ascii="Helvetica" w:hAnsi="Helvetica" w:cs="Arial"/>
          <w:color w:val="000000"/>
          <w:sz w:val="20"/>
          <w:szCs w:val="20"/>
          <w:lang w:val="es-419"/>
        </w:rPr>
        <w:t xml:space="preserve">Si no se alcanza una resolución al nivel de escuela, los padres de familia/tutores pueden apelar por escrito al Departamento de Niños Excepcionales del Condado Chatham o al Departamento del Programa AIG dentro de los 5 días hábiles de trabajo  del recibo de la decisión del director/a. La información escrita debe ser enviada a la Directora Ejecutiva de Niños Excepcionales y Programa AIG, P.O. Box 128, Pittsboro, NC 23712. En general las respuestas de la correspondencia ocurren dentro de 10 días hábiles de trabajo. </w:t>
      </w:r>
    </w:p>
    <w:p w14:paraId="08D9C33E" w14:textId="1186345C" w:rsidR="00F37D91" w:rsidRPr="000652BA" w:rsidRDefault="004D1A52" w:rsidP="004D1A52">
      <w:pPr>
        <w:widowControl w:val="0"/>
        <w:numPr>
          <w:ilvl w:val="2"/>
          <w:numId w:val="30"/>
        </w:numPr>
        <w:autoSpaceDE w:val="0"/>
        <w:autoSpaceDN w:val="0"/>
        <w:adjustRightInd w:val="0"/>
        <w:contextualSpacing/>
        <w:rPr>
          <w:rFonts w:ascii="Helvetica" w:hAnsi="Helvetica" w:cs="Arial"/>
          <w:color w:val="000000"/>
          <w:sz w:val="20"/>
          <w:szCs w:val="20"/>
          <w:lang w:val="es-419"/>
        </w:rPr>
      </w:pPr>
      <w:r w:rsidRPr="000652BA">
        <w:rPr>
          <w:rFonts w:ascii="Helvetica" w:hAnsi="Helvetica" w:cs="Arial"/>
          <w:color w:val="000000"/>
          <w:sz w:val="20"/>
          <w:szCs w:val="20"/>
          <w:lang w:val="es-419"/>
        </w:rPr>
        <w:t xml:space="preserve">Si no se alcanza una resolución al nivel de departamento, los padres de familia/tutores pueden apelar por escrito al Subdirector </w:t>
      </w:r>
      <w:r w:rsidR="004427BE" w:rsidRPr="000652BA">
        <w:rPr>
          <w:rFonts w:ascii="Helvetica" w:hAnsi="Helvetica" w:cs="Arial"/>
          <w:color w:val="000000"/>
          <w:sz w:val="20"/>
          <w:szCs w:val="20"/>
          <w:lang w:val="es-419"/>
        </w:rPr>
        <w:t xml:space="preserve">para Servicios Académicos y Apoyo Instruccional de las Escuelas del Condado Chatham dentro de los 5 días hábiles de trabajo del recibo de la decisión del departameno. La información escrita debe ser enviada al Subdirector para Servicios Académicos y Apoyo Instruccional, P.O. Box 128, Pittsboro, NC 23712. En general las respuestas de la correspondencia ocurren dentro de 10 días hábiles de trabajo. </w:t>
      </w:r>
    </w:p>
    <w:p w14:paraId="2523D66D" w14:textId="4C739D5F" w:rsidR="00F37D91" w:rsidRPr="000652BA" w:rsidRDefault="004427BE" w:rsidP="004D1A52">
      <w:pPr>
        <w:widowControl w:val="0"/>
        <w:numPr>
          <w:ilvl w:val="2"/>
          <w:numId w:val="30"/>
        </w:numPr>
        <w:autoSpaceDE w:val="0"/>
        <w:autoSpaceDN w:val="0"/>
        <w:adjustRightInd w:val="0"/>
        <w:contextualSpacing/>
        <w:rPr>
          <w:rFonts w:ascii="Helvetica" w:hAnsi="Helvetica" w:cs="Arial"/>
          <w:color w:val="000000"/>
          <w:sz w:val="20"/>
          <w:szCs w:val="20"/>
          <w:lang w:val="es-419"/>
        </w:rPr>
      </w:pPr>
      <w:r w:rsidRPr="000652BA">
        <w:rPr>
          <w:rFonts w:ascii="Helvetica" w:hAnsi="Helvetica" w:cs="Arial"/>
          <w:color w:val="000000"/>
          <w:sz w:val="20"/>
          <w:szCs w:val="20"/>
          <w:lang w:val="es-419"/>
        </w:rPr>
        <w:t xml:space="preserve">Si no se alcanza una resolución al nivel del Subdirector, los padres de familia/tutores pueden apelar por escrito al Superintendente de las Escuelas del Condado Chatham dentro de 5 días hábiles de trabajo del recibo de la decisión del Subdirector. La información escrita debe ser enviada al Superintendente de las Escuelas del Condado Chatham, </w:t>
      </w:r>
      <w:r w:rsidR="00F37D91" w:rsidRPr="000652BA">
        <w:rPr>
          <w:rFonts w:ascii="Helvetica" w:hAnsi="Helvetica" w:cs="Arial"/>
          <w:color w:val="000000"/>
          <w:sz w:val="20"/>
          <w:szCs w:val="20"/>
          <w:lang w:val="es-419"/>
        </w:rPr>
        <w:t xml:space="preserve">P.O. Box 128, Pittsboro, NC 23712. </w:t>
      </w:r>
      <w:r w:rsidRPr="000652BA">
        <w:rPr>
          <w:rFonts w:ascii="Helvetica" w:hAnsi="Helvetica" w:cs="Arial"/>
          <w:color w:val="000000"/>
          <w:sz w:val="20"/>
          <w:szCs w:val="20"/>
          <w:lang w:val="es-419"/>
        </w:rPr>
        <w:t>En general las respuestas de la correspondencia ocurren dentro de 10 días hábiles de trabajo</w:t>
      </w:r>
      <w:r w:rsidR="00F37D91" w:rsidRPr="000652BA">
        <w:rPr>
          <w:rFonts w:ascii="Helvetica" w:hAnsi="Helvetica" w:cs="Arial"/>
          <w:color w:val="000000"/>
          <w:sz w:val="20"/>
          <w:szCs w:val="20"/>
          <w:lang w:val="es-419"/>
        </w:rPr>
        <w:t>.</w:t>
      </w:r>
    </w:p>
    <w:p w14:paraId="4523E28C" w14:textId="77777777" w:rsidR="00BA1D8A" w:rsidRPr="000652BA" w:rsidRDefault="00BA1D8A" w:rsidP="00BA1D8A">
      <w:pPr>
        <w:pStyle w:val="ListParagraph"/>
        <w:numPr>
          <w:ilvl w:val="0"/>
          <w:numId w:val="30"/>
        </w:numPr>
        <w:tabs>
          <w:tab w:val="left" w:pos="90"/>
        </w:tabs>
        <w:rPr>
          <w:rFonts w:ascii="Helvetica" w:hAnsi="Helvetica" w:cs="Arial"/>
          <w:sz w:val="20"/>
          <w:szCs w:val="20"/>
          <w:lang w:val="es-419"/>
        </w:rPr>
      </w:pPr>
      <w:r w:rsidRPr="000652BA">
        <w:rPr>
          <w:rFonts w:ascii="Helvetica" w:hAnsi="Helvetica" w:cs="Arial"/>
          <w:sz w:val="20"/>
          <w:szCs w:val="20"/>
          <w:lang w:val="es-419"/>
        </w:rPr>
        <w:t>Consejo Educativo</w:t>
      </w:r>
    </w:p>
    <w:p w14:paraId="0CB6E8EF" w14:textId="77777777" w:rsidR="00BA1D8A" w:rsidRPr="000652BA" w:rsidRDefault="00BA1D8A" w:rsidP="00BA1D8A">
      <w:pPr>
        <w:pStyle w:val="ListParagraph"/>
        <w:tabs>
          <w:tab w:val="left" w:pos="90"/>
        </w:tabs>
        <w:ind w:left="360"/>
        <w:rPr>
          <w:rFonts w:ascii="Helvetica" w:hAnsi="Helvetica" w:cs="Arial"/>
          <w:sz w:val="20"/>
          <w:szCs w:val="20"/>
          <w:lang w:val="es-419"/>
        </w:rPr>
      </w:pPr>
      <w:r w:rsidRPr="000652BA">
        <w:rPr>
          <w:rFonts w:ascii="Helvetica" w:hAnsi="Helvetica" w:cs="Arial"/>
          <w:sz w:val="20"/>
          <w:szCs w:val="20"/>
          <w:lang w:val="es-419"/>
        </w:rPr>
        <w:t>Si no se alcanza una resolución a este nivel administrativo, apelaciones adicionales pueden ser entregadas al Consejo Educativo  de las Escuelas del Condado Chatham siguiendo procedimientos del Consejo. Estos procedimientos esta delineados en la Política Código 1740-4010.</w:t>
      </w:r>
    </w:p>
    <w:p w14:paraId="4D8FC672" w14:textId="77777777" w:rsidR="00BA1D8A" w:rsidRPr="000652BA" w:rsidRDefault="00BA1D8A" w:rsidP="00BA1D8A">
      <w:pPr>
        <w:widowControl w:val="0"/>
        <w:numPr>
          <w:ilvl w:val="0"/>
          <w:numId w:val="30"/>
        </w:numPr>
        <w:autoSpaceDE w:val="0"/>
        <w:autoSpaceDN w:val="0"/>
        <w:adjustRightInd w:val="0"/>
        <w:rPr>
          <w:rFonts w:ascii="Helvetica" w:hAnsi="Helvetica" w:cs="Arial"/>
          <w:sz w:val="20"/>
          <w:szCs w:val="20"/>
          <w:lang w:val="es-419"/>
        </w:rPr>
      </w:pPr>
      <w:r w:rsidRPr="000652BA">
        <w:rPr>
          <w:rFonts w:ascii="Helvetica" w:hAnsi="Helvetica" w:cs="Arial"/>
          <w:sz w:val="20"/>
          <w:szCs w:val="20"/>
          <w:lang w:val="es-419"/>
        </w:rPr>
        <w:t>Si no se llega a ninguna solución a este nivel, el padre de familia/ tutor puede solicitar la mediación o presentar una petición para una audiencia en virtud del artículo 3 del Capítulo 150B de los Estatutos Generales de Carolina del Norte. La decisión del juez de derecho administrativo es final.</w:t>
      </w:r>
    </w:p>
    <w:p w14:paraId="2E5F632C" w14:textId="77777777" w:rsidR="00CE4359" w:rsidRPr="000652BA" w:rsidRDefault="00CE4359" w:rsidP="00FF4144">
      <w:pPr>
        <w:widowControl w:val="0"/>
        <w:autoSpaceDE w:val="0"/>
        <w:autoSpaceDN w:val="0"/>
        <w:adjustRightInd w:val="0"/>
        <w:rPr>
          <w:rFonts w:ascii="Helvetica" w:hAnsi="Helvetica" w:cs="Arial"/>
          <w:color w:val="000000"/>
          <w:lang w:val="es-419"/>
        </w:rPr>
      </w:pPr>
    </w:p>
    <w:p w14:paraId="1A0839F0" w14:textId="4E900609" w:rsidR="00EB04EE" w:rsidRPr="000652BA" w:rsidRDefault="00DD47BD">
      <w:pPr>
        <w:spacing w:after="200"/>
        <w:rPr>
          <w:rFonts w:ascii="Helvetica" w:hAnsi="Helvetica" w:cs="Arial"/>
          <w:b/>
          <w:bCs/>
          <w:lang w:val="es-419"/>
        </w:rPr>
      </w:pPr>
      <w:r w:rsidRPr="000652BA">
        <w:rPr>
          <w:rFonts w:ascii="Helvetica" w:hAnsi="Helvetica" w:cs="Arial"/>
          <w:b/>
          <w:bCs/>
          <w:lang w:val="es-419"/>
        </w:rPr>
        <w:t>IDEAS PARA FORTALEZAR EL EST</w:t>
      </w:r>
      <w:r w:rsidRPr="000652BA">
        <w:rPr>
          <w:rFonts w:ascii="Helvetica" w:hAnsi="Helvetica" w:cs="Helvetica"/>
          <w:b/>
          <w:bCs/>
          <w:lang w:val="es-419"/>
        </w:rPr>
        <w:t>Á</w:t>
      </w:r>
      <w:r w:rsidRPr="000652BA">
        <w:rPr>
          <w:rFonts w:ascii="Helvetica" w:hAnsi="Helvetica" w:cs="Arial"/>
          <w:b/>
          <w:bCs/>
          <w:lang w:val="es-419"/>
        </w:rPr>
        <w:t xml:space="preserve">NDAR: </w:t>
      </w:r>
    </w:p>
    <w:p w14:paraId="30C709D2" w14:textId="670EAF70" w:rsidR="00A169E5" w:rsidRPr="000652BA" w:rsidRDefault="00DD47BD"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 xml:space="preserve">Un período de </w:t>
      </w:r>
      <w:r w:rsidR="008018A8" w:rsidRPr="000652BA">
        <w:rPr>
          <w:rFonts w:ascii="Helvetica" w:hAnsi="Helvetica" w:cs="Arial"/>
          <w:bCs/>
          <w:lang w:val="es-419"/>
        </w:rPr>
        <w:t>evaluar</w:t>
      </w:r>
      <w:r w:rsidRPr="000652BA">
        <w:rPr>
          <w:rFonts w:ascii="Helvetica" w:hAnsi="Helvetica" w:cs="Arial"/>
          <w:bCs/>
          <w:lang w:val="es-419"/>
        </w:rPr>
        <w:t xml:space="preserve"> estará abierto cada año.</w:t>
      </w:r>
    </w:p>
    <w:p w14:paraId="5E844A3D" w14:textId="4CB80895" w:rsidR="00133C57" w:rsidRPr="000652BA" w:rsidRDefault="00430B90"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lastRenderedPageBreak/>
        <w:t>Se puede evaluar un estudiante para colocación tres veces. Los padres/tutores pueden entregar las pruebas por completo que vienen fuera del Sistema de las Escuelas del Condado Chatham como información que pueden utilizar los equipos de colocac</w:t>
      </w:r>
      <w:r w:rsidR="002A0E3C" w:rsidRPr="000652BA">
        <w:rPr>
          <w:rFonts w:ascii="Helvetica" w:hAnsi="Helvetica" w:cs="Arial"/>
          <w:bCs/>
          <w:lang w:val="es-419"/>
        </w:rPr>
        <w:t xml:space="preserve">ión. </w:t>
      </w:r>
      <w:r w:rsidR="001627FD" w:rsidRPr="000652BA">
        <w:rPr>
          <w:rFonts w:ascii="Helvetica" w:hAnsi="Helvetica" w:cs="Arial"/>
          <w:bCs/>
          <w:lang w:val="es-419"/>
        </w:rPr>
        <w:t>La información de la prueba externa se debe entregar durante los tres períodos permitidos. CCS evaluará a los estudi</w:t>
      </w:r>
      <w:r w:rsidR="00CA4152" w:rsidRPr="000652BA">
        <w:rPr>
          <w:rFonts w:ascii="Helvetica" w:hAnsi="Helvetica" w:cs="Arial"/>
          <w:bCs/>
          <w:lang w:val="es-419"/>
        </w:rPr>
        <w:t xml:space="preserve">antes. </w:t>
      </w:r>
      <w:r w:rsidR="001627FD" w:rsidRPr="000652BA">
        <w:rPr>
          <w:rFonts w:ascii="Helvetica" w:hAnsi="Helvetica" w:cs="Arial"/>
          <w:bCs/>
          <w:lang w:val="es-419"/>
        </w:rPr>
        <w:t>Noten los requisitos para las prueba</w:t>
      </w:r>
      <w:r w:rsidR="00CA4152" w:rsidRPr="000652BA">
        <w:rPr>
          <w:rFonts w:ascii="Helvetica" w:hAnsi="Helvetica" w:cs="Arial"/>
          <w:bCs/>
          <w:lang w:val="es-419"/>
        </w:rPr>
        <w:t xml:space="preserve">s externas. </w:t>
      </w:r>
      <w:r w:rsidRPr="000652BA">
        <w:rPr>
          <w:rFonts w:ascii="Helvetica" w:hAnsi="Helvetica" w:cs="Arial"/>
          <w:bCs/>
          <w:lang w:val="es-419"/>
        </w:rPr>
        <w:t xml:space="preserve"> </w:t>
      </w:r>
    </w:p>
    <w:p w14:paraId="4161766D" w14:textId="55DB168E" w:rsidR="00E13508" w:rsidRPr="000652BA" w:rsidRDefault="001627FD"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 xml:space="preserve">Añadir categorías de </w:t>
      </w:r>
      <w:r w:rsidR="002A0E3C" w:rsidRPr="000652BA">
        <w:rPr>
          <w:rFonts w:ascii="Helvetica" w:hAnsi="Helvetica" w:cs="Arial"/>
          <w:bCs/>
          <w:lang w:val="es-419"/>
        </w:rPr>
        <w:t>identificación</w:t>
      </w:r>
      <w:r w:rsidRPr="000652BA">
        <w:rPr>
          <w:rFonts w:ascii="Helvetica" w:hAnsi="Helvetica" w:cs="Arial"/>
          <w:bCs/>
          <w:lang w:val="es-419"/>
        </w:rPr>
        <w:t xml:space="preserve"> requeridas por NCDPI (El Departamento de Instrucción Pública para Carolina del Norte). </w:t>
      </w:r>
    </w:p>
    <w:p w14:paraId="5104D0DA" w14:textId="73E25658" w:rsidR="00A35902" w:rsidRPr="000652BA" w:rsidRDefault="001627FD"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Extender los criterios disponibles para incluir las mejores prácticas en AIG.</w:t>
      </w:r>
    </w:p>
    <w:p w14:paraId="18227B22" w14:textId="1FB41C49" w:rsidR="00A35902" w:rsidRPr="000652BA" w:rsidRDefault="00CA4152"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 xml:space="preserve">Delinear claramente los procesos de la revisión y las responsabilidades dentro del condado. </w:t>
      </w:r>
    </w:p>
    <w:p w14:paraId="4FBCC3EA" w14:textId="1A43C031" w:rsidR="00A35902" w:rsidRPr="000652BA" w:rsidRDefault="00CA4152"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 xml:space="preserve">Más detalles específicas acerca del manejo de la información del estudiante adicional. </w:t>
      </w:r>
    </w:p>
    <w:p w14:paraId="17B4CDFD" w14:textId="391924F4" w:rsidR="00A35902" w:rsidRPr="000652BA" w:rsidRDefault="00CA4152"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Se necesita datos totales adicionales para los estudiantes de AIG dentro del condado. Necesitamos la tecnología y apopyo de responsabilidad para poder lograr esta meta.</w:t>
      </w:r>
      <w:r w:rsidR="00924E65" w:rsidRPr="000652BA">
        <w:rPr>
          <w:rFonts w:ascii="Helvetica" w:hAnsi="Helvetica" w:cs="Arial"/>
          <w:bCs/>
          <w:lang w:val="es-419"/>
        </w:rPr>
        <w:t xml:space="preserve"> </w:t>
      </w:r>
    </w:p>
    <w:p w14:paraId="412930F2" w14:textId="678C9789" w:rsidR="00EB04EE" w:rsidRPr="000652BA" w:rsidRDefault="00CA4152" w:rsidP="00A4532A">
      <w:pPr>
        <w:pStyle w:val="ListParagraph"/>
        <w:numPr>
          <w:ilvl w:val="0"/>
          <w:numId w:val="45"/>
        </w:numPr>
        <w:spacing w:after="200"/>
        <w:rPr>
          <w:rFonts w:ascii="Helvetica" w:hAnsi="Helvetica" w:cs="Arial"/>
          <w:bCs/>
          <w:lang w:val="es-419"/>
        </w:rPr>
      </w:pPr>
      <w:r w:rsidRPr="000652BA">
        <w:rPr>
          <w:rFonts w:ascii="Helvetica" w:hAnsi="Helvetica" w:cs="Arial"/>
          <w:bCs/>
          <w:lang w:val="es-419"/>
        </w:rPr>
        <w:t xml:space="preserve">Educar las partes interesadas acerca de decreto relacionado con las familias militares y la colocación de los estudiantes dentro de los programas educativos. </w:t>
      </w:r>
    </w:p>
    <w:p w14:paraId="63CEA142" w14:textId="77777777" w:rsidR="007F2A15" w:rsidRPr="000652BA" w:rsidRDefault="007F2A15">
      <w:pPr>
        <w:spacing w:after="200"/>
        <w:rPr>
          <w:rFonts w:ascii="Helvetica" w:hAnsi="Helvetica" w:cs="Arial"/>
          <w:bCs/>
          <w:color w:val="000000" w:themeColor="text1"/>
          <w:lang w:val="es-419"/>
        </w:rPr>
      </w:pPr>
      <w:r w:rsidRPr="000652BA">
        <w:rPr>
          <w:rFonts w:ascii="Helvetica" w:hAnsi="Helvetica" w:cs="Arial"/>
          <w:bCs/>
          <w:color w:val="000000" w:themeColor="text1"/>
          <w:lang w:val="es-419"/>
        </w:rPr>
        <w:br w:type="page"/>
      </w:r>
    </w:p>
    <w:p w14:paraId="64477A6B" w14:textId="44E45612" w:rsidR="00EB04EE" w:rsidRPr="000652BA" w:rsidRDefault="00561A94" w:rsidP="003A57E3">
      <w:pPr>
        <w:rPr>
          <w:rFonts w:ascii="Helvetica" w:hAnsi="Helvetica" w:cs="Arial"/>
          <w:bCs/>
          <w:color w:val="000000" w:themeColor="text1"/>
          <w:lang w:val="es-419"/>
        </w:rPr>
      </w:pPr>
      <w:r w:rsidRPr="000652BA">
        <w:rPr>
          <w:rFonts w:ascii="Helvetica" w:hAnsi="Helvetica" w:cs="Arial"/>
          <w:bCs/>
          <w:color w:val="000000" w:themeColor="text1"/>
          <w:lang w:val="es-419"/>
        </w:rPr>
        <w:lastRenderedPageBreak/>
        <w:t>FUENTES DE EVIDENCIA DEL EST</w:t>
      </w:r>
      <w:r w:rsidRPr="000652BA">
        <w:rPr>
          <w:rFonts w:ascii="Helvetica" w:hAnsi="Helvetica" w:cs="Helvetica"/>
          <w:bCs/>
          <w:color w:val="000000" w:themeColor="text1"/>
          <w:lang w:val="es-419"/>
        </w:rPr>
        <w:t>Á</w:t>
      </w:r>
      <w:r w:rsidRPr="000652BA">
        <w:rPr>
          <w:rFonts w:ascii="Helvetica" w:hAnsi="Helvetica" w:cs="Arial"/>
          <w:bCs/>
          <w:color w:val="000000" w:themeColor="text1"/>
          <w:lang w:val="es-419"/>
        </w:rPr>
        <w:t>NDAR:</w:t>
      </w:r>
    </w:p>
    <w:p w14:paraId="7ED03E02" w14:textId="4BA58802"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Los sitios Web del condado y del estado </w:t>
      </w:r>
    </w:p>
    <w:p w14:paraId="76C25C05" w14:textId="26DB1C19"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Las materiales distribuidas para todas las partes interesadas </w:t>
      </w:r>
    </w:p>
    <w:p w14:paraId="28D97129" w14:textId="7353504A"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Las materiales distribuidas para la facultad y la administración </w:t>
      </w:r>
    </w:p>
    <w:p w14:paraId="07AFCABF" w14:textId="482C7AA4" w:rsidR="00DF2476"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Las agendas de las presentaciones AIG </w:t>
      </w:r>
    </w:p>
    <w:p w14:paraId="2AA836F7" w14:textId="66877C2D"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Las hojas de publicidad para los períodos de referencia </w:t>
      </w:r>
    </w:p>
    <w:p w14:paraId="58945D84" w14:textId="4906D11A"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Los resultados de las pruebas </w:t>
      </w:r>
    </w:p>
    <w:p w14:paraId="56BCD40C" w14:textId="23523491" w:rsidR="00F66999" w:rsidRPr="000652BA" w:rsidRDefault="00561A94" w:rsidP="00A4532A">
      <w:pPr>
        <w:pStyle w:val="ListParagraph"/>
        <w:numPr>
          <w:ilvl w:val="0"/>
          <w:numId w:val="46"/>
        </w:numPr>
        <w:spacing w:after="200"/>
        <w:rPr>
          <w:rFonts w:ascii="Helvetica" w:hAnsi="Helvetica" w:cs="Arial"/>
          <w:bCs/>
          <w:color w:val="000000" w:themeColor="text1"/>
          <w:lang w:val="es-419"/>
        </w:rPr>
      </w:pPr>
      <w:r w:rsidRPr="000652BA">
        <w:rPr>
          <w:rFonts w:ascii="Helvetica" w:hAnsi="Helvetica" w:cs="Arial"/>
          <w:bCs/>
          <w:color w:val="000000" w:themeColor="text1"/>
          <w:lang w:val="es-419"/>
        </w:rPr>
        <w:t xml:space="preserve">Los datos totales </w:t>
      </w:r>
    </w:p>
    <w:p w14:paraId="4413291C" w14:textId="77777777" w:rsidR="00B073BE" w:rsidRPr="000652BA" w:rsidRDefault="00B073BE">
      <w:pPr>
        <w:spacing w:after="200"/>
        <w:rPr>
          <w:rFonts w:ascii="Helvetica" w:hAnsi="Helvetica" w:cs="Arial"/>
          <w:b/>
          <w:bCs/>
          <w:color w:val="000000"/>
          <w:lang w:val="es-419"/>
        </w:rPr>
      </w:pPr>
      <w:r w:rsidRPr="000652BA">
        <w:rPr>
          <w:rFonts w:ascii="Helvetica" w:hAnsi="Helvetica" w:cs="Arial"/>
          <w:b/>
          <w:bCs/>
          <w:color w:val="000000"/>
          <w:lang w:val="es-419"/>
        </w:rPr>
        <w:br w:type="page"/>
      </w:r>
    </w:p>
    <w:p w14:paraId="06DC9630" w14:textId="7C46598A" w:rsidR="000A2FD1" w:rsidRPr="000652BA" w:rsidRDefault="000A2FD1" w:rsidP="000A2FD1">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Estándar 2 : Currículo e Instrucción Diferenciada</w:t>
      </w:r>
    </w:p>
    <w:p w14:paraId="577A5161" w14:textId="77777777" w:rsidR="000A2FD1" w:rsidRPr="000652BA" w:rsidRDefault="000A2FD1" w:rsidP="000A2FD1">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El LEA emplea un currículo de retos riguroso y relevante de instrucción K-12 para dar cabida a una serie de necesidades académicas, intelectuales, sociales y emocionales de los estudiantes talentosos.</w:t>
      </w:r>
    </w:p>
    <w:p w14:paraId="0E8EDAA6" w14:textId="77777777" w:rsidR="007B2CC9" w:rsidRPr="000652BA" w:rsidRDefault="007B2CC9">
      <w:pPr>
        <w:widowControl w:val="0"/>
        <w:autoSpaceDE w:val="0"/>
        <w:autoSpaceDN w:val="0"/>
        <w:adjustRightInd w:val="0"/>
        <w:contextualSpacing/>
        <w:rPr>
          <w:rFonts w:ascii="Helvetica" w:hAnsi="Helvetica" w:cs="Arial"/>
          <w:lang w:val="es-419"/>
        </w:rPr>
      </w:pPr>
    </w:p>
    <w:p w14:paraId="2E3A3B65" w14:textId="77777777" w:rsidR="00FB196B" w:rsidRPr="000652BA" w:rsidRDefault="00FB196B" w:rsidP="00FB196B">
      <w:pPr>
        <w:widowControl w:val="0"/>
        <w:autoSpaceDE w:val="0"/>
        <w:autoSpaceDN w:val="0"/>
        <w:adjustRightInd w:val="0"/>
        <w:contextualSpacing/>
        <w:outlineLvl w:val="0"/>
        <w:rPr>
          <w:rFonts w:ascii="Helvetica" w:hAnsi="Helvetica" w:cs="Arial"/>
          <w:b/>
          <w:bCs/>
          <w:color w:val="000000"/>
          <w:u w:val="single"/>
          <w:lang w:val="es-419"/>
        </w:rPr>
      </w:pPr>
      <w:r w:rsidRPr="000652BA">
        <w:rPr>
          <w:rFonts w:ascii="Helvetica" w:hAnsi="Helvetica" w:cs="Arial"/>
          <w:b/>
          <w:bCs/>
          <w:color w:val="000000"/>
          <w:u w:val="single"/>
          <w:lang w:val="es-419"/>
        </w:rPr>
        <w:t>Práctica A</w:t>
      </w:r>
    </w:p>
    <w:p w14:paraId="28DC7CA1" w14:textId="6BA26D97" w:rsidR="00FB196B" w:rsidRPr="000652BA" w:rsidRDefault="00FB196B" w:rsidP="00FB196B">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Adapta el Curso de Estudio Estándar de Carolina del Norte (NCSCOS ), K-12, para hacer frente a una amplia gama de niveles de habilidades avanzadas en artes del lenguaje, matemáticas y otras áreas de contenido en su caso a través del uso de estrategias de diferenciación, incluyendo el enriquecimiento, extensión y aceleración.</w:t>
      </w:r>
    </w:p>
    <w:p w14:paraId="523CF07F" w14:textId="77777777" w:rsidR="00FB196B" w:rsidRPr="000652BA" w:rsidRDefault="00FB196B" w:rsidP="00FB196B">
      <w:pPr>
        <w:widowControl w:val="0"/>
        <w:autoSpaceDE w:val="0"/>
        <w:autoSpaceDN w:val="0"/>
        <w:adjustRightInd w:val="0"/>
        <w:contextualSpacing/>
        <w:rPr>
          <w:rFonts w:ascii="Helvetica" w:hAnsi="Helvetica" w:cs="Arial"/>
          <w:color w:val="000000"/>
          <w:lang w:val="es-419"/>
        </w:rPr>
      </w:pPr>
    </w:p>
    <w:p w14:paraId="50A87052" w14:textId="77777777" w:rsidR="00FB196B" w:rsidRPr="000652BA" w:rsidRDefault="00FB196B" w:rsidP="00FB196B">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Descripción de Implementación de las Escuelas del Condado Chatham</w:t>
      </w:r>
    </w:p>
    <w:p w14:paraId="01210C58" w14:textId="7CF8E082" w:rsidR="00E65323" w:rsidRPr="000652BA" w:rsidRDefault="00693C4A">
      <w:pPr>
        <w:widowControl w:val="0"/>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Ambos los especialistas de AIG y los maestros de clase tienen que empezar con el NCSCOS para los niveles K-12 </w:t>
      </w:r>
      <w:r w:rsidR="00F561EE" w:rsidRPr="000652BA">
        <w:rPr>
          <w:rFonts w:ascii="Helvetica" w:hAnsi="Helvetica" w:cs="Arial"/>
          <w:bCs/>
          <w:color w:val="000000"/>
          <w:lang w:val="es-419"/>
        </w:rPr>
        <w:t xml:space="preserve">y desarrollar enriquecimiento, extensión y aceleración de ese documento de estándares educativos. </w:t>
      </w:r>
      <w:r w:rsidR="00E65323" w:rsidRPr="000652BA">
        <w:rPr>
          <w:rFonts w:ascii="Helvetica" w:hAnsi="Helvetica" w:cs="Arial"/>
          <w:bCs/>
          <w:color w:val="000000"/>
          <w:lang w:val="es-419"/>
        </w:rPr>
        <w:t xml:space="preserve"> </w:t>
      </w:r>
    </w:p>
    <w:p w14:paraId="0C37BE14" w14:textId="77777777" w:rsidR="00B8648F" w:rsidRPr="000652BA" w:rsidRDefault="00B8648F">
      <w:pPr>
        <w:widowControl w:val="0"/>
        <w:autoSpaceDE w:val="0"/>
        <w:autoSpaceDN w:val="0"/>
        <w:adjustRightInd w:val="0"/>
        <w:rPr>
          <w:rFonts w:ascii="Helvetica" w:hAnsi="Helvetica" w:cs="Arial"/>
          <w:bCs/>
          <w:i/>
          <w:color w:val="000000"/>
          <w:lang w:val="es-419"/>
        </w:rPr>
      </w:pPr>
    </w:p>
    <w:p w14:paraId="5183CBFF" w14:textId="5BF36278" w:rsidR="00B8648F" w:rsidRPr="000652BA" w:rsidRDefault="007A5406">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Enriquecimiento </w:t>
      </w:r>
    </w:p>
    <w:p w14:paraId="4835E175" w14:textId="5C1669E4" w:rsidR="00B8648F" w:rsidRPr="000652BA" w:rsidRDefault="007A5406">
      <w:pPr>
        <w:widowControl w:val="0"/>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CCS define el enriquecimiento como una adición al NCSCOS. Los especialistas de AIG y los maestros de la clase desarrollan e implementan los programas relacionadas con el SCOS</w:t>
      </w:r>
      <w:r w:rsidR="00BF75C1" w:rsidRPr="000652BA">
        <w:rPr>
          <w:rFonts w:ascii="Helvetica" w:hAnsi="Helvetica" w:cs="Arial"/>
          <w:bCs/>
          <w:color w:val="000000"/>
          <w:lang w:val="es-419"/>
        </w:rPr>
        <w:t xml:space="preserve"> aunque la información incluida no venga directamente del SCOS. Estos programas tienen que ser rigurosos y tienen que afectar las habilidades especificadas en el SCOS. Las oportunidades de enriquecimiento relacionan con las necesidades afectivas también. </w:t>
      </w:r>
    </w:p>
    <w:p w14:paraId="577D903A" w14:textId="77777777" w:rsidR="00B8648F" w:rsidRPr="000652BA" w:rsidRDefault="00B8648F">
      <w:pPr>
        <w:widowControl w:val="0"/>
        <w:autoSpaceDE w:val="0"/>
        <w:autoSpaceDN w:val="0"/>
        <w:adjustRightInd w:val="0"/>
        <w:rPr>
          <w:rFonts w:ascii="Helvetica" w:hAnsi="Helvetica" w:cs="Arial"/>
          <w:bCs/>
          <w:color w:val="000000"/>
          <w:lang w:val="es-419"/>
        </w:rPr>
      </w:pPr>
    </w:p>
    <w:p w14:paraId="7D729FA0" w14:textId="5C2D2EA4" w:rsidR="00B8648F" w:rsidRPr="000652BA" w:rsidRDefault="00561433">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Extensión </w:t>
      </w:r>
    </w:p>
    <w:p w14:paraId="3162C559" w14:textId="35AB3E54" w:rsidR="00B8648F" w:rsidRPr="000652BA" w:rsidRDefault="008B6A4F">
      <w:pPr>
        <w:widowControl w:val="0"/>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CCS define extensión como una exploración del SCOS por oportunidades directamente relacionadas con el SCOS. Los especialistas de AIG y los maestros de clase empiezan con un enfoque del SCOS y dejan que los estudiantes sigan sus propios intereses que vienen con ese enfoque/idea del SCOS. Esto es un ejemplo de aprendizaje conducido por el estudia</w:t>
      </w:r>
      <w:r w:rsidR="00561433" w:rsidRPr="000652BA">
        <w:rPr>
          <w:rFonts w:ascii="Helvetica" w:hAnsi="Helvetica" w:cs="Arial"/>
          <w:bCs/>
          <w:color w:val="000000"/>
          <w:lang w:val="es-419"/>
        </w:rPr>
        <w:t>n</w:t>
      </w:r>
      <w:r w:rsidRPr="000652BA">
        <w:rPr>
          <w:rFonts w:ascii="Helvetica" w:hAnsi="Helvetica" w:cs="Arial"/>
          <w:bCs/>
          <w:color w:val="000000"/>
          <w:lang w:val="es-419"/>
        </w:rPr>
        <w:t xml:space="preserve">te. Las modalidades de extensión </w:t>
      </w:r>
      <w:r w:rsidR="00561433" w:rsidRPr="000652BA">
        <w:rPr>
          <w:rFonts w:ascii="Helvetica" w:hAnsi="Helvetica" w:cs="Arial"/>
          <w:bCs/>
          <w:color w:val="000000"/>
          <w:lang w:val="es-419"/>
        </w:rPr>
        <w:t>se pueden diseñar para apoyar las necesidades afectivas tanto como las necesidades intelectuales</w:t>
      </w:r>
      <w:r w:rsidR="00D753E5" w:rsidRPr="000652BA">
        <w:rPr>
          <w:rFonts w:ascii="Helvetica" w:hAnsi="Helvetica" w:cs="Arial"/>
          <w:bCs/>
          <w:color w:val="000000"/>
          <w:lang w:val="es-419"/>
        </w:rPr>
        <w:t xml:space="preserve"> del estudiante</w:t>
      </w:r>
      <w:r w:rsidR="00561433" w:rsidRPr="000652BA">
        <w:rPr>
          <w:rFonts w:ascii="Helvetica" w:hAnsi="Helvetica" w:cs="Arial"/>
          <w:bCs/>
          <w:color w:val="000000"/>
          <w:lang w:val="es-419"/>
        </w:rPr>
        <w:t xml:space="preserve">. </w:t>
      </w:r>
    </w:p>
    <w:p w14:paraId="5B5F6FF2" w14:textId="77777777" w:rsidR="00B8648F" w:rsidRPr="000652BA" w:rsidRDefault="00B8648F">
      <w:pPr>
        <w:widowControl w:val="0"/>
        <w:autoSpaceDE w:val="0"/>
        <w:autoSpaceDN w:val="0"/>
        <w:adjustRightInd w:val="0"/>
        <w:rPr>
          <w:rFonts w:ascii="Helvetica" w:hAnsi="Helvetica" w:cs="Arial"/>
          <w:bCs/>
          <w:color w:val="000000"/>
          <w:lang w:val="es-419"/>
        </w:rPr>
      </w:pPr>
    </w:p>
    <w:p w14:paraId="4B725F4D" w14:textId="10AACBDA" w:rsidR="00B8648F" w:rsidRPr="000652BA" w:rsidRDefault="00B57892">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Aceleración</w:t>
      </w:r>
    </w:p>
    <w:p w14:paraId="64B3DAC3" w14:textId="78944CF5" w:rsidR="00E2631D" w:rsidRPr="000652BA" w:rsidRDefault="00B57892">
      <w:pPr>
        <w:widowControl w:val="0"/>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CCS define aceleración como el avance más allá del contenido del nivel de grado o el avance de un nivel de grado más allá de la inscripción presente o anticipada. Los especialistas de AIG, junto con los </w:t>
      </w:r>
      <w:r w:rsidR="00486DED" w:rsidRPr="000652BA">
        <w:rPr>
          <w:rFonts w:ascii="Helvetica" w:hAnsi="Helvetica" w:cs="Arial"/>
          <w:bCs/>
          <w:color w:val="000000"/>
          <w:lang w:val="es-419"/>
        </w:rPr>
        <w:t xml:space="preserve">maestros de clase y los directores de las escuelas, desarrollan oportunidades para que los estudiantes puedan avanzar rápidamente por el contenido por: </w:t>
      </w:r>
    </w:p>
    <w:p w14:paraId="50AC1BB8" w14:textId="7EE66F75" w:rsidR="00E2631D" w:rsidRPr="000652BA" w:rsidRDefault="00203048" w:rsidP="00A4532A">
      <w:pPr>
        <w:pStyle w:val="ListParagraph"/>
        <w:widowControl w:val="0"/>
        <w:numPr>
          <w:ilvl w:val="0"/>
          <w:numId w:val="6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Reducir</w:t>
      </w:r>
      <w:r w:rsidR="00486DED" w:rsidRPr="000652BA">
        <w:rPr>
          <w:rFonts w:ascii="Helvetica" w:hAnsi="Helvetica" w:cs="Arial"/>
          <w:bCs/>
          <w:color w:val="000000"/>
          <w:lang w:val="es-419"/>
        </w:rPr>
        <w:t xml:space="preserve"> el currículo-</w:t>
      </w:r>
      <w:r w:rsidR="00E2631D" w:rsidRPr="000652BA">
        <w:rPr>
          <w:rFonts w:ascii="Helvetica" w:hAnsi="Helvetica" w:cs="Arial"/>
          <w:bCs/>
          <w:color w:val="000000"/>
          <w:lang w:val="es-419"/>
        </w:rPr>
        <w:t xml:space="preserve"> </w:t>
      </w:r>
      <w:r w:rsidR="00486DED" w:rsidRPr="000652BA">
        <w:rPr>
          <w:rFonts w:ascii="Helvetica" w:hAnsi="Helvetica" w:cs="Arial"/>
          <w:bCs/>
          <w:color w:val="000000"/>
          <w:lang w:val="es-419"/>
        </w:rPr>
        <w:t>utilizando menos tiempo para c</w:t>
      </w:r>
      <w:r w:rsidRPr="000652BA">
        <w:rPr>
          <w:rFonts w:ascii="Helvetica" w:hAnsi="Helvetica" w:cs="Arial"/>
          <w:bCs/>
          <w:color w:val="000000"/>
          <w:lang w:val="es-419"/>
        </w:rPr>
        <w:t>ompletar</w:t>
      </w:r>
      <w:r w:rsidR="00486DED" w:rsidRPr="000652BA">
        <w:rPr>
          <w:rFonts w:ascii="Helvetica" w:hAnsi="Helvetica" w:cs="Arial"/>
          <w:bCs/>
          <w:color w:val="000000"/>
          <w:lang w:val="es-419"/>
        </w:rPr>
        <w:t xml:space="preserve"> las materiales</w:t>
      </w:r>
      <w:r w:rsidR="00CA4AE4" w:rsidRPr="000652BA">
        <w:rPr>
          <w:rFonts w:ascii="Helvetica" w:hAnsi="Helvetica" w:cs="Arial"/>
          <w:bCs/>
          <w:color w:val="000000"/>
          <w:lang w:val="es-419"/>
        </w:rPr>
        <w:t>.</w:t>
      </w:r>
    </w:p>
    <w:p w14:paraId="173392A0" w14:textId="01252E19" w:rsidR="009363DF" w:rsidRPr="000652BA" w:rsidRDefault="00203048" w:rsidP="00A4532A">
      <w:pPr>
        <w:pStyle w:val="ListParagraph"/>
        <w:widowControl w:val="0"/>
        <w:numPr>
          <w:ilvl w:val="0"/>
          <w:numId w:val="6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Compactar el currículo- permitiendo que los estudiantes completen una prueba antes de empezar el currículo para recibir crédito y darles el tiempo a trabajar en sus intereses específicos. </w:t>
      </w:r>
      <w:r w:rsidR="009363DF" w:rsidRPr="000652BA">
        <w:rPr>
          <w:rFonts w:ascii="Helvetica" w:hAnsi="Helvetica" w:cs="Arial"/>
          <w:bCs/>
          <w:color w:val="000000"/>
          <w:lang w:val="es-419"/>
        </w:rPr>
        <w:t xml:space="preserve"> </w:t>
      </w:r>
    </w:p>
    <w:p w14:paraId="5E0A217C" w14:textId="3A465253" w:rsidR="00E2631D" w:rsidRPr="000652BA" w:rsidRDefault="008E5085" w:rsidP="00A4532A">
      <w:pPr>
        <w:pStyle w:val="ListParagraph"/>
        <w:widowControl w:val="0"/>
        <w:numPr>
          <w:ilvl w:val="0"/>
          <w:numId w:val="6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Cambiar el nivel de grado para un área específica del contenido. </w:t>
      </w:r>
    </w:p>
    <w:p w14:paraId="1A56E327" w14:textId="4C1A4D36" w:rsidR="00E2631D" w:rsidRPr="000652BA" w:rsidRDefault="008E5085" w:rsidP="00A4532A">
      <w:pPr>
        <w:pStyle w:val="ListParagraph"/>
        <w:widowControl w:val="0"/>
        <w:numPr>
          <w:ilvl w:val="0"/>
          <w:numId w:val="6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Avanzar al nivel de grado superior. </w:t>
      </w:r>
      <w:r w:rsidR="007036C7" w:rsidRPr="000652BA">
        <w:rPr>
          <w:rFonts w:ascii="Helvetica" w:hAnsi="Helvetica" w:cs="Arial"/>
          <w:bCs/>
          <w:color w:val="000000"/>
          <w:lang w:val="es-419"/>
        </w:rPr>
        <w:t xml:space="preserve">El avance completo al nivel de grado superior normalmente se llama “grade skipping” o “grade acceleration” (adelantar un curso). </w:t>
      </w:r>
    </w:p>
    <w:p w14:paraId="7DBEE54F" w14:textId="474E72C5" w:rsidR="00B8648F" w:rsidRPr="000652BA" w:rsidRDefault="00695783" w:rsidP="00E2631D">
      <w:pPr>
        <w:widowControl w:val="0"/>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El Consejo Educativo tiene un</w:t>
      </w:r>
      <w:r w:rsidR="00962A4D" w:rsidRPr="000652BA">
        <w:rPr>
          <w:rFonts w:ascii="Helvetica" w:hAnsi="Helvetica" w:cs="Arial"/>
          <w:bCs/>
          <w:color w:val="000000"/>
          <w:lang w:val="es-419"/>
        </w:rPr>
        <w:t xml:space="preserve">a política que describe el proceso de adelantar un curso y de admisión temprana a </w:t>
      </w:r>
      <w:r w:rsidR="00444DF7" w:rsidRPr="000652BA">
        <w:rPr>
          <w:rFonts w:ascii="Helvetica" w:hAnsi="Helvetica" w:cs="Arial"/>
          <w:bCs/>
          <w:color w:val="000000"/>
          <w:lang w:val="es-419"/>
        </w:rPr>
        <w:t>Kínder</w:t>
      </w:r>
      <w:r w:rsidR="00962A4D" w:rsidRPr="000652BA">
        <w:rPr>
          <w:rFonts w:ascii="Helvetica" w:hAnsi="Helvetica" w:cs="Arial"/>
          <w:bCs/>
          <w:color w:val="000000"/>
          <w:lang w:val="es-419"/>
        </w:rPr>
        <w:t xml:space="preserve">. Las necesidades afectivas siempre se consideran an las opciones de aceleración. </w:t>
      </w:r>
      <w:r w:rsidR="00444DF7" w:rsidRPr="000652BA">
        <w:rPr>
          <w:rFonts w:ascii="Helvetica" w:hAnsi="Helvetica" w:cs="Arial"/>
          <w:bCs/>
          <w:color w:val="000000"/>
          <w:lang w:val="es-419"/>
        </w:rPr>
        <w:t>Consulta la Política del Consejo Educativo de CCS al fin del Plan de AIG de las Escuelas del Condado Chatham</w:t>
      </w:r>
      <w:r w:rsidR="00E2631D" w:rsidRPr="000652BA">
        <w:rPr>
          <w:rFonts w:ascii="Helvetica" w:hAnsi="Helvetica" w:cs="Arial"/>
          <w:bCs/>
          <w:color w:val="000000"/>
          <w:lang w:val="es-419"/>
        </w:rPr>
        <w:t xml:space="preserve">. </w:t>
      </w:r>
      <w:r w:rsidR="00080893" w:rsidRPr="000652BA">
        <w:rPr>
          <w:rFonts w:ascii="Helvetica" w:hAnsi="Helvetica" w:cs="Arial"/>
          <w:bCs/>
          <w:color w:val="000000"/>
          <w:lang w:val="es-419"/>
        </w:rPr>
        <w:t xml:space="preserve"> </w:t>
      </w:r>
    </w:p>
    <w:p w14:paraId="19469B20" w14:textId="77777777" w:rsidR="0038215B" w:rsidRPr="000652BA" w:rsidRDefault="0038215B" w:rsidP="00E2631D">
      <w:pPr>
        <w:widowControl w:val="0"/>
        <w:autoSpaceDE w:val="0"/>
        <w:autoSpaceDN w:val="0"/>
        <w:adjustRightInd w:val="0"/>
        <w:rPr>
          <w:rFonts w:ascii="Helvetica" w:hAnsi="Helvetica" w:cs="Arial"/>
          <w:bCs/>
          <w:color w:val="000000"/>
          <w:lang w:val="es-419"/>
        </w:rPr>
      </w:pPr>
    </w:p>
    <w:p w14:paraId="49D5EE7F" w14:textId="1B77974D" w:rsidR="00756EA4" w:rsidRPr="000652BA" w:rsidRDefault="00D078E2" w:rsidP="00E2631D">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Los Servicios para una Gana de </w:t>
      </w:r>
      <w:r w:rsidR="000712FD" w:rsidRPr="000652BA">
        <w:rPr>
          <w:rFonts w:ascii="Helvetica" w:hAnsi="Helvetica" w:cs="Arial"/>
          <w:bCs/>
          <w:i/>
          <w:color w:val="000000"/>
          <w:lang w:val="es-419"/>
        </w:rPr>
        <w:t xml:space="preserve">Aprendices Avanzados </w:t>
      </w:r>
    </w:p>
    <w:p w14:paraId="66422B51" w14:textId="44521118" w:rsidR="00607E5B" w:rsidRPr="000652BA" w:rsidRDefault="00AF0819" w:rsidP="00A4532A">
      <w:pPr>
        <w:pStyle w:val="ListParagraph"/>
        <w:widowControl w:val="0"/>
        <w:numPr>
          <w:ilvl w:val="0"/>
          <w:numId w:val="4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La gama de aprendices incluye los identificados y los no identificados como AIG</w:t>
      </w:r>
      <w:r w:rsidR="00A112C4" w:rsidRPr="000652BA">
        <w:rPr>
          <w:rFonts w:ascii="Helvetica" w:hAnsi="Helvetica" w:cs="Arial"/>
          <w:bCs/>
          <w:color w:val="000000"/>
          <w:lang w:val="es-419"/>
        </w:rPr>
        <w:t xml:space="preserve"> y también incluye los estudiantes de otros sistemas de escuela que todavía no han recibido colocación.</w:t>
      </w:r>
      <w:r w:rsidR="00607E5B" w:rsidRPr="000652BA">
        <w:rPr>
          <w:rFonts w:ascii="Helvetica" w:hAnsi="Helvetica" w:cs="Arial"/>
          <w:bCs/>
          <w:color w:val="000000"/>
          <w:lang w:val="es-419"/>
        </w:rPr>
        <w:t xml:space="preserve"> </w:t>
      </w:r>
    </w:p>
    <w:p w14:paraId="536603C5" w14:textId="2A460428" w:rsidR="00BB7E3A" w:rsidRPr="000652BA" w:rsidRDefault="00A112C4" w:rsidP="00A4532A">
      <w:pPr>
        <w:pStyle w:val="ListParagraph"/>
        <w:widowControl w:val="0"/>
        <w:numPr>
          <w:ilvl w:val="0"/>
          <w:numId w:val="4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Equipo de Determinación de Necesidades de CCS puede mandar la inclusión de los estudiantes en el programa Nurture basado en la colocación anticipada del estudiante. La meta es para seguir buscando el crecimiento y madurez del estudiante. </w:t>
      </w:r>
    </w:p>
    <w:p w14:paraId="4E0FDC2C" w14:textId="7A893F8C" w:rsidR="004B297D" w:rsidRPr="000652BA" w:rsidRDefault="00A112C4" w:rsidP="00A4532A">
      <w:pPr>
        <w:pStyle w:val="ListParagraph"/>
        <w:widowControl w:val="0"/>
        <w:numPr>
          <w:ilvl w:val="0"/>
          <w:numId w:val="4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La inclusión de otros estudiantes del programa Nurture en todos los otros casos se determina por los especialistas de AIG, basado en:</w:t>
      </w:r>
      <w:r w:rsidR="004B297D" w:rsidRPr="000652BA">
        <w:rPr>
          <w:rFonts w:ascii="Helvetica" w:hAnsi="Helvetica" w:cs="Arial"/>
          <w:bCs/>
          <w:color w:val="000000"/>
          <w:lang w:val="es-419"/>
        </w:rPr>
        <w:t xml:space="preserve"> </w:t>
      </w:r>
    </w:p>
    <w:p w14:paraId="06399033" w14:textId="440C30D5" w:rsidR="004B297D" w:rsidRPr="000652BA" w:rsidRDefault="00A112C4" w:rsidP="00A4532A">
      <w:pPr>
        <w:pStyle w:val="ListParagraph"/>
        <w:widowControl w:val="0"/>
        <w:numPr>
          <w:ilvl w:val="0"/>
          <w:numId w:val="14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Observaciones profesionales</w:t>
      </w:r>
      <w:r w:rsidR="00627473" w:rsidRPr="000652BA">
        <w:rPr>
          <w:rFonts w:ascii="Helvetica" w:hAnsi="Helvetica" w:cs="Arial"/>
          <w:color w:val="000000"/>
          <w:lang w:val="es-419"/>
        </w:rPr>
        <w:t>.</w:t>
      </w:r>
    </w:p>
    <w:p w14:paraId="695D9857" w14:textId="3A9D6335" w:rsidR="004B297D" w:rsidRPr="000652BA" w:rsidRDefault="00A112C4" w:rsidP="00A4532A">
      <w:pPr>
        <w:pStyle w:val="ListParagraph"/>
        <w:widowControl w:val="0"/>
        <w:numPr>
          <w:ilvl w:val="0"/>
          <w:numId w:val="14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Conocimiento del espacio disponible</w:t>
      </w:r>
      <w:r w:rsidR="00627473" w:rsidRPr="000652BA">
        <w:rPr>
          <w:rFonts w:ascii="Helvetica" w:hAnsi="Helvetica" w:cs="Arial"/>
          <w:color w:val="000000"/>
          <w:lang w:val="es-419"/>
        </w:rPr>
        <w:t>.</w:t>
      </w:r>
    </w:p>
    <w:p w14:paraId="00CB89AF" w14:textId="499E6977" w:rsidR="004605CF" w:rsidRPr="000652BA" w:rsidRDefault="00A112C4" w:rsidP="00A4532A">
      <w:pPr>
        <w:pStyle w:val="ListParagraph"/>
        <w:widowControl w:val="0"/>
        <w:numPr>
          <w:ilvl w:val="0"/>
          <w:numId w:val="14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Membresía en la escuela. </w:t>
      </w:r>
    </w:p>
    <w:p w14:paraId="0BA8BF84" w14:textId="66F82DEA" w:rsidR="004B297D" w:rsidRPr="000652BA" w:rsidRDefault="00A112C4" w:rsidP="00A4532A">
      <w:pPr>
        <w:pStyle w:val="ListParagraph"/>
        <w:widowControl w:val="0"/>
        <w:numPr>
          <w:ilvl w:val="0"/>
          <w:numId w:val="14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Crecimiento anterior de estudiantes individuales en el programa Nurture. </w:t>
      </w:r>
    </w:p>
    <w:p w14:paraId="63C7D13D" w14:textId="0AA16C91" w:rsidR="004B297D" w:rsidRPr="000652BA" w:rsidRDefault="00A112C4" w:rsidP="00A112C4">
      <w:pPr>
        <w:pStyle w:val="ListParagraph"/>
        <w:widowControl w:val="0"/>
        <w:numPr>
          <w:ilvl w:val="0"/>
          <w:numId w:val="149"/>
        </w:numPr>
        <w:autoSpaceDE w:val="0"/>
        <w:autoSpaceDN w:val="0"/>
        <w:adjustRightInd w:val="0"/>
        <w:spacing w:before="240"/>
        <w:rPr>
          <w:rFonts w:ascii="Helvetica" w:hAnsi="Helvetica" w:cs="Arial"/>
          <w:color w:val="000000"/>
          <w:lang w:val="es-419"/>
        </w:rPr>
      </w:pPr>
      <w:r w:rsidRPr="000652BA">
        <w:rPr>
          <w:rFonts w:ascii="Helvetica" w:hAnsi="Helvetica" w:cs="Arial"/>
          <w:color w:val="000000"/>
          <w:lang w:val="es-419"/>
        </w:rPr>
        <w:t xml:space="preserve">Enfoque académico del semestre como la lectura o las matemáticas (si se aplica). </w:t>
      </w:r>
    </w:p>
    <w:p w14:paraId="606A0F66" w14:textId="4DA70C01" w:rsidR="00723E9F" w:rsidRPr="000652BA" w:rsidRDefault="00A112C4" w:rsidP="00A4532A">
      <w:pPr>
        <w:pStyle w:val="ListParagraph"/>
        <w:widowControl w:val="0"/>
        <w:numPr>
          <w:ilvl w:val="0"/>
          <w:numId w:val="14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Categorización flexible como es necesario. Nota: El estado de “Nurture” es flexible. Los estudiantes pueden venir y salir del programa Nurture. El estado de “Nurture” no es una colocación. </w:t>
      </w:r>
    </w:p>
    <w:p w14:paraId="295D2250" w14:textId="7765A338" w:rsidR="00C06921" w:rsidRPr="000652BA" w:rsidRDefault="00A112C4" w:rsidP="00A4532A">
      <w:pPr>
        <w:pStyle w:val="ListParagraph"/>
        <w:widowControl w:val="0"/>
        <w:numPr>
          <w:ilvl w:val="0"/>
          <w:numId w:val="15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“El grupo de Nurture” en los grados 4-12 se refiere a un grupo sin estudiantes identificados como AIG. Estos grupos sin estudiantes de AIG utilizarán esta estructura a continuación:</w:t>
      </w:r>
      <w:r w:rsidR="00C06921" w:rsidRPr="000652BA">
        <w:rPr>
          <w:rFonts w:ascii="Helvetica" w:hAnsi="Helvetica" w:cs="Arial"/>
          <w:color w:val="000000"/>
          <w:lang w:val="es-419"/>
        </w:rPr>
        <w:t xml:space="preserve"> </w:t>
      </w:r>
    </w:p>
    <w:p w14:paraId="74FA0DD5" w14:textId="0195D632"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Pueden incluir hasta 18 estudiantes. </w:t>
      </w:r>
    </w:p>
    <w:p w14:paraId="37F19C1D" w14:textId="3FBD869F"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Pueden incluir múltiples niveles de grado. </w:t>
      </w:r>
    </w:p>
    <w:p w14:paraId="4AFEE890" w14:textId="6EAB95F1"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Se reúne una vez por semana para dejar que el especialista de AIG sirva los estudiantes identificados con más frecuencia.  </w:t>
      </w:r>
    </w:p>
    <w:p w14:paraId="302CC8F6" w14:textId="6DBFAC1D"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Debe reunirse entre 45 y 60 minutos por cada junta. </w:t>
      </w:r>
    </w:p>
    <w:p w14:paraId="41264761" w14:textId="1B4CD438"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Se delimita hasta 1 grupo por nivel de grado en las escuelas bajo de 400 estudiantes K-5 o K-8. </w:t>
      </w:r>
    </w:p>
    <w:p w14:paraId="748D2F0C" w14:textId="055DEE11" w:rsidR="00C06921" w:rsidRPr="000652BA" w:rsidRDefault="00A112C4" w:rsidP="00A4532A">
      <w:pPr>
        <w:pStyle w:val="ListParagraph"/>
        <w:widowControl w:val="0"/>
        <w:numPr>
          <w:ilvl w:val="0"/>
          <w:numId w:val="15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Se delimita hasta 2-3 grupos por nivel de grado en las escuelas con más de 400 estudiantes K-5 o K-8. </w:t>
      </w:r>
    </w:p>
    <w:p w14:paraId="13040979" w14:textId="4EC5FAF9" w:rsidR="00C06921" w:rsidRPr="000652BA" w:rsidRDefault="00A112C4" w:rsidP="00A4532A">
      <w:pPr>
        <w:pStyle w:val="ListParagraph"/>
        <w:numPr>
          <w:ilvl w:val="0"/>
          <w:numId w:val="186"/>
        </w:numPr>
        <w:rPr>
          <w:rFonts w:ascii="Helvetica" w:hAnsi="Helvetica" w:cstheme="minorBidi"/>
          <w:lang w:val="es-419"/>
        </w:rPr>
      </w:pPr>
      <w:r w:rsidRPr="000652BA">
        <w:rPr>
          <w:rFonts w:ascii="Helvetica" w:hAnsi="Helvetica"/>
          <w:lang w:val="es-419"/>
        </w:rPr>
        <w:t xml:space="preserve">Específicamente en los grados 4-12, “Grupos Conjuntos” de estudiantes identificados como AIG y estudiantes del programa Nurture en los grados 4-12 utilizarán esta estructura a continuación: </w:t>
      </w:r>
    </w:p>
    <w:p w14:paraId="3D7B4BF1" w14:textId="77777777" w:rsidR="00940942" w:rsidRPr="000652BA" w:rsidRDefault="00940942" w:rsidP="00940942">
      <w:pPr>
        <w:pStyle w:val="ListParagraph"/>
        <w:widowControl w:val="0"/>
        <w:numPr>
          <w:ilvl w:val="2"/>
          <w:numId w:val="1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Grupos Conjuntos de AIG se delimita hasta el tamaño promedio de la clase en el nivel de grado de esa escuela en particular.  </w:t>
      </w:r>
    </w:p>
    <w:p w14:paraId="29B05B22" w14:textId="400C0891" w:rsidR="00C06921" w:rsidRPr="000652BA" w:rsidRDefault="00940942" w:rsidP="00940942">
      <w:pPr>
        <w:pStyle w:val="ListParagraph"/>
        <w:widowControl w:val="0"/>
        <w:numPr>
          <w:ilvl w:val="2"/>
          <w:numId w:val="1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Clases conjuntas de AIG debe consistir en grupos con la mayoría de estudiantes identificados como AIG. </w:t>
      </w:r>
    </w:p>
    <w:p w14:paraId="6DA4FFD7" w14:textId="68C73D1D" w:rsidR="00C06921" w:rsidRPr="000652BA" w:rsidRDefault="00940942" w:rsidP="00A4532A">
      <w:pPr>
        <w:pStyle w:val="ListParagraph"/>
        <w:widowControl w:val="0"/>
        <w:numPr>
          <w:ilvl w:val="2"/>
          <w:numId w:val="1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El proceso de selección de estudiantes que participan en los grupos conjuntos se sigue las reglas generales de AIG. El especialista de AIG elige a los estudiantes del programa Nurture. </w:t>
      </w:r>
    </w:p>
    <w:p w14:paraId="6DF7C8CC" w14:textId="03518E95" w:rsidR="00C06921" w:rsidRPr="000652BA" w:rsidRDefault="00940942" w:rsidP="00A4532A">
      <w:pPr>
        <w:pStyle w:val="ListParagraph"/>
        <w:widowControl w:val="0"/>
        <w:numPr>
          <w:ilvl w:val="2"/>
          <w:numId w:val="1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El estado de “Nurture” es flexible. Los estudiantes pueden venir y salir del programa Nurture.</w:t>
      </w:r>
    </w:p>
    <w:p w14:paraId="4697B223" w14:textId="14615913" w:rsidR="00756EA4" w:rsidRPr="000652BA" w:rsidRDefault="00C54DC5" w:rsidP="00A4532A">
      <w:pPr>
        <w:pStyle w:val="ListParagraph"/>
        <w:widowControl w:val="0"/>
        <w:numPr>
          <w:ilvl w:val="0"/>
          <w:numId w:val="4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provisión de los servicios a los estudiantes identificados como AIG, los estudiantes de AIG de otros sistemas de escuela, y otros estudiantes designados por el CCSNDT es la máxima prioridad. Por eso, los especialistas de AIG determinan la inclusion de otros estudiantes basado en el entrenamiento profesional y las reglas generales establecidas por CCS. </w:t>
      </w:r>
    </w:p>
    <w:p w14:paraId="18FFC813" w14:textId="201F78AA" w:rsidR="00870BE2" w:rsidRPr="000652BA" w:rsidRDefault="00C54DC5" w:rsidP="00A4532A">
      <w:pPr>
        <w:pStyle w:val="ListParagraph"/>
        <w:widowControl w:val="0"/>
        <w:numPr>
          <w:ilvl w:val="0"/>
          <w:numId w:val="4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servicios para los estudiantes identificados como AIG, los estudiantes de AIG de otros sistemas de escuela, y otros estudiantes designados por el CCSNDT se debe proveer en </w:t>
      </w:r>
      <w:r w:rsidRPr="000652BA">
        <w:rPr>
          <w:rFonts w:ascii="Helvetica" w:hAnsi="Helvetica" w:cs="Arial"/>
          <w:bCs/>
          <w:color w:val="000000"/>
          <w:lang w:val="es-419"/>
        </w:rPr>
        <w:lastRenderedPageBreak/>
        <w:t xml:space="preserve">las áreas de identificación y en cantidades de tiempo iguales para las áreas. </w:t>
      </w:r>
    </w:p>
    <w:p w14:paraId="27AB51C0" w14:textId="27875B8C" w:rsidR="00870BE2" w:rsidRPr="000652BA" w:rsidRDefault="00C54DC5" w:rsidP="00A4532A">
      <w:pPr>
        <w:pStyle w:val="ListParagraph"/>
        <w:widowControl w:val="0"/>
        <w:numPr>
          <w:ilvl w:val="1"/>
          <w:numId w:val="15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Es esencial proveer un mínimo de 45 minutos por semana de tiempo cara-a-cara con el especialista de AIG en cada área de identificación a menos que el NDT haya designado la opción de Consulta como el servicio para el estudiante </w:t>
      </w:r>
    </w:p>
    <w:p w14:paraId="0D410283" w14:textId="77EC8A55" w:rsidR="00870BE2" w:rsidRPr="000652BA" w:rsidRDefault="00C54DC5" w:rsidP="00A4532A">
      <w:pPr>
        <w:pStyle w:val="ListParagraph"/>
        <w:widowControl w:val="0"/>
        <w:numPr>
          <w:ilvl w:val="1"/>
          <w:numId w:val="15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estudiantes identificados tiene prioridad sobre los estudiantes no identificados en recibir los servicios del programa. </w:t>
      </w:r>
      <w:r w:rsidR="00870BE2" w:rsidRPr="000652BA">
        <w:rPr>
          <w:rFonts w:ascii="Helvetica" w:hAnsi="Helvetica" w:cs="Arial"/>
          <w:bCs/>
          <w:color w:val="000000"/>
          <w:lang w:val="es-419"/>
        </w:rPr>
        <w:t xml:space="preserve"> </w:t>
      </w:r>
    </w:p>
    <w:p w14:paraId="4A636A45" w14:textId="2F5D5295" w:rsidR="00273137" w:rsidRPr="000652BA" w:rsidRDefault="00C54DC5" w:rsidP="00A4532A">
      <w:pPr>
        <w:pStyle w:val="ListParagraph"/>
        <w:widowControl w:val="0"/>
        <w:numPr>
          <w:ilvl w:val="1"/>
          <w:numId w:val="15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mayoría del tiempo del especialista se usa para darles los servicios a los estudiantes identificados. </w:t>
      </w:r>
    </w:p>
    <w:p w14:paraId="2F2B6038" w14:textId="77777777" w:rsidR="00756EA4" w:rsidRPr="000652BA" w:rsidRDefault="00756EA4" w:rsidP="00E2631D">
      <w:pPr>
        <w:widowControl w:val="0"/>
        <w:autoSpaceDE w:val="0"/>
        <w:autoSpaceDN w:val="0"/>
        <w:adjustRightInd w:val="0"/>
        <w:rPr>
          <w:rFonts w:ascii="Helvetica" w:hAnsi="Helvetica" w:cs="Arial"/>
          <w:bCs/>
          <w:color w:val="000000"/>
          <w:lang w:val="es-419"/>
        </w:rPr>
      </w:pPr>
    </w:p>
    <w:p w14:paraId="295241AF" w14:textId="1E55F561" w:rsidR="0038215B" w:rsidRPr="000652BA" w:rsidRDefault="002054B8" w:rsidP="0038215B">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Implementar Enriquecimiento, Extensión y Aceleración </w:t>
      </w:r>
    </w:p>
    <w:p w14:paraId="7500F21B" w14:textId="5F9EA067" w:rsidR="00F13D16" w:rsidRPr="000652BA" w:rsidRDefault="002054B8" w:rsidP="00A4532A">
      <w:pPr>
        <w:pStyle w:val="ListParagraph"/>
        <w:widowControl w:val="0"/>
        <w:numPr>
          <w:ilvl w:val="0"/>
          <w:numId w:val="50"/>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La aceleración se utiliza individualmente como apropiado para los estudiantes específicos. </w:t>
      </w:r>
    </w:p>
    <w:p w14:paraId="6E3B538B" w14:textId="5D73EA03" w:rsidR="00F13D16" w:rsidRPr="000652BA" w:rsidRDefault="002054B8" w:rsidP="00A4532A">
      <w:pPr>
        <w:pStyle w:val="ListParagraph"/>
        <w:widowControl w:val="0"/>
        <w:numPr>
          <w:ilvl w:val="0"/>
          <w:numId w:val="50"/>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El trabajo de curso avanzado en secundaria (incluso trabajo de curso para recibir crédito de la preparatoria) se implementa y se dirige por el Departamento de la Escuela Secundaria. </w:t>
      </w:r>
    </w:p>
    <w:p w14:paraId="56B2BC29" w14:textId="6E08162F" w:rsidR="00491A46" w:rsidRPr="000652BA" w:rsidRDefault="002054B8" w:rsidP="00A4532A">
      <w:pPr>
        <w:pStyle w:val="ListParagraph"/>
        <w:widowControl w:val="0"/>
        <w:numPr>
          <w:ilvl w:val="0"/>
          <w:numId w:val="50"/>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El trabajo de curso del programa de Honor y el programa de nivel universitario en la preparatoria (incluso el programa de Crédito por </w:t>
      </w:r>
      <w:r w:rsidR="003035F4" w:rsidRPr="000652BA">
        <w:rPr>
          <w:rFonts w:ascii="Helvetica" w:hAnsi="Helvetica" w:cs="Arial"/>
          <w:color w:val="000000"/>
          <w:lang w:val="es-419"/>
        </w:rPr>
        <w:t xml:space="preserve">Maestría Demostrada) se implementa y de dirige por el Departamento de la Escuela Preparatoria. </w:t>
      </w:r>
    </w:p>
    <w:p w14:paraId="44866151" w14:textId="3E8BC9B1" w:rsidR="00491A46" w:rsidRPr="000652BA" w:rsidRDefault="003035F4" w:rsidP="00A4532A">
      <w:pPr>
        <w:pStyle w:val="ListParagraph"/>
        <w:widowControl w:val="0"/>
        <w:numPr>
          <w:ilvl w:val="0"/>
          <w:numId w:val="50"/>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Los grupos compuestos exclusivamente de estudiantes de AIG se delimita al tamaño promedio de la clase en esa escuela a ese nivel de grado. </w:t>
      </w:r>
    </w:p>
    <w:p w14:paraId="05ECEFC2" w14:textId="77777777" w:rsidR="008B42D7" w:rsidRPr="000652BA" w:rsidRDefault="008B42D7" w:rsidP="008B42D7">
      <w:pPr>
        <w:pStyle w:val="ListParagraph"/>
        <w:widowControl w:val="0"/>
        <w:autoSpaceDE w:val="0"/>
        <w:autoSpaceDN w:val="0"/>
        <w:adjustRightInd w:val="0"/>
        <w:ind w:left="144"/>
        <w:rPr>
          <w:rFonts w:ascii="Helvetica" w:hAnsi="Helvetica" w:cs="Arial"/>
          <w:b/>
          <w:bCs/>
          <w:color w:val="000000"/>
          <w:u w:val="single"/>
          <w:lang w:val="es-419"/>
        </w:rPr>
      </w:pPr>
    </w:p>
    <w:p w14:paraId="53AEB07D" w14:textId="7AC9E382" w:rsidR="0038215B" w:rsidRPr="000652BA" w:rsidRDefault="003035F4" w:rsidP="007F2A15">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Especialistas de AIG </w:t>
      </w:r>
      <w:r w:rsidR="0038215B" w:rsidRPr="000652BA">
        <w:rPr>
          <w:rFonts w:ascii="Helvetica" w:hAnsi="Helvetica" w:cs="Arial"/>
          <w:i/>
          <w:color w:val="000000"/>
          <w:lang w:val="es-419"/>
        </w:rPr>
        <w:t xml:space="preserve"> </w:t>
      </w:r>
    </w:p>
    <w:p w14:paraId="6FB5840C" w14:textId="47212B4B" w:rsidR="0038215B" w:rsidRPr="000652BA" w:rsidRDefault="003035F4" w:rsidP="00A4532A">
      <w:pPr>
        <w:widowControl w:val="0"/>
        <w:numPr>
          <w:ilvl w:val="1"/>
          <w:numId w:val="15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Ayuda en crear el currículo para ofrecer servicios a los estudiantes. </w:t>
      </w:r>
      <w:r w:rsidR="0038215B" w:rsidRPr="000652BA">
        <w:rPr>
          <w:rFonts w:ascii="Helvetica" w:hAnsi="Helvetica" w:cs="Arial"/>
          <w:color w:val="000000"/>
          <w:lang w:val="es-419"/>
        </w:rPr>
        <w:t xml:space="preserve"> </w:t>
      </w:r>
    </w:p>
    <w:p w14:paraId="2197BBFE" w14:textId="2A4FDB0B" w:rsidR="0038215B" w:rsidRPr="000652BA" w:rsidRDefault="008B42D7" w:rsidP="00A4532A">
      <w:pPr>
        <w:widowControl w:val="0"/>
        <w:numPr>
          <w:ilvl w:val="1"/>
          <w:numId w:val="153"/>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Docencia del maestro de clase con el especialista (</w:t>
      </w:r>
      <w:r w:rsidR="0038215B" w:rsidRPr="000652BA">
        <w:rPr>
          <w:rFonts w:ascii="Helvetica" w:hAnsi="Helvetica" w:cs="Arial"/>
          <w:color w:val="000000"/>
          <w:lang w:val="es-419"/>
        </w:rPr>
        <w:t>Co-teach</w:t>
      </w:r>
      <w:r w:rsidRPr="000652BA">
        <w:rPr>
          <w:rFonts w:ascii="Helvetica" w:hAnsi="Helvetica" w:cs="Arial"/>
          <w:color w:val="000000"/>
          <w:lang w:val="es-419"/>
        </w:rPr>
        <w:t>)</w:t>
      </w:r>
      <w:r w:rsidR="0038215B" w:rsidRPr="000652BA">
        <w:rPr>
          <w:rFonts w:ascii="Helvetica" w:hAnsi="Helvetica" w:cs="Arial"/>
          <w:color w:val="000000"/>
          <w:lang w:val="es-419"/>
        </w:rPr>
        <w:t>,</w:t>
      </w:r>
      <w:r w:rsidRPr="000652BA">
        <w:rPr>
          <w:rFonts w:ascii="Helvetica" w:hAnsi="Helvetica" w:cs="Arial"/>
          <w:color w:val="000000"/>
          <w:lang w:val="es-419"/>
        </w:rPr>
        <w:t xml:space="preserve"> Docencia de modelos de comportamiento</w:t>
      </w:r>
      <w:r w:rsidR="0038215B" w:rsidRPr="000652BA">
        <w:rPr>
          <w:rFonts w:ascii="Helvetica" w:hAnsi="Helvetica" w:cs="Arial"/>
          <w:color w:val="000000"/>
          <w:lang w:val="es-419"/>
        </w:rPr>
        <w:t xml:space="preserve">, </w:t>
      </w:r>
      <w:r w:rsidRPr="000652BA">
        <w:rPr>
          <w:rFonts w:ascii="Helvetica" w:hAnsi="Helvetica" w:cs="Arial"/>
          <w:color w:val="000000"/>
          <w:lang w:val="es-419"/>
        </w:rPr>
        <w:t xml:space="preserve">sacar los estudiantes de la sala de clase para darles los servicios, darles los servicios a los estudiantes dentro de la sala de clase. Se puede determinar el método de ofrecer los servicios por considerar las específicas del estudiante y la escuela. </w:t>
      </w:r>
    </w:p>
    <w:p w14:paraId="5513CE06" w14:textId="167A1725" w:rsidR="0038215B" w:rsidRPr="000652BA" w:rsidRDefault="008B42D7" w:rsidP="00A4532A">
      <w:pPr>
        <w:pStyle w:val="ListParagraph"/>
        <w:widowControl w:val="0"/>
        <w:numPr>
          <w:ilvl w:val="1"/>
          <w:numId w:val="153"/>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Proveer los servicios para estudiantes altamente talentosos (AI y IG) de manera diferente que los estudiantes de clasificación AG, AR o AM</w:t>
      </w:r>
      <w:r w:rsidR="0038215B" w:rsidRPr="000652BA">
        <w:rPr>
          <w:rFonts w:ascii="Helvetica" w:hAnsi="Helvetica" w:cs="Arial"/>
          <w:color w:val="000000"/>
          <w:lang w:val="es-419"/>
        </w:rPr>
        <w:t xml:space="preserve">. </w:t>
      </w:r>
    </w:p>
    <w:p w14:paraId="73D39258" w14:textId="4D9AE3C2" w:rsidR="0038215B" w:rsidRPr="000652BA" w:rsidRDefault="00C46CDE" w:rsidP="00A4532A">
      <w:pPr>
        <w:pStyle w:val="ListParagraph"/>
        <w:widowControl w:val="0"/>
        <w:numPr>
          <w:ilvl w:val="1"/>
          <w:numId w:val="153"/>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Proveer los recurso</w:t>
      </w:r>
      <w:r w:rsidR="008B42D7" w:rsidRPr="000652BA">
        <w:rPr>
          <w:rFonts w:ascii="Helvetica" w:hAnsi="Helvetica" w:cs="Arial"/>
          <w:color w:val="000000"/>
          <w:lang w:val="es-419"/>
        </w:rPr>
        <w:t xml:space="preserve">s y las oportunidades para el enriquecimiento y la extensión a los estudiantes de AIG y los estudiantes del programa Nurture. </w:t>
      </w:r>
    </w:p>
    <w:p w14:paraId="43F1586C" w14:textId="530A0598" w:rsidR="007F2A15" w:rsidRPr="000652BA" w:rsidRDefault="008B42D7" w:rsidP="008B42D7">
      <w:pPr>
        <w:widowControl w:val="0"/>
        <w:numPr>
          <w:ilvl w:val="1"/>
          <w:numId w:val="153"/>
        </w:numPr>
        <w:autoSpaceDE w:val="0"/>
        <w:autoSpaceDN w:val="0"/>
        <w:adjustRightInd w:val="0"/>
        <w:contextualSpacing/>
        <w:rPr>
          <w:rFonts w:ascii="Helvetica" w:hAnsi="Helvetica" w:cs="Arial"/>
          <w:i/>
          <w:color w:val="000000"/>
          <w:lang w:val="es-419"/>
        </w:rPr>
      </w:pPr>
      <w:r w:rsidRPr="000652BA">
        <w:rPr>
          <w:rFonts w:ascii="Helvetica" w:hAnsi="Helvetica" w:cs="Arial"/>
          <w:color w:val="000000"/>
          <w:lang w:val="es-419"/>
        </w:rPr>
        <w:t xml:space="preserve">Ayudar a los estudiantes con intereses y necesidades similares a trabajar juntos. </w:t>
      </w:r>
    </w:p>
    <w:p w14:paraId="4285743B" w14:textId="77777777" w:rsidR="008B42D7" w:rsidRPr="000652BA" w:rsidRDefault="008B42D7" w:rsidP="008B42D7">
      <w:pPr>
        <w:widowControl w:val="0"/>
        <w:autoSpaceDE w:val="0"/>
        <w:autoSpaceDN w:val="0"/>
        <w:adjustRightInd w:val="0"/>
        <w:ind w:left="396"/>
        <w:contextualSpacing/>
        <w:rPr>
          <w:rFonts w:ascii="Helvetica" w:hAnsi="Helvetica" w:cs="Arial"/>
          <w:i/>
          <w:color w:val="000000"/>
          <w:lang w:val="es-419"/>
        </w:rPr>
      </w:pPr>
    </w:p>
    <w:p w14:paraId="1DF49EF5" w14:textId="19ED8EA4" w:rsidR="00F13D16" w:rsidRPr="000652BA" w:rsidRDefault="008B42D7" w:rsidP="007F2A15">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 xml:space="preserve">Los Maestros de Clase </w:t>
      </w:r>
    </w:p>
    <w:p w14:paraId="4C82D8F3" w14:textId="59178574" w:rsidR="00F13D16" w:rsidRPr="000652BA" w:rsidRDefault="008B42D7" w:rsidP="00A4532A">
      <w:pPr>
        <w:widowControl w:val="0"/>
        <w:numPr>
          <w:ilvl w:val="1"/>
          <w:numId w:val="154"/>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Utilizar las clasificaciones de estudiantes flexibles. </w:t>
      </w:r>
      <w:r w:rsidR="00F13D16" w:rsidRPr="000652BA">
        <w:rPr>
          <w:rFonts w:ascii="Helvetica" w:hAnsi="Helvetica" w:cs="Arial"/>
          <w:color w:val="000000"/>
          <w:lang w:val="es-419"/>
        </w:rPr>
        <w:t xml:space="preserve"> </w:t>
      </w:r>
    </w:p>
    <w:p w14:paraId="1E080648" w14:textId="4ECB8E62" w:rsidR="00F13D16" w:rsidRPr="000652BA" w:rsidRDefault="008B42D7" w:rsidP="00A4532A">
      <w:pPr>
        <w:widowControl w:val="0"/>
        <w:numPr>
          <w:ilvl w:val="1"/>
          <w:numId w:val="154"/>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Utilizar los horarios flexibles. </w:t>
      </w:r>
      <w:r w:rsidR="00F13D16" w:rsidRPr="000652BA">
        <w:rPr>
          <w:rFonts w:ascii="Helvetica" w:hAnsi="Helvetica" w:cs="Arial"/>
          <w:color w:val="000000"/>
          <w:lang w:val="es-419"/>
        </w:rPr>
        <w:t xml:space="preserve"> </w:t>
      </w:r>
    </w:p>
    <w:p w14:paraId="6C465CE1" w14:textId="13B44577" w:rsidR="00F13D16" w:rsidRPr="000652BA" w:rsidRDefault="008B42D7" w:rsidP="00A4532A">
      <w:pPr>
        <w:widowControl w:val="0"/>
        <w:numPr>
          <w:ilvl w:val="1"/>
          <w:numId w:val="154"/>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Trabajar en cooperación con los especialistas de AIG para crear las oportunidades apropiadas para los estudiantes talentosos y los aprendices avanzados. </w:t>
      </w:r>
    </w:p>
    <w:p w14:paraId="1CD9F3F7" w14:textId="77777777" w:rsidR="007F2A15" w:rsidRPr="000652BA" w:rsidRDefault="007F2A15" w:rsidP="007F2A15">
      <w:pPr>
        <w:widowControl w:val="0"/>
        <w:autoSpaceDE w:val="0"/>
        <w:autoSpaceDN w:val="0"/>
        <w:adjustRightInd w:val="0"/>
        <w:rPr>
          <w:rFonts w:ascii="Helvetica" w:hAnsi="Helvetica" w:cs="Arial"/>
          <w:i/>
          <w:color w:val="000000"/>
          <w:lang w:val="es-419"/>
        </w:rPr>
      </w:pPr>
    </w:p>
    <w:p w14:paraId="360AFC97" w14:textId="1D1482E7" w:rsidR="0038215B" w:rsidRPr="000652BA" w:rsidRDefault="008B42D7" w:rsidP="007F2A15">
      <w:pPr>
        <w:widowControl w:val="0"/>
        <w:autoSpaceDE w:val="0"/>
        <w:autoSpaceDN w:val="0"/>
        <w:adjustRightInd w:val="0"/>
        <w:rPr>
          <w:rFonts w:ascii="Helvetica" w:hAnsi="Helvetica" w:cs="Arial"/>
          <w:b/>
          <w:bCs/>
          <w:i/>
          <w:color w:val="000000"/>
          <w:u w:val="single"/>
          <w:lang w:val="es-419"/>
        </w:rPr>
      </w:pPr>
      <w:r w:rsidRPr="000652BA">
        <w:rPr>
          <w:rFonts w:ascii="Helvetica" w:hAnsi="Helvetica" w:cs="Arial"/>
          <w:i/>
          <w:color w:val="000000"/>
          <w:lang w:val="es-419"/>
        </w:rPr>
        <w:t xml:space="preserve">Los Directores de Escuela </w:t>
      </w:r>
    </w:p>
    <w:p w14:paraId="5E89056B" w14:textId="5BEA2DB4" w:rsidR="0038215B"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Monitorizar y observar a la implementación de diferenciación dentro de la sala de clase</w:t>
      </w:r>
      <w:r w:rsidR="00F13D16" w:rsidRPr="000652BA">
        <w:rPr>
          <w:rFonts w:ascii="Helvetica" w:hAnsi="Helvetica" w:cs="Arial"/>
          <w:color w:val="000000"/>
          <w:lang w:val="es-419"/>
        </w:rPr>
        <w:t>.</w:t>
      </w:r>
      <w:r w:rsidRPr="000652BA">
        <w:rPr>
          <w:rFonts w:ascii="Helvetica" w:hAnsi="Helvetica" w:cs="Arial"/>
          <w:color w:val="000000"/>
          <w:lang w:val="es-419"/>
        </w:rPr>
        <w:t xml:space="preserve"> </w:t>
      </w:r>
    </w:p>
    <w:p w14:paraId="5E7616BE" w14:textId="149E44CC" w:rsidR="0038215B"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Monitorizar el crecimiento de los estudiantes de AIG en los exámenes del fin del año (EOG y EOC) como prueba de diferenciación utilizada dentro de la sala de clase. </w:t>
      </w:r>
    </w:p>
    <w:p w14:paraId="44B9DCA3" w14:textId="57ECC794" w:rsidR="0038215B"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Abiertos a las oportunidades dentro de la escuela apoyadas por AIG. </w:t>
      </w:r>
      <w:r w:rsidR="0038215B" w:rsidRPr="000652BA">
        <w:rPr>
          <w:rFonts w:ascii="Helvetica" w:hAnsi="Helvetica" w:cs="Arial"/>
          <w:color w:val="000000"/>
          <w:lang w:val="es-419"/>
        </w:rPr>
        <w:t xml:space="preserve"> </w:t>
      </w:r>
    </w:p>
    <w:p w14:paraId="54C10BF3" w14:textId="5875E148" w:rsidR="00B75609"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Categorizar efectivamente los estudiantes de AIG para el mejor uso de los maestros de clase y los especialistas de AIG. </w:t>
      </w:r>
    </w:p>
    <w:p w14:paraId="578E9D7F" w14:textId="6F9167EE" w:rsidR="00020BBA"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color w:val="000000"/>
          <w:lang w:val="es-419"/>
        </w:rPr>
        <w:t xml:space="preserve">Tratar y programar separadamente las reuniones de AIG para los estudiantes de lectura y los de matemáticas pero con una cantidad de tiempo igual entre los dos tipos. </w:t>
      </w:r>
    </w:p>
    <w:p w14:paraId="20C07C62" w14:textId="31744D40" w:rsidR="00933939" w:rsidRPr="000652BA" w:rsidRDefault="00CF67E0" w:rsidP="00A4532A">
      <w:pPr>
        <w:pStyle w:val="ListParagraph"/>
        <w:widowControl w:val="0"/>
        <w:numPr>
          <w:ilvl w:val="1"/>
          <w:numId w:val="155"/>
        </w:numPr>
        <w:autoSpaceDE w:val="0"/>
        <w:autoSpaceDN w:val="0"/>
        <w:adjustRightInd w:val="0"/>
        <w:rPr>
          <w:rFonts w:ascii="Helvetica" w:hAnsi="Helvetica" w:cs="Arial"/>
          <w:b/>
          <w:bCs/>
          <w:color w:val="000000"/>
          <w:u w:val="single"/>
          <w:lang w:val="es-419"/>
        </w:rPr>
      </w:pPr>
      <w:r w:rsidRPr="000652BA">
        <w:rPr>
          <w:rFonts w:ascii="Helvetica" w:hAnsi="Helvetica" w:cs="Arial"/>
          <w:bCs/>
          <w:color w:val="000000"/>
          <w:lang w:val="es-419"/>
        </w:rPr>
        <w:lastRenderedPageBreak/>
        <w:t>Programar el horario del especialista para que pueda ofrecer más servicios a los estudiantes identificados que los del programa Nurture</w:t>
      </w:r>
      <w:r w:rsidR="00933939" w:rsidRPr="000652BA">
        <w:rPr>
          <w:rFonts w:ascii="Helvetica" w:hAnsi="Helvetica" w:cs="Arial"/>
          <w:bCs/>
          <w:color w:val="000000"/>
          <w:lang w:val="es-419"/>
        </w:rPr>
        <w:t>.</w:t>
      </w:r>
    </w:p>
    <w:p w14:paraId="2DFA14AC" w14:textId="77777777" w:rsidR="00603F8C" w:rsidRPr="000652BA" w:rsidRDefault="00603F8C" w:rsidP="00603F8C">
      <w:pPr>
        <w:rPr>
          <w:rFonts w:ascii="Arial" w:hAnsi="Arial" w:cs="Arial"/>
          <w:b/>
          <w:lang w:val="es-419"/>
        </w:rPr>
      </w:pPr>
    </w:p>
    <w:p w14:paraId="5232A8DD" w14:textId="77777777" w:rsidR="00603F8C" w:rsidRPr="000652BA" w:rsidRDefault="00603F8C" w:rsidP="00603F8C">
      <w:pPr>
        <w:rPr>
          <w:rFonts w:ascii="Arial" w:hAnsi="Arial" w:cs="Arial"/>
          <w:b/>
          <w:lang w:val="es-419"/>
        </w:rPr>
      </w:pPr>
      <w:r w:rsidRPr="000652BA">
        <w:rPr>
          <w:rFonts w:ascii="Arial" w:hAnsi="Arial" w:cs="Arial"/>
          <w:b/>
          <w:lang w:val="es-419"/>
        </w:rPr>
        <w:t>Estándar 2: Currículo e Instrucción Diferenciada</w:t>
      </w:r>
    </w:p>
    <w:p w14:paraId="7C850870" w14:textId="77777777" w:rsidR="00603F8C" w:rsidRPr="000652BA" w:rsidRDefault="00603F8C" w:rsidP="00603F8C">
      <w:pPr>
        <w:rPr>
          <w:rFonts w:ascii="Arial" w:hAnsi="Arial" w:cs="Arial"/>
          <w:lang w:val="es-419"/>
        </w:rPr>
      </w:pPr>
      <w:r w:rsidRPr="000652BA">
        <w:rPr>
          <w:rFonts w:ascii="Arial" w:hAnsi="Arial" w:cs="Arial"/>
          <w:lang w:val="es-419"/>
        </w:rPr>
        <w:t>El LEA emplea un currículo e instrucción K-12 que tiene retos y es riguroso, para acomodar a una serie de necesidades académicas, intelectuales, sociales y emocionales de los estudiantes talentosos.</w:t>
      </w:r>
    </w:p>
    <w:p w14:paraId="16A1AEF2" w14:textId="77777777" w:rsidR="00603F8C" w:rsidRPr="000652BA" w:rsidRDefault="00603F8C" w:rsidP="00603F8C">
      <w:pPr>
        <w:rPr>
          <w:rFonts w:ascii="Arial" w:hAnsi="Arial" w:cs="Arial"/>
          <w:lang w:val="es-419"/>
        </w:rPr>
      </w:pPr>
    </w:p>
    <w:p w14:paraId="53C12FF0" w14:textId="77777777" w:rsidR="00603F8C" w:rsidRPr="000652BA" w:rsidRDefault="00603F8C" w:rsidP="00603F8C">
      <w:pPr>
        <w:rPr>
          <w:rFonts w:ascii="Arial" w:hAnsi="Arial" w:cs="Arial"/>
          <w:b/>
          <w:u w:val="single"/>
          <w:lang w:val="es-419"/>
        </w:rPr>
      </w:pPr>
      <w:r w:rsidRPr="000652BA">
        <w:rPr>
          <w:rFonts w:ascii="Arial" w:hAnsi="Arial" w:cs="Arial"/>
          <w:b/>
          <w:u w:val="single"/>
          <w:lang w:val="es-419"/>
        </w:rPr>
        <w:t>Práctica B, Enfoque</w:t>
      </w:r>
    </w:p>
    <w:p w14:paraId="3558E29B" w14:textId="77777777" w:rsidR="00603F8C" w:rsidRPr="000652BA" w:rsidRDefault="00603F8C" w:rsidP="00603F8C">
      <w:pPr>
        <w:rPr>
          <w:rFonts w:ascii="Arial" w:hAnsi="Arial" w:cs="Arial"/>
          <w:lang w:val="es-419"/>
        </w:rPr>
      </w:pPr>
      <w:r w:rsidRPr="000652BA">
        <w:rPr>
          <w:rFonts w:ascii="Arial" w:hAnsi="Arial" w:cs="Arial"/>
          <w:lang w:val="es-419"/>
        </w:rPr>
        <w:t>Emplea prácticas educativas diversas y eficaces de acuerdo a las capacidades de los estudiantes identificados, su preparación, sus intereses y perfil de aprendizaje, para tratar una serie de necesidades de todos los niveles de grado.</w:t>
      </w:r>
    </w:p>
    <w:p w14:paraId="6F53C7FD" w14:textId="77777777" w:rsidR="007B2CC9" w:rsidRPr="000652BA" w:rsidRDefault="007B2CC9">
      <w:pPr>
        <w:widowControl w:val="0"/>
        <w:autoSpaceDE w:val="0"/>
        <w:autoSpaceDN w:val="0"/>
        <w:adjustRightInd w:val="0"/>
        <w:contextualSpacing/>
        <w:rPr>
          <w:rFonts w:ascii="Helvetica" w:hAnsi="Helvetica" w:cs="Arial"/>
          <w:u w:val="single"/>
          <w:lang w:val="es-419"/>
        </w:rPr>
      </w:pPr>
    </w:p>
    <w:p w14:paraId="14BE1A5C" w14:textId="77777777" w:rsidR="003B7C07" w:rsidRPr="000652BA" w:rsidRDefault="003B7C07" w:rsidP="003B7C07">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44B125DE" w14:textId="62CF7469" w:rsidR="007B2CC9" w:rsidRPr="000652BA" w:rsidRDefault="003B7C07" w:rsidP="00F57F0F">
      <w:pPr>
        <w:widowControl w:val="0"/>
        <w:autoSpaceDE w:val="0"/>
        <w:autoSpaceDN w:val="0"/>
        <w:adjustRightInd w:val="0"/>
        <w:contextualSpacing/>
        <w:rPr>
          <w:rFonts w:ascii="Helvetica" w:hAnsi="Helvetica" w:cs="Arial"/>
          <w:b/>
          <w:bCs/>
          <w:i/>
          <w:color w:val="000000"/>
          <w:lang w:val="es-419"/>
        </w:rPr>
      </w:pPr>
      <w:r w:rsidRPr="000652BA">
        <w:rPr>
          <w:rFonts w:ascii="Helvetica" w:hAnsi="Helvetica" w:cs="Arial"/>
          <w:i/>
          <w:color w:val="000000"/>
          <w:lang w:val="es-419"/>
        </w:rPr>
        <w:t>Departamento de AIG</w:t>
      </w:r>
    </w:p>
    <w:p w14:paraId="417234E1" w14:textId="6BDED494" w:rsidR="00BD67EE" w:rsidRPr="000652BA" w:rsidRDefault="003B7C07" w:rsidP="00A4532A">
      <w:pPr>
        <w:pStyle w:val="ListParagraph"/>
        <w:widowControl w:val="0"/>
        <w:numPr>
          <w:ilvl w:val="0"/>
          <w:numId w:val="68"/>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Colaborar con el Departamento de Currículo e Instrucción, el Subdirector para el Currículo e Instrucción, y los directores de las escuelas para hacer planes y proveer </w:t>
      </w:r>
      <w:r w:rsidR="00036ACF" w:rsidRPr="000652BA">
        <w:rPr>
          <w:rFonts w:ascii="Helvetica" w:hAnsi="Helvetica" w:cs="Arial"/>
          <w:color w:val="000000"/>
          <w:lang w:val="es-419"/>
        </w:rPr>
        <w:t xml:space="preserve">el desarrollo profesional acerca de costumbres en educación e instrucción. </w:t>
      </w:r>
    </w:p>
    <w:p w14:paraId="6C22A505" w14:textId="3A6167E3" w:rsidR="00F027C6" w:rsidRPr="000652BA" w:rsidRDefault="00036ACF" w:rsidP="00A4532A">
      <w:pPr>
        <w:pStyle w:val="ListParagraph"/>
        <w:widowControl w:val="0"/>
        <w:numPr>
          <w:ilvl w:val="0"/>
          <w:numId w:val="68"/>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Proveer ayuda dentro de las escuelas como pedido de la administración de la escuela. </w:t>
      </w:r>
    </w:p>
    <w:p w14:paraId="22F9489F" w14:textId="77777777" w:rsidR="00F027C6" w:rsidRPr="000652BA" w:rsidRDefault="00F027C6" w:rsidP="00F57F0F">
      <w:pPr>
        <w:widowControl w:val="0"/>
        <w:autoSpaceDE w:val="0"/>
        <w:autoSpaceDN w:val="0"/>
        <w:adjustRightInd w:val="0"/>
        <w:rPr>
          <w:rFonts w:ascii="Helvetica" w:hAnsi="Helvetica" w:cs="Arial"/>
          <w:bCs/>
          <w:i/>
          <w:color w:val="000000"/>
          <w:lang w:val="es-419"/>
        </w:rPr>
      </w:pPr>
    </w:p>
    <w:p w14:paraId="5B069DDF" w14:textId="773348FA" w:rsidR="007B2CC9" w:rsidRPr="000652BA" w:rsidRDefault="00036ACF" w:rsidP="00F57F0F">
      <w:pPr>
        <w:widowControl w:val="0"/>
        <w:autoSpaceDE w:val="0"/>
        <w:autoSpaceDN w:val="0"/>
        <w:adjustRightInd w:val="0"/>
        <w:rPr>
          <w:rFonts w:ascii="Helvetica" w:hAnsi="Helvetica" w:cs="Arial"/>
          <w:bCs/>
          <w:color w:val="000000"/>
          <w:lang w:val="es-419"/>
        </w:rPr>
      </w:pPr>
      <w:r w:rsidRPr="000652BA">
        <w:rPr>
          <w:rFonts w:ascii="Helvetica" w:hAnsi="Helvetica" w:cs="Arial"/>
          <w:bCs/>
          <w:i/>
          <w:color w:val="000000"/>
          <w:lang w:val="es-419"/>
        </w:rPr>
        <w:t xml:space="preserve">Especialistas de AIG </w:t>
      </w:r>
    </w:p>
    <w:p w14:paraId="3C1F810A" w14:textId="11ACDF63" w:rsidR="00BD67EE" w:rsidRPr="000652BA" w:rsidRDefault="00036ACF"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Colaborar con los maestros en las salas de clase que tiene grupos de </w:t>
      </w:r>
      <w:r w:rsidR="00572481" w:rsidRPr="000652BA">
        <w:rPr>
          <w:rFonts w:ascii="Helvetica" w:hAnsi="Helvetica" w:cs="Arial"/>
          <w:color w:val="000000"/>
          <w:lang w:val="es-419"/>
        </w:rPr>
        <w:t>estudiantes</w:t>
      </w:r>
      <w:r w:rsidRPr="000652BA">
        <w:rPr>
          <w:rFonts w:ascii="Helvetica" w:hAnsi="Helvetica" w:cs="Arial"/>
          <w:color w:val="000000"/>
          <w:lang w:val="es-419"/>
        </w:rPr>
        <w:t xml:space="preserve"> identificados y los no identificados para proveer ayuda. </w:t>
      </w:r>
    </w:p>
    <w:p w14:paraId="3BB7A4CE" w14:textId="2D38F7FA" w:rsidR="00A01083" w:rsidRPr="000652BA" w:rsidRDefault="00A133C8"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Desarrollar el currículo para los maestros/los estudiantes como se permite el horario.</w:t>
      </w:r>
      <w:r w:rsidR="00A01083" w:rsidRPr="000652BA">
        <w:rPr>
          <w:rFonts w:ascii="Helvetica" w:hAnsi="Helvetica" w:cs="Arial"/>
          <w:color w:val="000000"/>
          <w:lang w:val="es-419"/>
        </w:rPr>
        <w:t xml:space="preserve"> </w:t>
      </w:r>
    </w:p>
    <w:p w14:paraId="27DE72FA" w14:textId="7927CE96" w:rsidR="00BD67EE" w:rsidRPr="000652BA" w:rsidRDefault="00A133C8"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Proveer </w:t>
      </w:r>
      <w:r w:rsidR="00C46CDE" w:rsidRPr="000652BA">
        <w:rPr>
          <w:rFonts w:ascii="Helvetica" w:hAnsi="Helvetica" w:cs="Arial"/>
          <w:color w:val="000000"/>
          <w:lang w:val="es-419"/>
        </w:rPr>
        <w:t>los recursos</w:t>
      </w:r>
      <w:r w:rsidRPr="000652BA">
        <w:rPr>
          <w:rFonts w:ascii="Helvetica" w:hAnsi="Helvetica" w:cs="Arial"/>
          <w:color w:val="000000"/>
          <w:lang w:val="es-419"/>
        </w:rPr>
        <w:t xml:space="preserve"> y la información para los maestros y los estudiantes para que se pueda utilizar como el texto de origen y también como información acerca de las </w:t>
      </w:r>
      <w:r w:rsidR="00572481" w:rsidRPr="000652BA">
        <w:rPr>
          <w:rFonts w:ascii="Helvetica" w:hAnsi="Helvetica" w:cs="Arial"/>
          <w:color w:val="000000"/>
          <w:lang w:val="es-419"/>
        </w:rPr>
        <w:t xml:space="preserve">estrategias </w:t>
      </w:r>
      <w:r w:rsidRPr="000652BA">
        <w:rPr>
          <w:rFonts w:ascii="Helvetica" w:hAnsi="Helvetica" w:cs="Arial"/>
          <w:color w:val="000000"/>
          <w:lang w:val="es-419"/>
        </w:rPr>
        <w:t xml:space="preserve"> instruccionales.  </w:t>
      </w:r>
    </w:p>
    <w:p w14:paraId="6C696410" w14:textId="76041A23" w:rsidR="00BD67EE"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Recomendar los métodos de implementar para una variedad de estrategias de diferenciación. </w:t>
      </w:r>
    </w:p>
    <w:p w14:paraId="5089B241" w14:textId="25110117" w:rsidR="00F509B1"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Establecer los objetivos (las metas identificadas por los estudiantes: afectivas, académicas, otras) con los estudiantes al inicio de cada año escolar y verificar el progreso.</w:t>
      </w:r>
    </w:p>
    <w:p w14:paraId="5657EF87" w14:textId="77777777" w:rsidR="00572481" w:rsidRPr="000652BA" w:rsidRDefault="00572481" w:rsidP="00572481">
      <w:pPr>
        <w:pStyle w:val="ListParagraph"/>
        <w:numPr>
          <w:ilvl w:val="0"/>
          <w:numId w:val="69"/>
        </w:numPr>
        <w:rPr>
          <w:rFonts w:ascii="Helvetica" w:hAnsi="Helvetica" w:cs="Arial"/>
          <w:color w:val="000000"/>
          <w:lang w:val="es-419"/>
        </w:rPr>
      </w:pPr>
      <w:r w:rsidRPr="000652BA">
        <w:rPr>
          <w:rFonts w:ascii="Helvetica" w:hAnsi="Helvetica" w:cs="Arial"/>
          <w:color w:val="000000"/>
          <w:lang w:val="es-419"/>
        </w:rPr>
        <w:t xml:space="preserve">Docencia del maestro de clase con el especialista (Co-teach), Docencia de modelos de comportamiento, sacar los estudiantes de la sala de clase para darles los servicios, darles los servicios a los estudiantes dentro de la sala de clase. Se puede determinar el método de ofrecer los servicios por considerar las específicas del estudiante y la escuela. </w:t>
      </w:r>
    </w:p>
    <w:p w14:paraId="11CE6BC0" w14:textId="77777777" w:rsidR="00572481" w:rsidRPr="000652BA" w:rsidRDefault="00572481" w:rsidP="00572481">
      <w:pPr>
        <w:pStyle w:val="ListParagraph"/>
        <w:numPr>
          <w:ilvl w:val="0"/>
          <w:numId w:val="69"/>
        </w:numPr>
        <w:rPr>
          <w:rFonts w:ascii="Helvetica" w:hAnsi="Helvetica" w:cs="Arial"/>
          <w:color w:val="000000"/>
          <w:lang w:val="es-419"/>
        </w:rPr>
      </w:pPr>
      <w:r w:rsidRPr="000652BA">
        <w:rPr>
          <w:rFonts w:ascii="Helvetica" w:hAnsi="Helvetica" w:cs="Arial"/>
          <w:color w:val="000000"/>
          <w:lang w:val="es-419"/>
        </w:rPr>
        <w:t xml:space="preserve">Proveer los servicios para estudiantes altamente talentosos (AI y IG) de manera diferente que los estudiantes de clasificación AG, AR o AM. </w:t>
      </w:r>
    </w:p>
    <w:p w14:paraId="2BEC96E6" w14:textId="379B26BF" w:rsidR="00073685"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Repasar las estrategias efectivas cada año con la facultad. </w:t>
      </w:r>
    </w:p>
    <w:p w14:paraId="7460FD40" w14:textId="6501AD59" w:rsidR="00933939"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Proveer los servicios a los individuos o en grupos a los estudiantes dos veces excepcionales (2e) como se necesita. </w:t>
      </w:r>
    </w:p>
    <w:p w14:paraId="595AF54B" w14:textId="6556AE48" w:rsidR="00933939"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Proveer el apoyo para las necesidades afectivas. </w:t>
      </w:r>
      <w:r w:rsidR="00933939" w:rsidRPr="000652BA">
        <w:rPr>
          <w:rFonts w:ascii="Helvetica" w:hAnsi="Helvetica" w:cs="Arial"/>
          <w:color w:val="000000"/>
          <w:lang w:val="es-419"/>
        </w:rPr>
        <w:t xml:space="preserve"> </w:t>
      </w:r>
    </w:p>
    <w:p w14:paraId="51BB3037" w14:textId="6B3F4917" w:rsidR="00D93AAE" w:rsidRPr="000652BA" w:rsidRDefault="00572481" w:rsidP="00A4532A">
      <w:pPr>
        <w:pStyle w:val="ListParagraph"/>
        <w:widowControl w:val="0"/>
        <w:numPr>
          <w:ilvl w:val="0"/>
          <w:numId w:val="6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Utilizar una variedad de estrategias, incluso los inventarios de interés, “Los 7 Hábitos de los Estudiantes Altamente Eficaces,” los perfiles de aprendizaje y otras.</w:t>
      </w:r>
      <w:r w:rsidR="00D93AAE" w:rsidRPr="000652BA">
        <w:rPr>
          <w:rFonts w:ascii="Helvetica" w:hAnsi="Helvetica" w:cs="Arial"/>
          <w:color w:val="000000"/>
          <w:lang w:val="es-419"/>
        </w:rPr>
        <w:t xml:space="preserve"> </w:t>
      </w:r>
    </w:p>
    <w:p w14:paraId="53972D79" w14:textId="77777777" w:rsidR="00073685" w:rsidRPr="000652BA" w:rsidRDefault="00073685" w:rsidP="00073685">
      <w:pPr>
        <w:widowControl w:val="0"/>
        <w:autoSpaceDE w:val="0"/>
        <w:autoSpaceDN w:val="0"/>
        <w:adjustRightInd w:val="0"/>
        <w:rPr>
          <w:rFonts w:ascii="Helvetica" w:hAnsi="Helvetica" w:cs="Arial"/>
          <w:b/>
          <w:bCs/>
          <w:color w:val="000000"/>
          <w:lang w:val="es-419"/>
        </w:rPr>
      </w:pPr>
    </w:p>
    <w:p w14:paraId="62AA52B6" w14:textId="36041248" w:rsidR="00073685" w:rsidRPr="000652BA" w:rsidRDefault="00572481" w:rsidP="00073685">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Los Maestros de Clase</w:t>
      </w:r>
    </w:p>
    <w:p w14:paraId="2540D6FF" w14:textId="08A996AC" w:rsidR="00073685" w:rsidRPr="000652BA" w:rsidRDefault="00572481" w:rsidP="00A4532A">
      <w:pPr>
        <w:pStyle w:val="ListParagraph"/>
        <w:widowControl w:val="0"/>
        <w:numPr>
          <w:ilvl w:val="0"/>
          <w:numId w:val="70"/>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Utilizar las estrategias</w:t>
      </w:r>
      <w:r w:rsidR="009254BA" w:rsidRPr="000652BA">
        <w:rPr>
          <w:rFonts w:ascii="Helvetica" w:hAnsi="Helvetica" w:cs="Arial"/>
          <w:bCs/>
          <w:color w:val="000000"/>
          <w:lang w:val="es-419"/>
        </w:rPr>
        <w:t xml:space="preserve"> apropiadas</w:t>
      </w:r>
      <w:r w:rsidRPr="000652BA">
        <w:rPr>
          <w:rFonts w:ascii="Helvetica" w:hAnsi="Helvetica" w:cs="Arial"/>
          <w:bCs/>
          <w:color w:val="000000"/>
          <w:lang w:val="es-419"/>
        </w:rPr>
        <w:t xml:space="preserve"> de</w:t>
      </w:r>
      <w:r w:rsidR="009254BA" w:rsidRPr="000652BA">
        <w:rPr>
          <w:rFonts w:ascii="Helvetica" w:hAnsi="Helvetica" w:cs="Arial"/>
          <w:bCs/>
          <w:color w:val="000000"/>
          <w:lang w:val="es-419"/>
        </w:rPr>
        <w:t xml:space="preserve"> diferenciación. </w:t>
      </w:r>
    </w:p>
    <w:p w14:paraId="026E6C59" w14:textId="6936EFF9" w:rsidR="00F509B1" w:rsidRPr="000652BA" w:rsidRDefault="00572481" w:rsidP="00A4532A">
      <w:pPr>
        <w:pStyle w:val="ListParagraph"/>
        <w:widowControl w:val="0"/>
        <w:numPr>
          <w:ilvl w:val="0"/>
          <w:numId w:val="70"/>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Trabajar con los especialistas de AIG para desarrollar el currículo y </w:t>
      </w:r>
      <w:r w:rsidR="009254BA" w:rsidRPr="000652BA">
        <w:rPr>
          <w:rFonts w:ascii="Helvetica" w:hAnsi="Helvetica" w:cs="Arial"/>
          <w:bCs/>
          <w:color w:val="000000"/>
          <w:lang w:val="es-419"/>
        </w:rPr>
        <w:t xml:space="preserve">las estrategias cuando sea apropiado y se permita el horario. </w:t>
      </w:r>
    </w:p>
    <w:p w14:paraId="77E909A2" w14:textId="3BD9E9CF" w:rsidR="008804FB" w:rsidRPr="000652BA" w:rsidRDefault="009254BA" w:rsidP="00A4532A">
      <w:pPr>
        <w:pStyle w:val="ListParagraph"/>
        <w:widowControl w:val="0"/>
        <w:numPr>
          <w:ilvl w:val="0"/>
          <w:numId w:val="70"/>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lastRenderedPageBreak/>
        <w:t>Comprender los modelos de proveer los servicios a los estudiantes (a continuación) y los mejores métodos de utilizarlos: Docencia del maestro de clase con el especialista (Co-teach), Docencia de modelos de comportamiento, sacar los estudiantes de la sala de clase para darles los servicios, darles los servicios a los estudiantes dentro de la sala de clase.</w:t>
      </w:r>
    </w:p>
    <w:p w14:paraId="03E33497" w14:textId="2AD382AF" w:rsidR="00015173" w:rsidRPr="000652BA" w:rsidRDefault="009254BA" w:rsidP="00A4532A">
      <w:pPr>
        <w:pStyle w:val="ListParagraph"/>
        <w:widowControl w:val="0"/>
        <w:numPr>
          <w:ilvl w:val="0"/>
          <w:numId w:val="70"/>
        </w:numPr>
        <w:autoSpaceDE w:val="0"/>
        <w:autoSpaceDN w:val="0"/>
        <w:adjustRightInd w:val="0"/>
        <w:rPr>
          <w:rFonts w:ascii="Helvetica" w:hAnsi="Helvetica" w:cs="Arial"/>
          <w:lang w:val="es-419"/>
        </w:rPr>
      </w:pPr>
      <w:r w:rsidRPr="000652BA">
        <w:rPr>
          <w:rFonts w:ascii="Helvetica" w:hAnsi="Helvetica" w:cs="Arial"/>
          <w:lang w:val="es-419"/>
        </w:rPr>
        <w:t xml:space="preserve">Incorporar los planes DEP/IDEP en la instrucción y expectaciones de los estudiantes dentro de la sala de clases al nivel de la preparatoria por un plan cooperativo que se desarrollará para el fin del semestre del otoño del año 2016. </w:t>
      </w:r>
    </w:p>
    <w:p w14:paraId="0EEB894E" w14:textId="77777777" w:rsidR="008804FB" w:rsidRPr="000652BA" w:rsidRDefault="008804FB" w:rsidP="008804FB">
      <w:pPr>
        <w:pStyle w:val="ListParagraph"/>
        <w:widowControl w:val="0"/>
        <w:autoSpaceDE w:val="0"/>
        <w:autoSpaceDN w:val="0"/>
        <w:adjustRightInd w:val="0"/>
        <w:ind w:left="234"/>
        <w:rPr>
          <w:rFonts w:ascii="Helvetica" w:hAnsi="Helvetica" w:cs="Arial"/>
          <w:bCs/>
          <w:i/>
          <w:color w:val="000000"/>
          <w:lang w:val="es-419"/>
        </w:rPr>
      </w:pPr>
    </w:p>
    <w:p w14:paraId="78B047D9" w14:textId="3246D1EA" w:rsidR="008804FB" w:rsidRPr="000652BA" w:rsidRDefault="009254BA" w:rsidP="008804FB">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Consejeros Académicos </w:t>
      </w:r>
    </w:p>
    <w:p w14:paraId="37D2B85B" w14:textId="3A6E36D2" w:rsidR="009254BA" w:rsidRPr="000652BA" w:rsidRDefault="009254BA" w:rsidP="00A4532A">
      <w:pPr>
        <w:pStyle w:val="ListParagraph"/>
        <w:widowControl w:val="0"/>
        <w:numPr>
          <w:ilvl w:val="0"/>
          <w:numId w:val="71"/>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Seguir el proceso de solicitar para entrada a la Escuela del Gobernador (NC Governor’s School). </w:t>
      </w:r>
    </w:p>
    <w:p w14:paraId="39D508ED" w14:textId="4EA1C3AA" w:rsidR="007F2A15" w:rsidRPr="000652BA" w:rsidRDefault="009254BA" w:rsidP="00A4532A">
      <w:pPr>
        <w:pStyle w:val="ListParagraph"/>
        <w:widowControl w:val="0"/>
        <w:numPr>
          <w:ilvl w:val="0"/>
          <w:numId w:val="71"/>
        </w:numPr>
        <w:tabs>
          <w:tab w:val="left" w:pos="0"/>
        </w:tabs>
        <w:autoSpaceDE w:val="0"/>
        <w:autoSpaceDN w:val="0"/>
        <w:adjustRightInd w:val="0"/>
        <w:rPr>
          <w:rFonts w:ascii="Helvetica" w:hAnsi="Helvetica" w:cs="Arial"/>
          <w:i/>
          <w:color w:val="000000"/>
          <w:lang w:val="es-419"/>
        </w:rPr>
      </w:pPr>
      <w:r w:rsidRPr="000652BA">
        <w:rPr>
          <w:rFonts w:ascii="Helvetica" w:hAnsi="Helvetica" w:cs="Arial"/>
          <w:bCs/>
          <w:color w:val="000000"/>
          <w:lang w:val="es-419"/>
        </w:rPr>
        <w:t>Proveer consejo durante el proceso de solicitar a la Universidad que incluye información acerca de múltiples universidades diversas que son apropiadas para las metas y</w:t>
      </w:r>
      <w:r w:rsidR="00103091" w:rsidRPr="000652BA">
        <w:rPr>
          <w:rFonts w:ascii="Helvetica" w:hAnsi="Helvetica" w:cs="Arial"/>
          <w:bCs/>
          <w:color w:val="000000"/>
          <w:lang w:val="es-419"/>
        </w:rPr>
        <w:t xml:space="preserve"> medios del estudiante. </w:t>
      </w:r>
      <w:r w:rsidRPr="000652BA">
        <w:rPr>
          <w:rFonts w:ascii="Helvetica" w:hAnsi="Helvetica" w:cs="Arial"/>
          <w:bCs/>
          <w:color w:val="000000"/>
          <w:lang w:val="es-419"/>
        </w:rPr>
        <w:t xml:space="preserve"> </w:t>
      </w:r>
    </w:p>
    <w:p w14:paraId="6A284789" w14:textId="527D959D" w:rsidR="008804FB" w:rsidRPr="000652BA" w:rsidRDefault="00103091" w:rsidP="00A4532A">
      <w:pPr>
        <w:pStyle w:val="ListParagraph"/>
        <w:widowControl w:val="0"/>
        <w:numPr>
          <w:ilvl w:val="0"/>
          <w:numId w:val="71"/>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Revisar los “mitos” acerca de los estudiantes talentosos y su educación para ayudar a los maestros y los estudiantes. </w:t>
      </w:r>
    </w:p>
    <w:p w14:paraId="75FC0157" w14:textId="7F18DC60" w:rsidR="00680B97" w:rsidRPr="000652BA" w:rsidRDefault="00103091" w:rsidP="00A4532A">
      <w:pPr>
        <w:pStyle w:val="ListParagraph"/>
        <w:widowControl w:val="0"/>
        <w:numPr>
          <w:ilvl w:val="0"/>
          <w:numId w:val="71"/>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Apoyar a los estudiantes cuando los estudiantes presionan para el horario efectivo y el trabajo de curso. </w:t>
      </w:r>
    </w:p>
    <w:p w14:paraId="405FB5EF" w14:textId="1ACA8B66" w:rsidR="007A773F" w:rsidRPr="000652BA" w:rsidRDefault="00103091" w:rsidP="00A4532A">
      <w:pPr>
        <w:pStyle w:val="ListParagraph"/>
        <w:widowControl w:val="0"/>
        <w:numPr>
          <w:ilvl w:val="0"/>
          <w:numId w:val="71"/>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Apoyar a los estudiantes por proponer el uso de DEPs/IDEPs.</w:t>
      </w:r>
      <w:r w:rsidR="007A773F" w:rsidRPr="000652BA">
        <w:rPr>
          <w:rFonts w:ascii="Helvetica" w:hAnsi="Helvetica" w:cs="Arial"/>
          <w:bCs/>
          <w:color w:val="000000"/>
          <w:lang w:val="es-419"/>
        </w:rPr>
        <w:t xml:space="preserve"> </w:t>
      </w:r>
    </w:p>
    <w:p w14:paraId="69B85D30" w14:textId="778D5F79" w:rsidR="00073685" w:rsidRPr="000652BA" w:rsidRDefault="00103091" w:rsidP="00A4532A">
      <w:pPr>
        <w:pStyle w:val="ListParagraph"/>
        <w:widowControl w:val="0"/>
        <w:numPr>
          <w:ilvl w:val="0"/>
          <w:numId w:val="71"/>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Proveer el apoyo afectivo a los estudiantes de AIG junto con los especialistas de AIG y los maestros de clase. </w:t>
      </w:r>
    </w:p>
    <w:p w14:paraId="5EBAEABB" w14:textId="77777777" w:rsidR="008804FB" w:rsidRPr="000652BA" w:rsidRDefault="008804FB" w:rsidP="008804FB">
      <w:pPr>
        <w:widowControl w:val="0"/>
        <w:autoSpaceDE w:val="0"/>
        <w:autoSpaceDN w:val="0"/>
        <w:adjustRightInd w:val="0"/>
        <w:rPr>
          <w:rFonts w:ascii="Helvetica" w:hAnsi="Helvetica" w:cs="Arial"/>
          <w:b/>
          <w:bCs/>
          <w:color w:val="000000"/>
          <w:lang w:val="es-419"/>
        </w:rPr>
      </w:pPr>
    </w:p>
    <w:p w14:paraId="0B730BC5" w14:textId="49833239" w:rsidR="00F027C6" w:rsidRPr="000652BA" w:rsidRDefault="00103091" w:rsidP="00F027C6">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Directores de Escuela</w:t>
      </w:r>
    </w:p>
    <w:p w14:paraId="5797363E" w14:textId="32FFDA98" w:rsidR="00F027C6" w:rsidRPr="000652BA" w:rsidRDefault="00103091" w:rsidP="00A4532A">
      <w:pPr>
        <w:pStyle w:val="ListParagraph"/>
        <w:widowControl w:val="0"/>
        <w:numPr>
          <w:ilvl w:val="0"/>
          <w:numId w:val="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tiempo en las reuniones de la facultad para que los especialistas de AIG puedan revisar las necesidades de los estudiantes, los servicios de AIG que se ofrecen en la escuela, y las estrategias de diferenciación que se puede utilizar en la clase. </w:t>
      </w:r>
    </w:p>
    <w:p w14:paraId="3972AF3A" w14:textId="1D9FD9E1" w:rsidR="00F027C6" w:rsidRPr="000652BA" w:rsidRDefault="00103091" w:rsidP="00A4532A">
      <w:pPr>
        <w:pStyle w:val="ListParagraph"/>
        <w:widowControl w:val="0"/>
        <w:numPr>
          <w:ilvl w:val="0"/>
          <w:numId w:val="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Promover el uso de diferenciación para los estudiantes de AIG.</w:t>
      </w:r>
    </w:p>
    <w:p w14:paraId="5835C2F5" w14:textId="46E5A115" w:rsidR="00F027C6" w:rsidRPr="000652BA" w:rsidRDefault="00103091" w:rsidP="00A4532A">
      <w:pPr>
        <w:pStyle w:val="ListParagraph"/>
        <w:widowControl w:val="0"/>
        <w:numPr>
          <w:ilvl w:val="0"/>
          <w:numId w:val="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el horario flexible para que los especialistas de AIG puedan conseguir todos sus deberes. </w:t>
      </w:r>
    </w:p>
    <w:p w14:paraId="71C12438" w14:textId="6499C75D" w:rsidR="009B09C5" w:rsidRPr="000652BA" w:rsidRDefault="00103091" w:rsidP="00A4532A">
      <w:pPr>
        <w:pStyle w:val="ListParagraph"/>
        <w:widowControl w:val="0"/>
        <w:numPr>
          <w:ilvl w:val="0"/>
          <w:numId w:val="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Categorizar los estudiantes para proveer máxima eficacia en el uso del personal. </w:t>
      </w:r>
    </w:p>
    <w:p w14:paraId="251D9052" w14:textId="010025DE" w:rsidR="009B09C5" w:rsidRPr="000652BA" w:rsidRDefault="00103091" w:rsidP="00A4532A">
      <w:pPr>
        <w:pStyle w:val="ListParagraph"/>
        <w:widowControl w:val="0"/>
        <w:numPr>
          <w:ilvl w:val="0"/>
          <w:numId w:val="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ayuda en comprimir el currículo. </w:t>
      </w:r>
    </w:p>
    <w:p w14:paraId="6237CD32" w14:textId="77777777" w:rsidR="009B09C5" w:rsidRPr="000652BA" w:rsidRDefault="009B09C5" w:rsidP="009B09C5">
      <w:pPr>
        <w:widowControl w:val="0"/>
        <w:autoSpaceDE w:val="0"/>
        <w:autoSpaceDN w:val="0"/>
        <w:adjustRightInd w:val="0"/>
        <w:rPr>
          <w:rFonts w:ascii="Helvetica" w:hAnsi="Helvetica" w:cs="Arial"/>
          <w:bCs/>
          <w:color w:val="000000"/>
          <w:lang w:val="es-419"/>
        </w:rPr>
      </w:pPr>
    </w:p>
    <w:p w14:paraId="7D4B664A" w14:textId="0201E86E" w:rsidR="00CA4AE4" w:rsidRPr="000652BA" w:rsidRDefault="00905711" w:rsidP="009B09C5">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Estrategias Recomendadas para Atender a las Necesidades de Aprendizaje y las Identificaciones </w:t>
      </w:r>
    </w:p>
    <w:p w14:paraId="3E76030B" w14:textId="23E49DD7" w:rsidR="009B09C5" w:rsidRPr="000652BA" w:rsidRDefault="009B09C5" w:rsidP="00CA4AE4">
      <w:pPr>
        <w:widowControl w:val="0"/>
        <w:autoSpaceDE w:val="0"/>
        <w:autoSpaceDN w:val="0"/>
        <w:adjustRightInd w:val="0"/>
        <w:ind w:firstLine="360"/>
        <w:rPr>
          <w:rFonts w:ascii="Helvetica" w:hAnsi="Helvetica" w:cs="Arial"/>
          <w:bCs/>
          <w:i/>
          <w:color w:val="000000"/>
          <w:lang w:val="es-419"/>
        </w:rPr>
      </w:pPr>
      <w:r w:rsidRPr="000652BA">
        <w:rPr>
          <w:rFonts w:ascii="Helvetica" w:hAnsi="Helvetica" w:cs="Arial"/>
          <w:bCs/>
          <w:i/>
          <w:color w:val="000000"/>
          <w:lang w:val="es-419"/>
        </w:rPr>
        <w:t>(</w:t>
      </w:r>
      <w:r w:rsidR="00905711" w:rsidRPr="000652BA">
        <w:rPr>
          <w:rFonts w:ascii="Helvetica" w:hAnsi="Helvetica" w:cs="Arial"/>
          <w:bCs/>
          <w:i/>
          <w:color w:val="000000"/>
          <w:lang w:val="es-419"/>
        </w:rPr>
        <w:t xml:space="preserve">Esta lista no es completa) </w:t>
      </w:r>
    </w:p>
    <w:p w14:paraId="505F9004" w14:textId="0ADE7BF5" w:rsidR="009B09C5"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Comprimir el Currículo.</w:t>
      </w:r>
    </w:p>
    <w:p w14:paraId="747AA50F" w14:textId="4C8FB2E5" w:rsidR="00836B91"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La Hora de Genio.</w:t>
      </w:r>
    </w:p>
    <w:p w14:paraId="36566EC3" w14:textId="24200BCE" w:rsidR="00836B91"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Contratos para Aprendizaje Independiente. </w:t>
      </w:r>
    </w:p>
    <w:p w14:paraId="3DBE6107" w14:textId="41E5F8A3" w:rsidR="00836B91"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Las materias STEM (la ciencia, la tecnología, el ingeniero y las matemáticas) y STEAM (la ciencia, la tecnología, el ingeniero, el arte, y las matemáticas. </w:t>
      </w:r>
    </w:p>
    <w:p w14:paraId="4B9D2B40" w14:textId="73FCAAFF" w:rsidR="00836B91"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programación informática relacionada con NCSCOS. </w:t>
      </w:r>
    </w:p>
    <w:p w14:paraId="42541D57" w14:textId="51F41446" w:rsidR="00836B91"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Actividades elegidas que utilizan muchas modalidades de aprender y una variedad de expectaciones.  </w:t>
      </w:r>
    </w:p>
    <w:p w14:paraId="58094853" w14:textId="27E3E826" w:rsidR="0057382C"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Creaciones con tecnología. </w:t>
      </w:r>
    </w:p>
    <w:p w14:paraId="38E12CAA" w14:textId="2BC9A64C" w:rsidR="00ED53AD" w:rsidRPr="000652BA" w:rsidRDefault="00905711" w:rsidP="00A4532A">
      <w:pPr>
        <w:pStyle w:val="ListParagraph"/>
        <w:widowControl w:val="0"/>
        <w:numPr>
          <w:ilvl w:val="0"/>
          <w:numId w:val="7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Lecciones en Gradas</w:t>
      </w:r>
      <w:r w:rsidR="00ED53AD" w:rsidRPr="000652BA">
        <w:rPr>
          <w:rFonts w:ascii="Helvetica" w:hAnsi="Helvetica" w:cs="Arial"/>
          <w:bCs/>
          <w:color w:val="000000"/>
          <w:lang w:val="es-419"/>
        </w:rPr>
        <w:t xml:space="preserve"> </w:t>
      </w:r>
    </w:p>
    <w:p w14:paraId="4F72E415" w14:textId="77777777" w:rsidR="0057382C" w:rsidRPr="000652BA" w:rsidRDefault="0057382C" w:rsidP="0057382C">
      <w:pPr>
        <w:widowControl w:val="0"/>
        <w:autoSpaceDE w:val="0"/>
        <w:autoSpaceDN w:val="0"/>
        <w:adjustRightInd w:val="0"/>
        <w:rPr>
          <w:rFonts w:ascii="Helvetica" w:hAnsi="Helvetica" w:cs="Arial"/>
          <w:bCs/>
          <w:color w:val="000000"/>
          <w:lang w:val="es-419"/>
        </w:rPr>
      </w:pPr>
    </w:p>
    <w:p w14:paraId="2A8A5AC0" w14:textId="6B5E4A84" w:rsidR="0057382C" w:rsidRPr="000652BA" w:rsidRDefault="00905711" w:rsidP="0057382C">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Las Escuelas Preparatorias</w:t>
      </w:r>
    </w:p>
    <w:p w14:paraId="18C8435B" w14:textId="2A143045" w:rsidR="0057382C"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lastRenderedPageBreak/>
        <w:t>Completar el plan de cuatro años durante el grado 8.</w:t>
      </w:r>
    </w:p>
    <w:p w14:paraId="491D340B" w14:textId="571DC3BE" w:rsidR="0057382C"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Revisiones y adiciones se añade cada año escolar. </w:t>
      </w:r>
    </w:p>
    <w:p w14:paraId="5B7A04F2" w14:textId="7E4D2B7A" w:rsidR="0057382C"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Las actividades extracurriculares y el trabajo de curso de la Educación Técnica y de Carrera se documentan. </w:t>
      </w:r>
    </w:p>
    <w:p w14:paraId="525C1757" w14:textId="66D1423B" w:rsidR="0057382C"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estudiantes tiene acceso a esta información durante el proceso de solicitar a la universidad. </w:t>
      </w:r>
    </w:p>
    <w:p w14:paraId="1B35B073" w14:textId="53BE04C4" w:rsidR="0057382C"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programa CTE actualmente provee mucho apoyo en esta área. CTE. </w:t>
      </w:r>
    </w:p>
    <w:p w14:paraId="044D7936" w14:textId="720B3C40" w:rsidR="007A773F" w:rsidRPr="000652BA" w:rsidRDefault="00C628EA" w:rsidP="00A4532A">
      <w:pPr>
        <w:pStyle w:val="ListParagraph"/>
        <w:widowControl w:val="0"/>
        <w:numPr>
          <w:ilvl w:val="0"/>
          <w:numId w:val="7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Incorporar DEPs/IDEPs para el aprendizaje de los estudiantes. Se desarrollará un proceso de lograr esta meta para el fin del semestre de otoño del año 2016. </w:t>
      </w:r>
    </w:p>
    <w:p w14:paraId="2B61BFCE" w14:textId="77777777" w:rsidR="00C54DC5" w:rsidRPr="000652BA" w:rsidRDefault="00C54DC5" w:rsidP="00C54DC5">
      <w:pPr>
        <w:widowControl w:val="0"/>
        <w:autoSpaceDE w:val="0"/>
        <w:autoSpaceDN w:val="0"/>
        <w:adjustRightInd w:val="0"/>
        <w:contextualSpacing/>
        <w:rPr>
          <w:rFonts w:ascii="Helvetica" w:hAnsi="Helvetica" w:cs="Arial"/>
          <w:lang w:val="es-419"/>
        </w:rPr>
      </w:pPr>
    </w:p>
    <w:p w14:paraId="7C09D031" w14:textId="31F80F13" w:rsidR="00C54DC5" w:rsidRPr="000652BA" w:rsidRDefault="00C54DC5" w:rsidP="00C54DC5">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Estándar 2: Currículo e Instrucción Diferenciada</w:t>
      </w:r>
    </w:p>
    <w:p w14:paraId="1F84D01A" w14:textId="77777777" w:rsidR="00C54DC5" w:rsidRPr="000652BA" w:rsidRDefault="00C54DC5" w:rsidP="00C54DC5">
      <w:pPr>
        <w:widowControl w:val="0"/>
        <w:autoSpaceDE w:val="0"/>
        <w:autoSpaceDN w:val="0"/>
        <w:adjustRightInd w:val="0"/>
        <w:contextualSpacing/>
        <w:rPr>
          <w:rFonts w:ascii="Helvetica" w:hAnsi="Helvetica" w:cs="Arial"/>
          <w:lang w:val="es-419"/>
        </w:rPr>
      </w:pPr>
      <w:r w:rsidRPr="000652BA">
        <w:rPr>
          <w:rFonts w:ascii="Helvetica" w:hAnsi="Helvetica" w:cs="Arial"/>
          <w:lang w:val="es-419"/>
        </w:rPr>
        <w:t>El LEA emplea un currículo de retos riguroso y relevante de instrucción K-12 para dar cabida a una serie de necesidades académicas, intelectuales, sociales y emocionales de los estudiantes talentosos.</w:t>
      </w:r>
    </w:p>
    <w:p w14:paraId="4530494A" w14:textId="77777777" w:rsidR="00C54DC5" w:rsidRPr="000652BA" w:rsidRDefault="00C54DC5" w:rsidP="00C54DC5">
      <w:pPr>
        <w:widowControl w:val="0"/>
        <w:autoSpaceDE w:val="0"/>
        <w:autoSpaceDN w:val="0"/>
        <w:adjustRightInd w:val="0"/>
        <w:contextualSpacing/>
        <w:rPr>
          <w:rFonts w:ascii="Helvetica" w:hAnsi="Helvetica" w:cs="Arial"/>
          <w:lang w:val="es-419"/>
        </w:rPr>
      </w:pPr>
    </w:p>
    <w:p w14:paraId="68787F89" w14:textId="77777777" w:rsidR="00C54DC5" w:rsidRPr="000652BA" w:rsidRDefault="00C54DC5" w:rsidP="00C54DC5">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Práctica C</w:t>
      </w:r>
    </w:p>
    <w:p w14:paraId="290BB2DB" w14:textId="71C19AEF" w:rsidR="007B2CC9" w:rsidRPr="000652BA" w:rsidRDefault="00C54DC5" w:rsidP="00C54DC5">
      <w:pPr>
        <w:widowControl w:val="0"/>
        <w:autoSpaceDE w:val="0"/>
        <w:autoSpaceDN w:val="0"/>
        <w:adjustRightInd w:val="0"/>
        <w:contextualSpacing/>
        <w:rPr>
          <w:rFonts w:ascii="Helvetica" w:hAnsi="Helvetica" w:cs="Arial"/>
          <w:lang w:val="es-419"/>
        </w:rPr>
      </w:pPr>
      <w:r w:rsidRPr="000652BA">
        <w:rPr>
          <w:rFonts w:ascii="Helvetica" w:hAnsi="Helvetica" w:cs="Arial"/>
          <w:lang w:val="es-419"/>
        </w:rPr>
        <w:t>Selecciona y utiliza una variedad de recursos suplementarios basados en la investigación que aumentan el currículo e instrucción.</w:t>
      </w:r>
    </w:p>
    <w:p w14:paraId="4FF82B8C" w14:textId="6B154D12" w:rsidR="00C54DC5" w:rsidRPr="000652BA" w:rsidRDefault="004809E3" w:rsidP="004809E3">
      <w:pPr>
        <w:widowControl w:val="0"/>
        <w:tabs>
          <w:tab w:val="left" w:pos="3180"/>
        </w:tabs>
        <w:autoSpaceDE w:val="0"/>
        <w:autoSpaceDN w:val="0"/>
        <w:adjustRightInd w:val="0"/>
        <w:contextualSpacing/>
        <w:rPr>
          <w:rFonts w:ascii="Helvetica" w:hAnsi="Helvetica" w:cs="Arial"/>
          <w:lang w:val="es-419"/>
        </w:rPr>
      </w:pPr>
      <w:r w:rsidRPr="000652BA">
        <w:rPr>
          <w:rFonts w:ascii="Helvetica" w:hAnsi="Helvetica" w:cs="Arial"/>
          <w:lang w:val="es-419"/>
        </w:rPr>
        <w:tab/>
      </w:r>
    </w:p>
    <w:p w14:paraId="6D07591C" w14:textId="77777777" w:rsidR="004809E3" w:rsidRPr="000652BA" w:rsidRDefault="004809E3" w:rsidP="004809E3">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33C07FBD" w14:textId="56ADA176" w:rsidR="006915CC" w:rsidRPr="000652BA" w:rsidRDefault="0081218A">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 xml:space="preserve">Identificar </w:t>
      </w:r>
      <w:r w:rsidR="00C46CDE" w:rsidRPr="000652BA">
        <w:rPr>
          <w:rFonts w:ascii="Helvetica" w:hAnsi="Helvetica" w:cs="Arial"/>
          <w:bCs/>
          <w:i/>
          <w:color w:val="000000"/>
          <w:lang w:val="es-419"/>
        </w:rPr>
        <w:t>los Recursos Complementario</w:t>
      </w:r>
      <w:r w:rsidRPr="000652BA">
        <w:rPr>
          <w:rFonts w:ascii="Helvetica" w:hAnsi="Helvetica" w:cs="Arial"/>
          <w:bCs/>
          <w:i/>
          <w:color w:val="000000"/>
          <w:lang w:val="es-419"/>
        </w:rPr>
        <w:t xml:space="preserve">s </w:t>
      </w:r>
    </w:p>
    <w:p w14:paraId="7D791B82" w14:textId="791251B8" w:rsidR="006915CC" w:rsidRPr="000652BA" w:rsidRDefault="0081218A" w:rsidP="00A4532A">
      <w:pPr>
        <w:pStyle w:val="ListParagraph"/>
        <w:widowControl w:val="0"/>
        <w:numPr>
          <w:ilvl w:val="0"/>
          <w:numId w:val="75"/>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maestro principal investiga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para las necesidades del currículum que se identifican los especialistas y maestros. </w:t>
      </w:r>
    </w:p>
    <w:p w14:paraId="53A6009A" w14:textId="01F5AD20" w:rsidR="006915CC" w:rsidRPr="000652BA" w:rsidRDefault="0081218A" w:rsidP="00A4532A">
      <w:pPr>
        <w:pStyle w:val="ListParagraph"/>
        <w:widowControl w:val="0"/>
        <w:numPr>
          <w:ilvl w:val="0"/>
          <w:numId w:val="75"/>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Los especialistas AIG llevan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exi</w:t>
      </w:r>
      <w:r w:rsidR="00C46CDE" w:rsidRPr="000652BA">
        <w:rPr>
          <w:rFonts w:ascii="Helvetica" w:hAnsi="Helvetica" w:cs="Arial"/>
          <w:bCs/>
          <w:color w:val="000000"/>
          <w:lang w:val="es-419"/>
        </w:rPr>
        <w:t>toso</w:t>
      </w:r>
      <w:r w:rsidRPr="000652BA">
        <w:rPr>
          <w:rFonts w:ascii="Helvetica" w:hAnsi="Helvetica" w:cs="Arial"/>
          <w:bCs/>
          <w:color w:val="000000"/>
          <w:lang w:val="es-419"/>
        </w:rPr>
        <w:t xml:space="preserve">s de enfocarse en las necesidades a la reunión del PLC de AIG. </w:t>
      </w:r>
    </w:p>
    <w:p w14:paraId="0FAB3FAE" w14:textId="1940199A" w:rsidR="006915CC" w:rsidRPr="000652BA" w:rsidRDefault="0081218A" w:rsidP="00A4532A">
      <w:pPr>
        <w:pStyle w:val="ListParagraph"/>
        <w:widowControl w:val="0"/>
        <w:numPr>
          <w:ilvl w:val="0"/>
          <w:numId w:val="75"/>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Los especialistas AIG se fomentan pedir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que mejor apoyan los estudiantes. </w:t>
      </w:r>
    </w:p>
    <w:p w14:paraId="1A58C69E" w14:textId="4BE259BC" w:rsidR="006915CC" w:rsidRPr="000652BA" w:rsidRDefault="0081218A" w:rsidP="00A4532A">
      <w:pPr>
        <w:pStyle w:val="ListParagraph"/>
        <w:widowControl w:val="0"/>
        <w:numPr>
          <w:ilvl w:val="0"/>
          <w:numId w:val="75"/>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Los especialistas AIG en el distrito se fomentan asistir a la conferencia NCAGT para encontrar nuevas estrategias para nuestros estudiantes. El distrito apoya la asistencia con financiamiento cuando le permite el presupuesto. </w:t>
      </w:r>
    </w:p>
    <w:p w14:paraId="021FDED4" w14:textId="77777777" w:rsidR="006915CC" w:rsidRPr="000652BA" w:rsidRDefault="006915CC" w:rsidP="006915CC">
      <w:pPr>
        <w:widowControl w:val="0"/>
        <w:autoSpaceDE w:val="0"/>
        <w:autoSpaceDN w:val="0"/>
        <w:adjustRightInd w:val="0"/>
        <w:rPr>
          <w:rFonts w:ascii="Helvetica" w:hAnsi="Helvetica" w:cs="Arial"/>
          <w:bCs/>
          <w:color w:val="000000"/>
          <w:highlight w:val="yellow"/>
          <w:lang w:val="es-419"/>
        </w:rPr>
      </w:pPr>
    </w:p>
    <w:p w14:paraId="1274979C" w14:textId="5715E07F" w:rsidR="006915CC" w:rsidRPr="000652BA" w:rsidRDefault="00515B11" w:rsidP="006915CC">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Crear/Ob</w:t>
      </w:r>
      <w:r w:rsidR="0081218A" w:rsidRPr="000652BA">
        <w:rPr>
          <w:rFonts w:ascii="Helvetica" w:hAnsi="Helvetica" w:cs="Arial"/>
          <w:bCs/>
          <w:i/>
          <w:color w:val="000000"/>
          <w:lang w:val="es-419"/>
        </w:rPr>
        <w:t xml:space="preserve">tener </w:t>
      </w:r>
      <w:r w:rsidR="00C46CDE" w:rsidRPr="000652BA">
        <w:rPr>
          <w:rFonts w:ascii="Helvetica" w:hAnsi="Helvetica" w:cs="Arial"/>
          <w:bCs/>
          <w:i/>
          <w:color w:val="000000"/>
          <w:lang w:val="es-419"/>
        </w:rPr>
        <w:t xml:space="preserve">Los Recursos Complementarios </w:t>
      </w:r>
    </w:p>
    <w:p w14:paraId="0DACC354" w14:textId="3B0F5D77" w:rsidR="006915CC" w:rsidRPr="000652BA" w:rsidRDefault="0081218A" w:rsidP="00A4532A">
      <w:pPr>
        <w:pStyle w:val="ListParagraph"/>
        <w:widowControl w:val="0"/>
        <w:numPr>
          <w:ilvl w:val="0"/>
          <w:numId w:val="76"/>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Los especialistas AIG comparten enlaces para las Fuente en los sitios Web por nuestra página Wiki</w:t>
      </w:r>
      <w:r w:rsidR="00680B97" w:rsidRPr="000652BA">
        <w:rPr>
          <w:rFonts w:ascii="Helvetica" w:hAnsi="Helvetica" w:cs="Arial"/>
          <w:bCs/>
          <w:color w:val="000000"/>
          <w:lang w:val="es-419"/>
        </w:rPr>
        <w:t>.</w:t>
      </w:r>
      <w:r w:rsidRPr="000652BA">
        <w:rPr>
          <w:rFonts w:ascii="Helvetica" w:hAnsi="Helvetica" w:cs="Arial"/>
          <w:bCs/>
          <w:color w:val="000000"/>
          <w:lang w:val="es-419"/>
        </w:rPr>
        <w:t xml:space="preserve"> </w:t>
      </w:r>
    </w:p>
    <w:p w14:paraId="6E087E9F" w14:textId="184BE2F8" w:rsidR="006915CC" w:rsidRPr="000652BA" w:rsidRDefault="0081218A" w:rsidP="00A4532A">
      <w:pPr>
        <w:pStyle w:val="ListParagraph"/>
        <w:widowControl w:val="0"/>
        <w:numPr>
          <w:ilvl w:val="0"/>
          <w:numId w:val="76"/>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El maestro principal y el Director Ejecutivo del Departamento de Niños Excepcionales (EC) buscan el financiamiento para las compras. </w:t>
      </w:r>
    </w:p>
    <w:p w14:paraId="1950992B" w14:textId="5FE99AA4" w:rsidR="006915CC" w:rsidRPr="000652BA" w:rsidRDefault="0081218A" w:rsidP="00A4532A">
      <w:pPr>
        <w:pStyle w:val="ListParagraph"/>
        <w:widowControl w:val="0"/>
        <w:numPr>
          <w:ilvl w:val="0"/>
          <w:numId w:val="76"/>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 xml:space="preserve">El maestro principal ayuda en la creación de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cuando sea necesario. </w:t>
      </w:r>
    </w:p>
    <w:p w14:paraId="142F75BB" w14:textId="78BD3230" w:rsidR="006915CC" w:rsidRPr="000652BA" w:rsidRDefault="0081218A" w:rsidP="00A4532A">
      <w:pPr>
        <w:pStyle w:val="ListParagraph"/>
        <w:widowControl w:val="0"/>
        <w:numPr>
          <w:ilvl w:val="0"/>
          <w:numId w:val="76"/>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El maestro principal persigu</w:t>
      </w:r>
      <w:r w:rsidR="00515B11" w:rsidRPr="000652BA">
        <w:rPr>
          <w:rFonts w:ascii="Helvetica" w:hAnsi="Helvetica" w:cs="Arial"/>
          <w:bCs/>
          <w:color w:val="000000"/>
          <w:lang w:val="es-419"/>
        </w:rPr>
        <w:t>e el desarrollo profe</w:t>
      </w:r>
      <w:r w:rsidRPr="000652BA">
        <w:rPr>
          <w:rFonts w:ascii="Helvetica" w:hAnsi="Helvetica" w:cs="Arial"/>
          <w:bCs/>
          <w:color w:val="000000"/>
          <w:lang w:val="es-419"/>
        </w:rPr>
        <w:t xml:space="preserve">sional en el uso de </w:t>
      </w:r>
      <w:r w:rsidR="00C46CDE" w:rsidRPr="000652BA">
        <w:rPr>
          <w:rFonts w:ascii="Helvetica" w:hAnsi="Helvetica" w:cs="Arial"/>
          <w:bCs/>
          <w:color w:val="000000"/>
          <w:lang w:val="es-419"/>
        </w:rPr>
        <w:t>nuevos recursos</w:t>
      </w:r>
      <w:r w:rsidRPr="000652BA">
        <w:rPr>
          <w:rFonts w:ascii="Helvetica" w:hAnsi="Helvetica" w:cs="Arial"/>
          <w:bCs/>
          <w:color w:val="000000"/>
          <w:lang w:val="es-419"/>
        </w:rPr>
        <w:t xml:space="preserve"> como se necesita.</w:t>
      </w:r>
    </w:p>
    <w:p w14:paraId="765B3566" w14:textId="77777777" w:rsidR="006915CC" w:rsidRPr="000652BA" w:rsidRDefault="006915CC" w:rsidP="006915CC">
      <w:pPr>
        <w:widowControl w:val="0"/>
        <w:autoSpaceDE w:val="0"/>
        <w:autoSpaceDN w:val="0"/>
        <w:adjustRightInd w:val="0"/>
        <w:rPr>
          <w:rFonts w:ascii="Helvetica" w:hAnsi="Helvetica" w:cs="Arial"/>
          <w:bCs/>
          <w:i/>
          <w:color w:val="000000"/>
          <w:highlight w:val="yellow"/>
          <w:lang w:val="es-419"/>
        </w:rPr>
      </w:pPr>
    </w:p>
    <w:p w14:paraId="0E586FF0" w14:textId="77777777" w:rsidR="00C46CDE" w:rsidRPr="000652BA" w:rsidRDefault="00C46CDE" w:rsidP="00C46CDE">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Integrar los Recursos Complementarios </w:t>
      </w:r>
    </w:p>
    <w:p w14:paraId="44ED3D73" w14:textId="7057EFB5" w:rsidR="006915CC" w:rsidRPr="000652BA" w:rsidRDefault="0081218A" w:rsidP="00C46CDE">
      <w:pPr>
        <w:pStyle w:val="ListParagraph"/>
        <w:widowControl w:val="0"/>
        <w:numPr>
          <w:ilvl w:val="0"/>
          <w:numId w:val="193"/>
        </w:numPr>
        <w:autoSpaceDE w:val="0"/>
        <w:autoSpaceDN w:val="0"/>
        <w:adjustRightInd w:val="0"/>
        <w:ind w:left="180" w:hanging="180"/>
        <w:rPr>
          <w:rFonts w:ascii="Helvetica" w:hAnsi="Helvetica" w:cs="Arial"/>
          <w:bCs/>
          <w:color w:val="000000"/>
          <w:lang w:val="es-419"/>
        </w:rPr>
      </w:pPr>
      <w:r w:rsidRPr="000652BA">
        <w:rPr>
          <w:rFonts w:ascii="Helvetica" w:hAnsi="Helvetica" w:cs="Arial"/>
          <w:bCs/>
          <w:color w:val="000000"/>
          <w:lang w:val="es-419"/>
        </w:rPr>
        <w:t xml:space="preserve">Cuando la cantidad de una </w:t>
      </w:r>
      <w:r w:rsidR="00515B11" w:rsidRPr="000652BA">
        <w:rPr>
          <w:rFonts w:ascii="Helvetica" w:hAnsi="Helvetica" w:cs="Arial"/>
          <w:bCs/>
          <w:color w:val="000000"/>
          <w:lang w:val="es-419"/>
        </w:rPr>
        <w:t>f</w:t>
      </w:r>
      <w:r w:rsidRPr="000652BA">
        <w:rPr>
          <w:rFonts w:ascii="Helvetica" w:hAnsi="Helvetica" w:cs="Arial"/>
          <w:bCs/>
          <w:color w:val="000000"/>
          <w:lang w:val="es-419"/>
        </w:rPr>
        <w:t>uente</w:t>
      </w:r>
      <w:r w:rsidR="00515B11" w:rsidRPr="000652BA">
        <w:rPr>
          <w:rFonts w:ascii="Helvetica" w:hAnsi="Helvetica" w:cs="Arial"/>
          <w:bCs/>
          <w:color w:val="000000"/>
          <w:lang w:val="es-419"/>
        </w:rPr>
        <w:t xml:space="preserve"> se delimita, el maestro principa</w:t>
      </w:r>
      <w:r w:rsidR="00C46CDE" w:rsidRPr="000652BA">
        <w:rPr>
          <w:rFonts w:ascii="Helvetica" w:hAnsi="Helvetica" w:cs="Arial"/>
          <w:bCs/>
          <w:color w:val="000000"/>
          <w:lang w:val="es-419"/>
        </w:rPr>
        <w:t>l coordina el proceso de sacar el recurso</w:t>
      </w:r>
      <w:r w:rsidR="00515B11" w:rsidRPr="000652BA">
        <w:rPr>
          <w:rFonts w:ascii="Helvetica" w:hAnsi="Helvetica" w:cs="Arial"/>
          <w:bCs/>
          <w:color w:val="000000"/>
          <w:lang w:val="es-419"/>
        </w:rPr>
        <w:t xml:space="preserve">, devolver </w:t>
      </w:r>
      <w:r w:rsidR="00C46CDE" w:rsidRPr="000652BA">
        <w:rPr>
          <w:rFonts w:ascii="Helvetica" w:hAnsi="Helvetica" w:cs="Arial"/>
          <w:bCs/>
          <w:color w:val="000000"/>
          <w:lang w:val="es-419"/>
        </w:rPr>
        <w:t>el recurso y encontrar nueva</w:t>
      </w:r>
      <w:r w:rsidR="00515B11" w:rsidRPr="000652BA">
        <w:rPr>
          <w:rFonts w:ascii="Helvetica" w:hAnsi="Helvetica" w:cs="Arial"/>
          <w:bCs/>
          <w:color w:val="000000"/>
          <w:lang w:val="es-419"/>
        </w:rPr>
        <w:t>s</w:t>
      </w:r>
      <w:r w:rsidR="00C46CDE" w:rsidRPr="000652BA">
        <w:rPr>
          <w:rFonts w:ascii="Helvetica" w:hAnsi="Helvetica" w:cs="Arial"/>
          <w:bCs/>
          <w:color w:val="000000"/>
          <w:lang w:val="es-419"/>
        </w:rPr>
        <w:t xml:space="preserve"> cantidades del recurso. </w:t>
      </w:r>
    </w:p>
    <w:p w14:paraId="17A9621F" w14:textId="2772929B" w:rsidR="006915CC" w:rsidRPr="000652BA" w:rsidRDefault="00515B11" w:rsidP="00A4532A">
      <w:pPr>
        <w:pStyle w:val="ListParagraph"/>
        <w:widowControl w:val="0"/>
        <w:numPr>
          <w:ilvl w:val="0"/>
          <w:numId w:val="7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especialistas AIG ofrecen y explican cómo se usa </w:t>
      </w:r>
      <w:r w:rsidR="00C46CDE" w:rsidRPr="000652BA">
        <w:rPr>
          <w:rFonts w:ascii="Helvetica" w:hAnsi="Helvetica" w:cs="Arial"/>
          <w:bCs/>
          <w:color w:val="000000"/>
          <w:lang w:val="es-419"/>
        </w:rPr>
        <w:t>los recursos complementarios</w:t>
      </w:r>
      <w:r w:rsidRPr="000652BA">
        <w:rPr>
          <w:rFonts w:ascii="Helvetica" w:hAnsi="Helvetica" w:cs="Arial"/>
          <w:bCs/>
          <w:color w:val="000000"/>
          <w:lang w:val="es-419"/>
        </w:rPr>
        <w:t xml:space="preserve"> a los maestros de clase. </w:t>
      </w:r>
    </w:p>
    <w:p w14:paraId="7752F0E8" w14:textId="0B8C0D4B" w:rsidR="006915CC" w:rsidRPr="000652BA" w:rsidRDefault="00515B11" w:rsidP="00A4532A">
      <w:pPr>
        <w:pStyle w:val="ListParagraph"/>
        <w:widowControl w:val="0"/>
        <w:numPr>
          <w:ilvl w:val="0"/>
          <w:numId w:val="7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Todos los maestros pueden pedir ayuda del Departamento de AIG y los especialistas para hacer un plan de utilizar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o de proseguir </w:t>
      </w:r>
      <w:r w:rsidR="00C46CDE" w:rsidRPr="000652BA">
        <w:rPr>
          <w:rFonts w:ascii="Helvetica" w:hAnsi="Helvetica" w:cs="Arial"/>
          <w:bCs/>
          <w:color w:val="000000"/>
          <w:lang w:val="es-419"/>
        </w:rPr>
        <w:t>los recursos.</w:t>
      </w:r>
    </w:p>
    <w:p w14:paraId="2CCFEFF0" w14:textId="77777777" w:rsidR="00C46CDE" w:rsidRPr="000652BA" w:rsidRDefault="00C46CDE" w:rsidP="00531985">
      <w:pPr>
        <w:widowControl w:val="0"/>
        <w:autoSpaceDE w:val="0"/>
        <w:autoSpaceDN w:val="0"/>
        <w:adjustRightInd w:val="0"/>
        <w:rPr>
          <w:rFonts w:ascii="Helvetica" w:hAnsi="Helvetica" w:cs="Arial"/>
          <w:bCs/>
          <w:i/>
          <w:color w:val="000000"/>
          <w:lang w:val="es-419"/>
        </w:rPr>
      </w:pPr>
    </w:p>
    <w:p w14:paraId="626DAAE1" w14:textId="40348F1F" w:rsidR="00531985" w:rsidRPr="000652BA" w:rsidRDefault="00C46CDE" w:rsidP="00531985">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Los Recursos Complementarios </w:t>
      </w:r>
      <w:r w:rsidR="0081218A" w:rsidRPr="000652BA">
        <w:rPr>
          <w:rFonts w:ascii="Helvetica" w:hAnsi="Helvetica" w:cs="Arial"/>
          <w:bCs/>
          <w:i/>
          <w:color w:val="000000"/>
          <w:lang w:val="es-419"/>
        </w:rPr>
        <w:t xml:space="preserve">Disponibles </w:t>
      </w:r>
      <w:r w:rsidR="00531985" w:rsidRPr="000652BA">
        <w:rPr>
          <w:rFonts w:ascii="Helvetica" w:hAnsi="Helvetica" w:cs="Arial"/>
          <w:bCs/>
          <w:i/>
          <w:color w:val="000000"/>
          <w:lang w:val="es-419"/>
        </w:rPr>
        <w:t>(</w:t>
      </w:r>
      <w:r w:rsidR="0081218A" w:rsidRPr="000652BA">
        <w:rPr>
          <w:rFonts w:ascii="Helvetica" w:hAnsi="Helvetica" w:cs="Arial"/>
          <w:bCs/>
          <w:i/>
          <w:color w:val="000000"/>
          <w:lang w:val="es-419"/>
        </w:rPr>
        <w:t>Estos</w:t>
      </w:r>
      <w:r w:rsidR="009677D7" w:rsidRPr="000652BA">
        <w:rPr>
          <w:rFonts w:ascii="Helvetica" w:hAnsi="Helvetica" w:cs="Arial"/>
          <w:bCs/>
          <w:i/>
          <w:color w:val="000000"/>
          <w:lang w:val="es-419"/>
        </w:rPr>
        <w:t xml:space="preserve"> son ejemplos</w:t>
      </w:r>
      <w:r w:rsidR="00531985" w:rsidRPr="000652BA">
        <w:rPr>
          <w:rFonts w:ascii="Helvetica" w:hAnsi="Helvetica" w:cs="Arial"/>
          <w:bCs/>
          <w:i/>
          <w:color w:val="000000"/>
          <w:lang w:val="es-419"/>
        </w:rPr>
        <w:t>.)</w:t>
      </w:r>
    </w:p>
    <w:p w14:paraId="7A320DBD" w14:textId="77777777" w:rsidR="004809E3" w:rsidRPr="000652BA" w:rsidRDefault="004809E3" w:rsidP="0081218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lastRenderedPageBreak/>
        <w:t>Los Libros “Junior Great” para los grados K-8</w:t>
      </w:r>
    </w:p>
    <w:p w14:paraId="514D5271" w14:textId="3C1B3291" w:rsidR="00531985" w:rsidRPr="000652BA" w:rsidRDefault="009677D7" w:rsidP="0081218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Las Habilidades de Pensamiento de la Educación Temprana </w:t>
      </w:r>
    </w:p>
    <w:p w14:paraId="22D83C49" w14:textId="595FDB7E" w:rsidR="00531985" w:rsidRPr="000652BA" w:rsidRDefault="004809E3" w:rsidP="00A4532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Las unidades de currículo de William y Mary como La Escalera de Jacob</w:t>
      </w:r>
    </w:p>
    <w:p w14:paraId="06E2BA3A" w14:textId="7903B4BB" w:rsidR="00531985" w:rsidRPr="000652BA" w:rsidRDefault="004809E3" w:rsidP="00A4532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kits de STEM (la ciencia, la tecnología, el ingeniero y las matemáticas) </w:t>
      </w:r>
    </w:p>
    <w:p w14:paraId="3131BDBB" w14:textId="07C377FA" w:rsidR="00531985" w:rsidRPr="000652BA" w:rsidRDefault="004809E3" w:rsidP="00A4532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Unidades M2 y M3</w:t>
      </w:r>
    </w:p>
    <w:p w14:paraId="61FC7068" w14:textId="314F9F1F" w:rsidR="00531985" w:rsidRPr="000652BA" w:rsidRDefault="004809E3" w:rsidP="00A4532A">
      <w:pPr>
        <w:pStyle w:val="ListParagraph"/>
        <w:widowControl w:val="0"/>
        <w:numPr>
          <w:ilvl w:val="0"/>
          <w:numId w:val="7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unidad “VersaTiles” </w:t>
      </w:r>
    </w:p>
    <w:p w14:paraId="0CCCA293" w14:textId="77777777" w:rsidR="00E17C30" w:rsidRPr="000652BA" w:rsidRDefault="00E17C30" w:rsidP="00E17C30">
      <w:pPr>
        <w:pStyle w:val="ListParagraph"/>
        <w:widowControl w:val="0"/>
        <w:autoSpaceDE w:val="0"/>
        <w:autoSpaceDN w:val="0"/>
        <w:adjustRightInd w:val="0"/>
        <w:rPr>
          <w:rFonts w:ascii="Helvetica" w:hAnsi="Helvetica" w:cs="Arial"/>
          <w:bCs/>
          <w:i/>
          <w:color w:val="000000"/>
          <w:lang w:val="es-419"/>
        </w:rPr>
      </w:pPr>
    </w:p>
    <w:p w14:paraId="3387E48E" w14:textId="20546A87" w:rsidR="0008030C" w:rsidRPr="000652BA" w:rsidRDefault="0008030C" w:rsidP="0008030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2: Currículo e Instrucción Diferenciada</w:t>
      </w:r>
    </w:p>
    <w:p w14:paraId="7F57FDD0" w14:textId="77777777" w:rsidR="0008030C" w:rsidRPr="000652BA" w:rsidRDefault="0008030C" w:rsidP="0008030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El LEA emplea un currículo de retos riguroso y relevante de instrucción K-12 para dar cabida a una serie de necesidades académicas, intelectuales, sociales y emocionales de los estudiantes talentosos.</w:t>
      </w:r>
    </w:p>
    <w:p w14:paraId="6DB119C8" w14:textId="77777777" w:rsidR="0008030C" w:rsidRPr="000652BA" w:rsidRDefault="0008030C" w:rsidP="0008030C">
      <w:pPr>
        <w:widowControl w:val="0"/>
        <w:autoSpaceDE w:val="0"/>
        <w:autoSpaceDN w:val="0"/>
        <w:adjustRightInd w:val="0"/>
        <w:contextualSpacing/>
        <w:rPr>
          <w:rFonts w:ascii="Helvetica" w:hAnsi="Helvetica" w:cs="Arial"/>
          <w:b/>
          <w:bCs/>
          <w:color w:val="000000"/>
          <w:lang w:val="es-419"/>
        </w:rPr>
      </w:pPr>
    </w:p>
    <w:p w14:paraId="3E370C5C" w14:textId="77777777" w:rsidR="0008030C" w:rsidRPr="000652BA" w:rsidRDefault="0008030C" w:rsidP="0008030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Practica D</w:t>
      </w:r>
    </w:p>
    <w:p w14:paraId="6971C662" w14:textId="03DFA564" w:rsidR="007B2CC9" w:rsidRPr="000652BA" w:rsidRDefault="0008030C" w:rsidP="0008030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Fomenta el desarrollo de contenidos y las habilidades del siglo 21 mediante la infusión de lo siguiente en un nivel avanzado.</w:t>
      </w:r>
    </w:p>
    <w:p w14:paraId="5BA5D4C0" w14:textId="77777777" w:rsidR="0008030C" w:rsidRPr="000652BA" w:rsidRDefault="0008030C" w:rsidP="0008030C">
      <w:pPr>
        <w:widowControl w:val="0"/>
        <w:autoSpaceDE w:val="0"/>
        <w:autoSpaceDN w:val="0"/>
        <w:adjustRightInd w:val="0"/>
        <w:contextualSpacing/>
        <w:rPr>
          <w:rFonts w:ascii="Helvetica" w:hAnsi="Helvetica" w:cs="Arial"/>
          <w:lang w:val="es-419"/>
        </w:rPr>
      </w:pPr>
    </w:p>
    <w:p w14:paraId="79B78BEA" w14:textId="77777777" w:rsidR="0008030C" w:rsidRPr="000652BA" w:rsidRDefault="0008030C" w:rsidP="0008030C">
      <w:pPr>
        <w:widowControl w:val="0"/>
        <w:autoSpaceDE w:val="0"/>
        <w:autoSpaceDN w:val="0"/>
        <w:adjustRightInd w:val="0"/>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22711FBC" w14:textId="205D99FE" w:rsidR="0004132C" w:rsidRPr="000652BA" w:rsidRDefault="0008030C" w:rsidP="0004132C">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Especialistas AIG y Los Maestros</w:t>
      </w:r>
    </w:p>
    <w:p w14:paraId="04627F1B" w14:textId="65488FE5" w:rsidR="0008030C" w:rsidRPr="000652BA" w:rsidRDefault="0008030C" w:rsidP="0008030C">
      <w:pPr>
        <w:pStyle w:val="ListParagraph"/>
        <w:widowControl w:val="0"/>
        <w:numPr>
          <w:ilvl w:val="0"/>
          <w:numId w:val="20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maestros de todos los estudiantes se centran en el contenido y las habilidades del siglo 21.</w:t>
      </w:r>
    </w:p>
    <w:p w14:paraId="326B8A87" w14:textId="77777777" w:rsidR="0008030C" w:rsidRPr="000652BA" w:rsidRDefault="0008030C" w:rsidP="00A4532A">
      <w:pPr>
        <w:pStyle w:val="ListParagraph"/>
        <w:widowControl w:val="0"/>
        <w:numPr>
          <w:ilvl w:val="0"/>
          <w:numId w:val="1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especialistas AIG ayudarán con proveer los métodos de enseñanza adecuados de estas habilidades para estudiantes AIG y con recursos cuando sea posible.</w:t>
      </w:r>
    </w:p>
    <w:p w14:paraId="140FBF4B" w14:textId="6DF3E280" w:rsidR="00E55B22" w:rsidRPr="000652BA" w:rsidRDefault="00C03C0C" w:rsidP="00A4532A">
      <w:pPr>
        <w:pStyle w:val="ListParagraph"/>
        <w:widowControl w:val="0"/>
        <w:numPr>
          <w:ilvl w:val="0"/>
          <w:numId w:val="1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especialistas AIG crearán y/o utilizarán unidades de aprendizaje basado de los problemas que incorporan aplicaciones al mundo verdadero. </w:t>
      </w:r>
    </w:p>
    <w:p w14:paraId="4C2AE4B6" w14:textId="77777777" w:rsidR="00E55B22" w:rsidRPr="000652BA" w:rsidRDefault="00E55B22" w:rsidP="00E55B22">
      <w:pPr>
        <w:widowControl w:val="0"/>
        <w:autoSpaceDE w:val="0"/>
        <w:autoSpaceDN w:val="0"/>
        <w:adjustRightInd w:val="0"/>
        <w:rPr>
          <w:rFonts w:ascii="Helvetica" w:hAnsi="Helvetica" w:cs="Arial"/>
          <w:color w:val="000000"/>
          <w:lang w:val="es-419"/>
        </w:rPr>
      </w:pPr>
    </w:p>
    <w:p w14:paraId="25677FFF" w14:textId="3A3A42C7" w:rsidR="00E55B22" w:rsidRPr="000652BA" w:rsidRDefault="00C03C0C" w:rsidP="00E55B22">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Las Oportunidades de los Estudiantes </w:t>
      </w:r>
    </w:p>
    <w:p w14:paraId="11D45B9A" w14:textId="77777777" w:rsidR="00C03C0C" w:rsidRPr="000652BA" w:rsidRDefault="00C03C0C" w:rsidP="00C03C0C">
      <w:pPr>
        <w:pStyle w:val="ListParagraph"/>
        <w:widowControl w:val="0"/>
        <w:numPr>
          <w:ilvl w:val="0"/>
          <w:numId w:val="1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Se utilizan diversos estilos de aprendizaje, aprendizaje basado de los problemas, agrupaciones flexibles, seminarios socráticos, etc.</w:t>
      </w:r>
    </w:p>
    <w:p w14:paraId="48F723F2" w14:textId="191825D2" w:rsidR="00E55B22" w:rsidRPr="000652BA" w:rsidRDefault="00C03C0C" w:rsidP="00C03C0C">
      <w:pPr>
        <w:pStyle w:val="ListParagraph"/>
        <w:widowControl w:val="0"/>
        <w:numPr>
          <w:ilvl w:val="0"/>
          <w:numId w:val="1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El club de </w:t>
      </w:r>
      <w:r w:rsidR="00C6217F" w:rsidRPr="000652BA">
        <w:rPr>
          <w:rFonts w:ascii="Helvetica" w:hAnsi="Helvetica" w:cs="Arial"/>
          <w:color w:val="000000"/>
          <w:lang w:val="es-419"/>
        </w:rPr>
        <w:t>lectura</w:t>
      </w:r>
      <w:r w:rsidRPr="000652BA">
        <w:rPr>
          <w:rFonts w:ascii="Helvetica" w:hAnsi="Helvetica" w:cs="Arial"/>
          <w:color w:val="000000"/>
          <w:lang w:val="es-419"/>
        </w:rPr>
        <w:t xml:space="preserve">, el programa Science Olympiad, los clubes de matemáticas, el programa Odyssey of the Mind, El Juego del Mercado Bursátil, Las Unidades de Integrar las Matemáticas en el Mundo Verdadero de Walch, el club de drama, el club de ajedrez. </w:t>
      </w:r>
      <w:r w:rsidR="009E3297" w:rsidRPr="000652BA">
        <w:rPr>
          <w:rFonts w:ascii="Helvetica" w:hAnsi="Helvetica" w:cs="Arial"/>
          <w:color w:val="000000"/>
          <w:lang w:val="es-419"/>
        </w:rPr>
        <w:t xml:space="preserve">Estas oportunidades </w:t>
      </w:r>
      <w:r w:rsidR="00C6217F" w:rsidRPr="000652BA">
        <w:rPr>
          <w:rFonts w:ascii="Helvetica" w:hAnsi="Helvetica" w:cs="Arial"/>
          <w:color w:val="000000"/>
          <w:lang w:val="es-419"/>
        </w:rPr>
        <w:t>varean</w:t>
      </w:r>
      <w:r w:rsidR="009E3297" w:rsidRPr="000652BA">
        <w:rPr>
          <w:rFonts w:ascii="Helvetica" w:hAnsi="Helvetica" w:cs="Arial"/>
          <w:color w:val="000000"/>
          <w:lang w:val="es-419"/>
        </w:rPr>
        <w:t xml:space="preserve"> por la escuela y por la disponibilidad de los coordinadores. </w:t>
      </w:r>
    </w:p>
    <w:p w14:paraId="510C9EAA" w14:textId="77777777" w:rsidR="0004132C" w:rsidRPr="000652BA" w:rsidRDefault="0004132C" w:rsidP="0004132C">
      <w:pPr>
        <w:widowControl w:val="0"/>
        <w:autoSpaceDE w:val="0"/>
        <w:autoSpaceDN w:val="0"/>
        <w:adjustRightInd w:val="0"/>
        <w:rPr>
          <w:rFonts w:ascii="Helvetica" w:hAnsi="Helvetica" w:cs="Arial"/>
          <w:color w:val="000000"/>
          <w:lang w:val="es-419"/>
        </w:rPr>
      </w:pPr>
    </w:p>
    <w:p w14:paraId="166FDE11" w14:textId="77777777" w:rsidR="009E3297" w:rsidRPr="000652BA" w:rsidRDefault="009E3297" w:rsidP="009E3297">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2: Currículo e Instrucción Diferenciada</w:t>
      </w:r>
    </w:p>
    <w:p w14:paraId="5CA6FB87" w14:textId="77777777" w:rsidR="009E3297" w:rsidRPr="000652BA" w:rsidRDefault="009E3297" w:rsidP="009E3297">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El LEA emplea un currículo de retos riguroso y relevante de instrucción K-12 para dar cabida a una serie de necesidades académicas, intelectuales, sociales y emocionales de los estudiantes talentosos.</w:t>
      </w:r>
    </w:p>
    <w:p w14:paraId="698FB924" w14:textId="77777777" w:rsidR="007B2CC9" w:rsidRPr="000652BA" w:rsidRDefault="007B2CC9">
      <w:pPr>
        <w:widowControl w:val="0"/>
        <w:autoSpaceDE w:val="0"/>
        <w:autoSpaceDN w:val="0"/>
        <w:adjustRightInd w:val="0"/>
        <w:contextualSpacing/>
        <w:rPr>
          <w:rFonts w:ascii="Helvetica" w:hAnsi="Helvetica" w:cs="Arial"/>
          <w:lang w:val="es-419"/>
        </w:rPr>
      </w:pPr>
    </w:p>
    <w:p w14:paraId="49BE9303" w14:textId="77777777" w:rsidR="007B2CC9" w:rsidRPr="000652BA" w:rsidRDefault="007B2CC9">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Practice E</w:t>
      </w:r>
    </w:p>
    <w:p w14:paraId="2F1ABA60" w14:textId="3C4C8678" w:rsidR="007B2CC9" w:rsidRPr="000652BA" w:rsidRDefault="009E3297">
      <w:pPr>
        <w:widowControl w:val="0"/>
        <w:autoSpaceDE w:val="0"/>
        <w:autoSpaceDN w:val="0"/>
        <w:adjustRightInd w:val="0"/>
        <w:contextualSpacing/>
        <w:outlineLvl w:val="0"/>
        <w:rPr>
          <w:rFonts w:ascii="Helvetica" w:hAnsi="Helvetica" w:cs="Arial"/>
          <w:lang w:val="es-419"/>
        </w:rPr>
      </w:pPr>
      <w:r w:rsidRPr="000652BA">
        <w:rPr>
          <w:rFonts w:ascii="Helvetica" w:hAnsi="Helvetica" w:cs="Arial"/>
          <w:color w:val="000000"/>
          <w:lang w:val="es-419"/>
        </w:rPr>
        <w:t xml:space="preserve">Utiliza evaluación constante, incluso la evaluación formativa y la sumaria, para diferenciar el currículo de la sala de clase y la instrucción y para informar las prácticas de agrupación flexible. </w:t>
      </w:r>
    </w:p>
    <w:p w14:paraId="2F11A0B0" w14:textId="77777777" w:rsidR="007B2CC9" w:rsidRPr="000652BA" w:rsidRDefault="007B2CC9">
      <w:pPr>
        <w:widowControl w:val="0"/>
        <w:autoSpaceDE w:val="0"/>
        <w:autoSpaceDN w:val="0"/>
        <w:adjustRightInd w:val="0"/>
        <w:contextualSpacing/>
        <w:rPr>
          <w:rFonts w:ascii="Helvetica" w:hAnsi="Helvetica" w:cs="Arial"/>
          <w:lang w:val="es-419"/>
        </w:rPr>
      </w:pPr>
    </w:p>
    <w:p w14:paraId="09CFBFF5" w14:textId="77777777" w:rsidR="00C6217F" w:rsidRPr="000652BA" w:rsidRDefault="00C6217F" w:rsidP="00C6217F">
      <w:pPr>
        <w:widowControl w:val="0"/>
        <w:autoSpaceDE w:val="0"/>
        <w:autoSpaceDN w:val="0"/>
        <w:adjustRightInd w:val="0"/>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585A8528" w14:textId="7219744A" w:rsidR="004605CF" w:rsidRPr="000652BA" w:rsidRDefault="00515B11" w:rsidP="00497F4D">
      <w:pPr>
        <w:widowControl w:val="0"/>
        <w:autoSpaceDE w:val="0"/>
        <w:autoSpaceDN w:val="0"/>
        <w:adjustRightInd w:val="0"/>
        <w:rPr>
          <w:rFonts w:ascii="Helvetica" w:hAnsi="Helvetica" w:cs="Arial"/>
          <w:lang w:val="es-419"/>
        </w:rPr>
      </w:pPr>
      <w:r w:rsidRPr="000652BA">
        <w:rPr>
          <w:rFonts w:ascii="Helvetica" w:hAnsi="Helvetica" w:cs="Arial"/>
          <w:i/>
          <w:lang w:val="es-419"/>
        </w:rPr>
        <w:t>Los Maestros de Clase y</w:t>
      </w:r>
      <w:r w:rsidR="008A53E1" w:rsidRPr="000652BA">
        <w:rPr>
          <w:rFonts w:ascii="Helvetica" w:hAnsi="Helvetica" w:cs="Arial"/>
          <w:i/>
          <w:lang w:val="es-419"/>
        </w:rPr>
        <w:t xml:space="preserve"> los Especialistas AIG </w:t>
      </w:r>
    </w:p>
    <w:p w14:paraId="567CC9E1" w14:textId="03BAA9D4" w:rsidR="007B2CC9" w:rsidRPr="000652BA" w:rsidRDefault="00D53564" w:rsidP="00A4532A">
      <w:pPr>
        <w:widowControl w:val="0"/>
        <w:numPr>
          <w:ilvl w:val="0"/>
          <w:numId w:val="1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maestros de clase y los especialistas AIG utilizan evaluaciones formativas para supervisor el crecimiento del </w:t>
      </w:r>
      <w:r w:rsidR="00FF4122" w:rsidRPr="000652BA">
        <w:rPr>
          <w:rFonts w:ascii="Helvetica" w:hAnsi="Helvetica" w:cs="Arial"/>
          <w:color w:val="000000"/>
          <w:lang w:val="es-419"/>
        </w:rPr>
        <w:t>estudiante</w:t>
      </w:r>
      <w:r w:rsidRPr="000652BA">
        <w:rPr>
          <w:rFonts w:ascii="Helvetica" w:hAnsi="Helvetica" w:cs="Arial"/>
          <w:color w:val="000000"/>
          <w:lang w:val="es-419"/>
        </w:rPr>
        <w:t xml:space="preserve"> en el contenido hasta la </w:t>
      </w:r>
      <w:r w:rsidR="00FF4122" w:rsidRPr="000652BA">
        <w:rPr>
          <w:rFonts w:ascii="Helvetica" w:hAnsi="Helvetica" w:cs="Arial"/>
          <w:color w:val="000000"/>
          <w:lang w:val="es-419"/>
        </w:rPr>
        <w:t xml:space="preserve">maestría. </w:t>
      </w:r>
      <w:r w:rsidRPr="000652BA">
        <w:rPr>
          <w:rFonts w:ascii="Helvetica" w:hAnsi="Helvetica" w:cs="Arial"/>
          <w:color w:val="000000"/>
          <w:lang w:val="es-419"/>
        </w:rPr>
        <w:t xml:space="preserve"> </w:t>
      </w:r>
    </w:p>
    <w:p w14:paraId="28C7013A" w14:textId="3A3AE86D" w:rsidR="00FD65AA" w:rsidRPr="000652BA" w:rsidRDefault="00FF4122" w:rsidP="00A4532A">
      <w:pPr>
        <w:widowControl w:val="0"/>
        <w:numPr>
          <w:ilvl w:val="0"/>
          <w:numId w:val="1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maestros de clase y los especialistas AIG utilizan evaluaciones sumarias para </w:t>
      </w:r>
      <w:r w:rsidRPr="000652BA">
        <w:rPr>
          <w:rFonts w:ascii="Helvetica" w:hAnsi="Helvetica" w:cs="Arial"/>
          <w:color w:val="000000"/>
          <w:lang w:val="es-419"/>
        </w:rPr>
        <w:lastRenderedPageBreak/>
        <w:t xml:space="preserve">supervisar el crecimiento del estudiante en el contenido hasta la maestría. </w:t>
      </w:r>
    </w:p>
    <w:p w14:paraId="7586CA62" w14:textId="7B2E7740" w:rsidR="00FD65AA" w:rsidRPr="000652BA" w:rsidRDefault="00FF4122" w:rsidP="00A4532A">
      <w:pPr>
        <w:widowControl w:val="0"/>
        <w:numPr>
          <w:ilvl w:val="0"/>
          <w:numId w:val="1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Las evaluaciones al nivel del Distrito muchas veces permiten observación de un agama de logros. </w:t>
      </w:r>
    </w:p>
    <w:p w14:paraId="5D4AF513" w14:textId="77777777" w:rsidR="00862A21" w:rsidRPr="000652BA" w:rsidRDefault="00862A21" w:rsidP="00862A21">
      <w:pPr>
        <w:widowControl w:val="0"/>
        <w:autoSpaceDE w:val="0"/>
        <w:autoSpaceDN w:val="0"/>
        <w:adjustRightInd w:val="0"/>
        <w:contextualSpacing/>
        <w:rPr>
          <w:rFonts w:ascii="Helvetica" w:hAnsi="Helvetica" w:cs="Arial"/>
          <w:color w:val="000000"/>
          <w:lang w:val="es-419"/>
        </w:rPr>
      </w:pPr>
    </w:p>
    <w:p w14:paraId="7D0A6B2C" w14:textId="77777777" w:rsidR="003822DD" w:rsidRPr="000652BA" w:rsidRDefault="00FF4122" w:rsidP="003822DD">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Los Especialistas AIG</w:t>
      </w:r>
    </w:p>
    <w:p w14:paraId="3BCCA27A" w14:textId="4B427DFB" w:rsidR="00F30816" w:rsidRPr="000652BA" w:rsidRDefault="003822DD" w:rsidP="003822DD">
      <w:pPr>
        <w:pStyle w:val="ListParagraph"/>
        <w:widowControl w:val="0"/>
        <w:numPr>
          <w:ilvl w:val="0"/>
          <w:numId w:val="193"/>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Emplear múltiples evaluaciones apropiadas para determinar los estudiantes que deben pertenecer al programa Nurture</w:t>
      </w:r>
      <w:r w:rsidR="00680B97" w:rsidRPr="000652BA">
        <w:rPr>
          <w:rFonts w:ascii="Helvetica" w:hAnsi="Helvetica" w:cs="Arial"/>
          <w:color w:val="000000"/>
          <w:lang w:val="es-419"/>
        </w:rPr>
        <w:t>.</w:t>
      </w:r>
    </w:p>
    <w:p w14:paraId="73952580" w14:textId="53F46A45" w:rsidR="00F30816" w:rsidRPr="000652BA" w:rsidRDefault="003822DD" w:rsidP="00A4532A">
      <w:pPr>
        <w:widowControl w:val="0"/>
        <w:numPr>
          <w:ilvl w:val="0"/>
          <w:numId w:val="1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especialistas AIG utilizan los datos para ayudar a los maestros de clase con el diseño de currículo diferenciado como le permite el horario. </w:t>
      </w:r>
    </w:p>
    <w:p w14:paraId="2F8AAA4C" w14:textId="4825C950" w:rsidR="00007174" w:rsidRPr="000652BA" w:rsidRDefault="003822DD" w:rsidP="00A4532A">
      <w:pPr>
        <w:pStyle w:val="ListParagraph"/>
        <w:widowControl w:val="0"/>
        <w:numPr>
          <w:ilvl w:val="0"/>
          <w:numId w:val="4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Supervisar el progreso académico de los estudiantes AIG para la inclusión en los grupos flexibles. </w:t>
      </w:r>
    </w:p>
    <w:p w14:paraId="000F7AB4" w14:textId="26F4FBCF" w:rsidR="00007174" w:rsidRPr="000652BA" w:rsidRDefault="003822DD" w:rsidP="00A4532A">
      <w:pPr>
        <w:pStyle w:val="ListParagraph"/>
        <w:widowControl w:val="0"/>
        <w:numPr>
          <w:ilvl w:val="0"/>
          <w:numId w:val="4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Supervisar el progreso académico de los estudiantes del programa Nurture para informar las decisiones acerca de la inclusión. </w:t>
      </w:r>
    </w:p>
    <w:p w14:paraId="5BA5F8D4" w14:textId="5E540DFC" w:rsidR="00007174" w:rsidRPr="000652BA" w:rsidRDefault="003822DD" w:rsidP="00A4532A">
      <w:pPr>
        <w:pStyle w:val="ListParagraph"/>
        <w:widowControl w:val="0"/>
        <w:numPr>
          <w:ilvl w:val="0"/>
          <w:numId w:val="4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Ayudar en el desarrollo de exámenes anteriores si es posible. </w:t>
      </w:r>
    </w:p>
    <w:p w14:paraId="22A5659C" w14:textId="273EBFD3" w:rsidR="0003244E" w:rsidRPr="000652BA" w:rsidRDefault="003822DD" w:rsidP="00A4532A">
      <w:pPr>
        <w:pStyle w:val="ListParagraph"/>
        <w:numPr>
          <w:ilvl w:val="0"/>
          <w:numId w:val="40"/>
        </w:numPr>
        <w:rPr>
          <w:rFonts w:ascii="Helvetica" w:hAnsi="Helvetica"/>
          <w:lang w:val="es-419"/>
        </w:rPr>
      </w:pPr>
      <w:r w:rsidRPr="000652BA">
        <w:rPr>
          <w:rFonts w:ascii="Helvetica" w:hAnsi="Helvetica"/>
          <w:shd w:val="clear" w:color="auto" w:fill="FFFFFF"/>
          <w:lang w:val="es-419"/>
        </w:rPr>
        <w:t xml:space="preserve">Utilizar las estrategias de diferenciación, incluso de comprimir el currículo, asignaciones con gradas, unidades basado en los intereses, etc. para cumplir las necesidades de los estudiantes talentosos. </w:t>
      </w:r>
    </w:p>
    <w:p w14:paraId="146FFB0F" w14:textId="77777777" w:rsidR="00007174" w:rsidRPr="000652BA" w:rsidRDefault="00007174" w:rsidP="00862A21">
      <w:pPr>
        <w:widowControl w:val="0"/>
        <w:autoSpaceDE w:val="0"/>
        <w:autoSpaceDN w:val="0"/>
        <w:adjustRightInd w:val="0"/>
        <w:contextualSpacing/>
        <w:rPr>
          <w:rFonts w:ascii="Helvetica" w:hAnsi="Helvetica" w:cs="Arial"/>
          <w:i/>
          <w:color w:val="000000"/>
          <w:lang w:val="es-419"/>
        </w:rPr>
      </w:pPr>
    </w:p>
    <w:p w14:paraId="239A6039" w14:textId="697F60EF" w:rsidR="00007174" w:rsidRPr="000652BA" w:rsidRDefault="003822DD" w:rsidP="005F48CB">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Los Maestros de Clase</w:t>
      </w:r>
    </w:p>
    <w:p w14:paraId="6D128AB9" w14:textId="33F57B78" w:rsidR="005F48CB" w:rsidRPr="000652BA" w:rsidRDefault="003822DD" w:rsidP="00A4532A">
      <w:pPr>
        <w:pStyle w:val="ListParagraph"/>
        <w:widowControl w:val="0"/>
        <w:numPr>
          <w:ilvl w:val="0"/>
          <w:numId w:val="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Supervisar el progreso académico. </w:t>
      </w:r>
    </w:p>
    <w:p w14:paraId="2F906DCD" w14:textId="1FA29F21" w:rsidR="005F48CB" w:rsidRPr="000652BA" w:rsidRDefault="003822DD" w:rsidP="00A4532A">
      <w:pPr>
        <w:pStyle w:val="ListParagraph"/>
        <w:widowControl w:val="0"/>
        <w:numPr>
          <w:ilvl w:val="0"/>
          <w:numId w:val="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Diferenciar y adaptar la docencia de la sala de clase para cumplir las necesidades de los estudiantes que ya han llegado a maestría del contenido. </w:t>
      </w:r>
    </w:p>
    <w:p w14:paraId="05C69D62" w14:textId="5C159115" w:rsidR="005F48CB" w:rsidRPr="000652BA" w:rsidRDefault="00561D61" w:rsidP="00A4532A">
      <w:pPr>
        <w:pStyle w:val="ListParagraph"/>
        <w:widowControl w:val="0"/>
        <w:numPr>
          <w:ilvl w:val="0"/>
          <w:numId w:val="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Repartir la instrucción apropiada para los estudiantes que llegan a maestría del contenido rápidamente. </w:t>
      </w:r>
    </w:p>
    <w:p w14:paraId="2A1B25B7" w14:textId="77777777" w:rsidR="003416A2" w:rsidRPr="000652BA" w:rsidRDefault="00561D61" w:rsidP="00935317">
      <w:pPr>
        <w:pStyle w:val="ListParagraph"/>
        <w:numPr>
          <w:ilvl w:val="0"/>
          <w:numId w:val="79"/>
        </w:numPr>
        <w:rPr>
          <w:rFonts w:ascii="Helvetica" w:hAnsi="Helvetica"/>
          <w:lang w:val="es-419"/>
        </w:rPr>
      </w:pPr>
      <w:r w:rsidRPr="000652BA">
        <w:rPr>
          <w:rFonts w:ascii="Helvetica" w:hAnsi="Helvetica"/>
          <w:shd w:val="clear" w:color="auto" w:fill="FFFFFF"/>
          <w:lang w:val="es-419"/>
        </w:rPr>
        <w:t xml:space="preserve">Utilizar estrategias de diferenciación, incluso </w:t>
      </w:r>
      <w:r w:rsidR="003416A2" w:rsidRPr="000652BA">
        <w:rPr>
          <w:rFonts w:ascii="Helvetica" w:hAnsi="Helvetica"/>
          <w:shd w:val="clear" w:color="auto" w:fill="FFFFFF"/>
          <w:lang w:val="es-419"/>
        </w:rPr>
        <w:t>comprimir el currículo, asignaciones con gradas, unidades basado en los intereses, etc. para cumplir las necesidades de los estudiantes talentosos.</w:t>
      </w:r>
    </w:p>
    <w:p w14:paraId="793B74C4" w14:textId="7907A0AE" w:rsidR="007A773F" w:rsidRPr="000652BA" w:rsidRDefault="003416A2" w:rsidP="00935317">
      <w:pPr>
        <w:pStyle w:val="ListParagraph"/>
        <w:numPr>
          <w:ilvl w:val="0"/>
          <w:numId w:val="79"/>
        </w:numPr>
        <w:rPr>
          <w:rFonts w:ascii="Helvetica" w:hAnsi="Helvetica"/>
          <w:lang w:val="es-419"/>
        </w:rPr>
      </w:pPr>
      <w:r w:rsidRPr="000652BA">
        <w:rPr>
          <w:rFonts w:ascii="Helvetica" w:hAnsi="Helvetica"/>
          <w:shd w:val="clear" w:color="auto" w:fill="FFFFFF"/>
          <w:lang w:val="es-419"/>
        </w:rPr>
        <w:t xml:space="preserve">Pide ayuda de los especialistas. </w:t>
      </w:r>
    </w:p>
    <w:p w14:paraId="580DDDCF" w14:textId="77777777" w:rsidR="00007174" w:rsidRPr="000652BA" w:rsidRDefault="00007174" w:rsidP="00862A21">
      <w:pPr>
        <w:widowControl w:val="0"/>
        <w:autoSpaceDE w:val="0"/>
        <w:autoSpaceDN w:val="0"/>
        <w:adjustRightInd w:val="0"/>
        <w:contextualSpacing/>
        <w:rPr>
          <w:rFonts w:ascii="Helvetica" w:hAnsi="Helvetica" w:cs="Arial"/>
          <w:i/>
          <w:color w:val="000000"/>
          <w:lang w:val="es-419"/>
        </w:rPr>
      </w:pPr>
    </w:p>
    <w:p w14:paraId="434FE4AC" w14:textId="69352E02" w:rsidR="00FC6FC2" w:rsidRPr="000652BA" w:rsidRDefault="003416A2" w:rsidP="00862A21">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Los Directores de Escuela</w:t>
      </w:r>
    </w:p>
    <w:p w14:paraId="238A3569" w14:textId="1B7F541E" w:rsidR="005F48CB" w:rsidRPr="000652BA" w:rsidRDefault="003416A2" w:rsidP="00A4532A">
      <w:pPr>
        <w:pStyle w:val="ListParagraph"/>
        <w:widowControl w:val="0"/>
        <w:numPr>
          <w:ilvl w:val="0"/>
          <w:numId w:val="80"/>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Crear las oportunidades para agrupación flexible.</w:t>
      </w:r>
    </w:p>
    <w:p w14:paraId="257F8D2B" w14:textId="1BE31E43" w:rsidR="005F48CB" w:rsidRPr="000652BA" w:rsidRDefault="003416A2" w:rsidP="00A4532A">
      <w:pPr>
        <w:pStyle w:val="ListParagraph"/>
        <w:widowControl w:val="0"/>
        <w:numPr>
          <w:ilvl w:val="0"/>
          <w:numId w:val="80"/>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Supervisar la diferenciación y currículum modificado.</w:t>
      </w:r>
    </w:p>
    <w:p w14:paraId="33366066" w14:textId="1D4B35FA" w:rsidR="0003244E" w:rsidRPr="000652BA" w:rsidRDefault="003416A2" w:rsidP="00A4532A">
      <w:pPr>
        <w:pStyle w:val="ListParagraph"/>
        <w:widowControl w:val="0"/>
        <w:numPr>
          <w:ilvl w:val="0"/>
          <w:numId w:val="80"/>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Fomentar y Apoyar los planes cooperativos para la diferenciación. </w:t>
      </w:r>
    </w:p>
    <w:p w14:paraId="78C1988C" w14:textId="77777777" w:rsidR="007B2CC9" w:rsidRPr="000652BA" w:rsidRDefault="007B2CC9">
      <w:pPr>
        <w:widowControl w:val="0"/>
        <w:autoSpaceDE w:val="0"/>
        <w:autoSpaceDN w:val="0"/>
        <w:adjustRightInd w:val="0"/>
        <w:contextualSpacing/>
        <w:rPr>
          <w:rFonts w:ascii="Helvetica" w:hAnsi="Helvetica" w:cs="Arial"/>
          <w:lang w:val="es-419"/>
        </w:rPr>
      </w:pPr>
    </w:p>
    <w:p w14:paraId="0343F0EF" w14:textId="70542404" w:rsidR="00935317" w:rsidRPr="000652BA" w:rsidRDefault="00935317" w:rsidP="00935317">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2: Currículo e Instrucción Diferenciada</w:t>
      </w:r>
    </w:p>
    <w:p w14:paraId="607EAE3B" w14:textId="77777777" w:rsidR="00935317" w:rsidRPr="000652BA" w:rsidRDefault="00935317" w:rsidP="00935317">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El LEA emplea un currículo de retos riguroso y relevante de instrucción K-12 para dar cabida a una serie de necesidades académicas, intelectuales, sociales y emocionales de los estudiantes talentosos.</w:t>
      </w:r>
    </w:p>
    <w:p w14:paraId="76EEEA1F" w14:textId="77777777" w:rsidR="00935317" w:rsidRPr="000652BA" w:rsidRDefault="00935317" w:rsidP="00935317">
      <w:pPr>
        <w:widowControl w:val="0"/>
        <w:autoSpaceDE w:val="0"/>
        <w:autoSpaceDN w:val="0"/>
        <w:adjustRightInd w:val="0"/>
        <w:contextualSpacing/>
        <w:rPr>
          <w:rFonts w:ascii="Helvetica" w:hAnsi="Helvetica" w:cs="Arial"/>
          <w:b/>
          <w:bCs/>
          <w:color w:val="000000"/>
          <w:lang w:val="es-419"/>
        </w:rPr>
      </w:pPr>
    </w:p>
    <w:p w14:paraId="46988C31" w14:textId="77777777" w:rsidR="00935317" w:rsidRPr="000652BA" w:rsidRDefault="00935317" w:rsidP="00935317">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Práctica F</w:t>
      </w:r>
    </w:p>
    <w:p w14:paraId="6547010D" w14:textId="77777777" w:rsidR="00935317" w:rsidRPr="000652BA" w:rsidRDefault="00935317" w:rsidP="00935317">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Crea prácticas curriculares y de instrucción afectivas que apoyan las necesidades sociales y emocionales de los estudiantes AIG.</w:t>
      </w:r>
    </w:p>
    <w:p w14:paraId="34645D45" w14:textId="77777777" w:rsidR="007B2CC9" w:rsidRPr="000652BA" w:rsidRDefault="007B2CC9">
      <w:pPr>
        <w:widowControl w:val="0"/>
        <w:autoSpaceDE w:val="0"/>
        <w:autoSpaceDN w:val="0"/>
        <w:adjustRightInd w:val="0"/>
        <w:contextualSpacing/>
        <w:rPr>
          <w:rFonts w:ascii="Helvetica" w:hAnsi="Helvetica" w:cs="Arial"/>
          <w:lang w:val="es-419"/>
        </w:rPr>
      </w:pPr>
    </w:p>
    <w:p w14:paraId="1D183E52" w14:textId="77777777" w:rsidR="00935317" w:rsidRPr="000652BA" w:rsidRDefault="00935317" w:rsidP="00935317">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2C194333" w14:textId="34539430" w:rsidR="00A20884" w:rsidRPr="000652BA" w:rsidRDefault="00935317">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Departamento de AIG</w:t>
      </w:r>
    </w:p>
    <w:p w14:paraId="6D4F5475" w14:textId="64BE522C" w:rsidR="00EE4F88" w:rsidRPr="000652BA" w:rsidRDefault="00935317" w:rsidP="00A4532A">
      <w:pPr>
        <w:pStyle w:val="ListParagraph"/>
        <w:widowControl w:val="0"/>
        <w:numPr>
          <w:ilvl w:val="0"/>
          <w:numId w:val="8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Ayudar a ofrecer las oportunidades para el desarrollo social y emocional de los estudiantes. </w:t>
      </w:r>
    </w:p>
    <w:p w14:paraId="6BC0487B" w14:textId="77777777" w:rsidR="00935317" w:rsidRPr="000652BA" w:rsidRDefault="00935317" w:rsidP="00A4532A">
      <w:pPr>
        <w:pStyle w:val="ListParagraph"/>
        <w:widowControl w:val="0"/>
        <w:numPr>
          <w:ilvl w:val="0"/>
          <w:numId w:val="81"/>
        </w:numPr>
        <w:tabs>
          <w:tab w:val="left" w:pos="0"/>
        </w:tabs>
        <w:autoSpaceDE w:val="0"/>
        <w:autoSpaceDN w:val="0"/>
        <w:adjustRightInd w:val="0"/>
        <w:rPr>
          <w:rFonts w:ascii="Helvetica" w:hAnsi="Helvetica" w:cs="Arial"/>
          <w:color w:val="000000"/>
          <w:lang w:val="es-419"/>
        </w:rPr>
      </w:pPr>
      <w:r w:rsidRPr="000652BA">
        <w:rPr>
          <w:rFonts w:ascii="Helvetica" w:hAnsi="Helvetica" w:cs="Arial"/>
          <w:bCs/>
          <w:color w:val="000000"/>
          <w:lang w:val="es-419"/>
        </w:rPr>
        <w:t xml:space="preserve">Crear oportunidades de aprendizaje para los padres de familia, estudiantes y la comunidad </w:t>
      </w:r>
      <w:r w:rsidRPr="000652BA">
        <w:rPr>
          <w:rFonts w:ascii="Helvetica" w:hAnsi="Helvetica" w:cs="Arial"/>
          <w:bCs/>
          <w:color w:val="000000"/>
          <w:lang w:val="es-419"/>
        </w:rPr>
        <w:lastRenderedPageBreak/>
        <w:t>que respondan a las necesidades de los estudiantes de AIG.</w:t>
      </w:r>
    </w:p>
    <w:p w14:paraId="59D274D4" w14:textId="77777777" w:rsidR="00935317" w:rsidRPr="000652BA" w:rsidRDefault="00935317" w:rsidP="00A4532A">
      <w:pPr>
        <w:pStyle w:val="ListParagraph"/>
        <w:widowControl w:val="0"/>
        <w:numPr>
          <w:ilvl w:val="0"/>
          <w:numId w:val="81"/>
        </w:numPr>
        <w:tabs>
          <w:tab w:val="left" w:pos="0"/>
        </w:tabs>
        <w:autoSpaceDE w:val="0"/>
        <w:autoSpaceDN w:val="0"/>
        <w:adjustRightInd w:val="0"/>
        <w:rPr>
          <w:rFonts w:ascii="Helvetica" w:hAnsi="Helvetica" w:cs="Arial"/>
          <w:color w:val="000000"/>
          <w:lang w:val="es-419"/>
        </w:rPr>
      </w:pPr>
      <w:r w:rsidRPr="000652BA">
        <w:rPr>
          <w:rFonts w:ascii="Helvetica" w:hAnsi="Helvetica" w:cs="Arial"/>
          <w:bCs/>
          <w:color w:val="000000"/>
          <w:lang w:val="es-419"/>
        </w:rPr>
        <w:t>Proporcionar a los maestros, consejeros y administradores con información y/o entrenamiento profesional, las oportunidades de desarrollo con respecto a las necesidades sociales y emocionales de los estudiantes talentosos.</w:t>
      </w:r>
    </w:p>
    <w:p w14:paraId="0C581ECD" w14:textId="77777777" w:rsidR="00935317" w:rsidRPr="000652BA" w:rsidRDefault="00935317" w:rsidP="00935317">
      <w:pPr>
        <w:widowControl w:val="0"/>
        <w:numPr>
          <w:ilvl w:val="0"/>
          <w:numId w:val="81"/>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Hacer que los especialistas AIG se enfoquen en el tema durante las reunión PLC del distrito </w:t>
      </w:r>
    </w:p>
    <w:p w14:paraId="09E93C86" w14:textId="2BA26881" w:rsidR="00935317" w:rsidRPr="000652BA" w:rsidRDefault="00935317" w:rsidP="00935317">
      <w:pPr>
        <w:widowControl w:val="0"/>
        <w:numPr>
          <w:ilvl w:val="0"/>
          <w:numId w:val="81"/>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Ocuparse de las necesidades afectivas de los alumnos talentosos y los </w:t>
      </w:r>
    </w:p>
    <w:p w14:paraId="2A62EC1F" w14:textId="5BF179B1" w:rsidR="00233CEC" w:rsidRPr="000652BA" w:rsidRDefault="003C1919" w:rsidP="00233CEC">
      <w:pPr>
        <w:widowControl w:val="0"/>
        <w:autoSpaceDE w:val="0"/>
        <w:autoSpaceDN w:val="0"/>
        <w:adjustRightInd w:val="0"/>
        <w:ind w:left="144"/>
        <w:contextualSpacing/>
        <w:rPr>
          <w:rFonts w:ascii="Helvetica" w:hAnsi="Helvetica" w:cs="Arial"/>
          <w:color w:val="000000"/>
          <w:lang w:val="es-419"/>
        </w:rPr>
      </w:pPr>
      <w:r w:rsidRPr="000652BA">
        <w:rPr>
          <w:rFonts w:ascii="Helvetica" w:hAnsi="Helvetica" w:cs="Arial"/>
          <w:color w:val="000000"/>
          <w:lang w:val="es-419"/>
        </w:rPr>
        <w:t>"</w:t>
      </w:r>
      <w:r w:rsidR="00935317" w:rsidRPr="000652BA">
        <w:rPr>
          <w:rFonts w:ascii="Helvetica" w:hAnsi="Helvetica" w:cs="Arial"/>
          <w:color w:val="000000"/>
          <w:lang w:val="es-419"/>
        </w:rPr>
        <w:t>mitos" acerca de los alumnos talentosos en las presentaciones a la facultad.</w:t>
      </w:r>
    </w:p>
    <w:p w14:paraId="36C6ACBE" w14:textId="1F02BDF3" w:rsidR="00616179" w:rsidRPr="000652BA" w:rsidRDefault="00233CEC" w:rsidP="00233CEC">
      <w:pPr>
        <w:pStyle w:val="ListParagraph"/>
        <w:widowControl w:val="0"/>
        <w:numPr>
          <w:ilvl w:val="0"/>
          <w:numId w:val="193"/>
        </w:numPr>
        <w:autoSpaceDE w:val="0"/>
        <w:autoSpaceDN w:val="0"/>
        <w:adjustRightInd w:val="0"/>
        <w:ind w:left="180" w:hanging="180"/>
        <w:rPr>
          <w:rFonts w:ascii="Helvetica" w:hAnsi="Helvetica" w:cs="Arial"/>
          <w:color w:val="000000"/>
          <w:lang w:val="es-419"/>
        </w:rPr>
      </w:pPr>
      <w:r w:rsidRPr="000652BA">
        <w:rPr>
          <w:rFonts w:ascii="Helvetica" w:hAnsi="Helvetica" w:cs="Arial"/>
          <w:color w:val="000000"/>
          <w:lang w:val="es-419"/>
        </w:rPr>
        <w:t xml:space="preserve">Ayudar con la provisión de información, currículo y estrategias para apoyar a los profesionales de educación, los consejeros, los padres de familia y los estudiantes de esa área. </w:t>
      </w:r>
    </w:p>
    <w:p w14:paraId="049C9066" w14:textId="44929F1F" w:rsidR="007B2CC9" w:rsidRPr="000652BA" w:rsidRDefault="00935317" w:rsidP="00A4532A">
      <w:pPr>
        <w:pStyle w:val="ListParagraph"/>
        <w:widowControl w:val="0"/>
        <w:numPr>
          <w:ilvl w:val="0"/>
          <w:numId w:val="81"/>
        </w:numPr>
        <w:autoSpaceDE w:val="0"/>
        <w:autoSpaceDN w:val="0"/>
        <w:adjustRightInd w:val="0"/>
        <w:outlineLvl w:val="0"/>
        <w:rPr>
          <w:rFonts w:ascii="Helvetica" w:hAnsi="Helvetica" w:cs="Arial"/>
          <w:lang w:val="es-419"/>
        </w:rPr>
      </w:pPr>
      <w:r w:rsidRPr="000652BA">
        <w:rPr>
          <w:rFonts w:ascii="Helvetica" w:hAnsi="Helvetica" w:cs="Arial"/>
          <w:color w:val="000000"/>
          <w:lang w:val="es-419"/>
        </w:rPr>
        <w:t xml:space="preserve">Ofrecimiento de sesiones a los padres de familia (Universidad para Padres) en las necesidades sociales y emocionales de los niños talentosos </w:t>
      </w:r>
    </w:p>
    <w:p w14:paraId="25084DFF" w14:textId="3B2D0A85" w:rsidR="00986E8B" w:rsidRPr="000652BA" w:rsidRDefault="00E0123F" w:rsidP="00A4532A">
      <w:pPr>
        <w:widowControl w:val="0"/>
        <w:numPr>
          <w:ilvl w:val="0"/>
          <w:numId w:val="81"/>
        </w:numPr>
        <w:tabs>
          <w:tab w:val="left" w:pos="0"/>
        </w:tabs>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Presenta</w:t>
      </w:r>
      <w:r w:rsidR="00ED7AF5" w:rsidRPr="000652BA">
        <w:rPr>
          <w:rFonts w:ascii="Helvetica" w:hAnsi="Helvetica" w:cs="Arial"/>
          <w:color w:val="000000"/>
          <w:lang w:val="es-419"/>
        </w:rPr>
        <w:t>r</w:t>
      </w:r>
      <w:r w:rsidRPr="000652BA">
        <w:rPr>
          <w:rFonts w:ascii="Helvetica" w:hAnsi="Helvetica" w:cs="Arial"/>
          <w:color w:val="000000"/>
          <w:lang w:val="es-419"/>
        </w:rPr>
        <w:t xml:space="preserve"> la información ac</w:t>
      </w:r>
      <w:r w:rsidR="00796465" w:rsidRPr="000652BA">
        <w:rPr>
          <w:rFonts w:ascii="Helvetica" w:hAnsi="Helvetica" w:cs="Arial"/>
          <w:color w:val="000000"/>
          <w:lang w:val="es-419"/>
        </w:rPr>
        <w:t>e</w:t>
      </w:r>
      <w:r w:rsidRPr="000652BA">
        <w:rPr>
          <w:rFonts w:ascii="Helvetica" w:hAnsi="Helvetica" w:cs="Arial"/>
          <w:color w:val="000000"/>
          <w:lang w:val="es-419"/>
        </w:rPr>
        <w:t xml:space="preserve">rca de este tema en las reuniones de facultad y a los consejeros. </w:t>
      </w:r>
    </w:p>
    <w:p w14:paraId="52A79D11" w14:textId="273DE2D3" w:rsidR="000F72E8" w:rsidRPr="000652BA" w:rsidRDefault="00E0123F" w:rsidP="00A4532A">
      <w:pPr>
        <w:pStyle w:val="ListParagraph"/>
        <w:widowControl w:val="0"/>
        <w:numPr>
          <w:ilvl w:val="0"/>
          <w:numId w:val="81"/>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Proponer el tratamiento igual para los estudiantes AIG dentro de las salas de clases, incluso el uso de recomendaciones de IDEP/DEP para las estrategias de apoyo afectivo necesarias. </w:t>
      </w:r>
    </w:p>
    <w:p w14:paraId="3C22BD22" w14:textId="77777777" w:rsidR="00986E8B" w:rsidRPr="000652BA" w:rsidRDefault="00986E8B" w:rsidP="00986E8B">
      <w:pPr>
        <w:widowControl w:val="0"/>
        <w:tabs>
          <w:tab w:val="left" w:pos="0"/>
        </w:tabs>
        <w:autoSpaceDE w:val="0"/>
        <w:autoSpaceDN w:val="0"/>
        <w:adjustRightInd w:val="0"/>
        <w:contextualSpacing/>
        <w:rPr>
          <w:rFonts w:ascii="Helvetica" w:hAnsi="Helvetica" w:cs="Arial"/>
          <w:color w:val="000000"/>
          <w:lang w:val="es-419"/>
        </w:rPr>
      </w:pPr>
    </w:p>
    <w:p w14:paraId="1BBEA1C9" w14:textId="05D3A79C" w:rsidR="00986E8B" w:rsidRPr="000652BA" w:rsidRDefault="00E0123F" w:rsidP="00986E8B">
      <w:pPr>
        <w:widowControl w:val="0"/>
        <w:tabs>
          <w:tab w:val="left" w:pos="0"/>
        </w:tabs>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 xml:space="preserve">Los Especialistas de AIG </w:t>
      </w:r>
    </w:p>
    <w:p w14:paraId="21C31D7A" w14:textId="716224BB" w:rsidR="00986E8B" w:rsidRPr="000652BA" w:rsidRDefault="00C326D6" w:rsidP="00A4532A">
      <w:pPr>
        <w:pStyle w:val="ListParagraph"/>
        <w:widowControl w:val="0"/>
        <w:numPr>
          <w:ilvl w:val="0"/>
          <w:numId w:val="82"/>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Dirigir el desarrollo profesional anualmente para toda la facultad acerca de los estudiantes AIG y sus necesidades afectivas.  </w:t>
      </w:r>
    </w:p>
    <w:p w14:paraId="7428E2C5" w14:textId="0189C546" w:rsidR="00986E8B" w:rsidRPr="000652BA" w:rsidRDefault="00ED7AF5" w:rsidP="00A4532A">
      <w:pPr>
        <w:pStyle w:val="ListParagraph"/>
        <w:widowControl w:val="0"/>
        <w:numPr>
          <w:ilvl w:val="0"/>
          <w:numId w:val="82"/>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Conocer</w:t>
      </w:r>
      <w:r w:rsidR="00C326D6" w:rsidRPr="000652BA">
        <w:rPr>
          <w:rFonts w:ascii="Helvetica" w:hAnsi="Helvetica" w:cs="Arial"/>
          <w:color w:val="000000"/>
          <w:lang w:val="es-419"/>
        </w:rPr>
        <w:t xml:space="preserve"> a sus estudiantes con necesidades especiales y las maneras apropiadas de ayudarlos o de manera individual o en grupos. </w:t>
      </w:r>
    </w:p>
    <w:p w14:paraId="03E23A75" w14:textId="5A6FF1DA" w:rsidR="00986E8B" w:rsidRPr="000652BA" w:rsidRDefault="00C326D6" w:rsidP="00A4532A">
      <w:pPr>
        <w:pStyle w:val="ListParagraph"/>
        <w:widowControl w:val="0"/>
        <w:numPr>
          <w:ilvl w:val="0"/>
          <w:numId w:val="82"/>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Ayudar a los maestros de clase con estrategias para los estudiantes AIG con necesidades afectivas/emocionales específicas. </w:t>
      </w:r>
    </w:p>
    <w:p w14:paraId="2CD14A4E" w14:textId="3CD7E55E" w:rsidR="000F72E8" w:rsidRPr="000652BA" w:rsidRDefault="00C326D6" w:rsidP="00A4532A">
      <w:pPr>
        <w:pStyle w:val="ListParagraph"/>
        <w:widowControl w:val="0"/>
        <w:numPr>
          <w:ilvl w:val="0"/>
          <w:numId w:val="82"/>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Coordinar con los consejeros, los maestros y otros como es necesario para obtener y dirigir servicios apropiados. </w:t>
      </w:r>
    </w:p>
    <w:p w14:paraId="7DA4ABBB" w14:textId="77777777" w:rsidR="00C326D6" w:rsidRPr="000652BA" w:rsidRDefault="00C326D6" w:rsidP="00C326D6">
      <w:pPr>
        <w:pStyle w:val="ListParagraph"/>
        <w:numPr>
          <w:ilvl w:val="0"/>
          <w:numId w:val="82"/>
        </w:numPr>
        <w:rPr>
          <w:rFonts w:ascii="Helvetica" w:hAnsi="Helvetica" w:cs="Arial"/>
          <w:color w:val="000000"/>
          <w:lang w:val="es-419"/>
        </w:rPr>
      </w:pPr>
      <w:r w:rsidRPr="000652BA">
        <w:rPr>
          <w:rFonts w:ascii="Helvetica" w:hAnsi="Helvetica" w:cs="Arial"/>
          <w:color w:val="000000"/>
          <w:lang w:val="es-419"/>
        </w:rPr>
        <w:t xml:space="preserve">Proponer el tratamiento igual para los estudiantes AIG dentro de las salas de clases, incluso el uso de recomendaciones de IDEP/DEP para las estrategias de apoyo afectivo necesarias. </w:t>
      </w:r>
    </w:p>
    <w:p w14:paraId="38E3209E" w14:textId="77777777" w:rsidR="00986E8B" w:rsidRPr="000652BA" w:rsidRDefault="00986E8B" w:rsidP="00986E8B">
      <w:pPr>
        <w:widowControl w:val="0"/>
        <w:tabs>
          <w:tab w:val="left" w:pos="0"/>
        </w:tabs>
        <w:autoSpaceDE w:val="0"/>
        <w:autoSpaceDN w:val="0"/>
        <w:adjustRightInd w:val="0"/>
        <w:rPr>
          <w:rFonts w:ascii="Helvetica" w:hAnsi="Helvetica" w:cs="Arial"/>
          <w:color w:val="000000"/>
          <w:lang w:val="es-419"/>
        </w:rPr>
      </w:pPr>
    </w:p>
    <w:p w14:paraId="4BFD6F5C" w14:textId="5DF232B9" w:rsidR="00986E8B" w:rsidRPr="000652BA" w:rsidRDefault="00655C9E" w:rsidP="00986E8B">
      <w:pPr>
        <w:widowControl w:val="0"/>
        <w:tabs>
          <w:tab w:val="left" w:pos="0"/>
        </w:tabs>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Los Maestros de Clase </w:t>
      </w:r>
    </w:p>
    <w:p w14:paraId="3ABDBD16" w14:textId="1C0BD07B" w:rsidR="0022501A" w:rsidRPr="000652BA" w:rsidRDefault="0022501A" w:rsidP="0022501A">
      <w:pPr>
        <w:pStyle w:val="ListParagraph"/>
        <w:widowControl w:val="0"/>
        <w:numPr>
          <w:ilvl w:val="0"/>
          <w:numId w:val="82"/>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Asistir al desarrollo profesional acerca de los estudiantes AIG y sus necesidades afectivas posibles.  </w:t>
      </w:r>
    </w:p>
    <w:p w14:paraId="54A60AA4" w14:textId="4694BC30" w:rsidR="00986E8B" w:rsidRPr="000652BA" w:rsidRDefault="0022501A" w:rsidP="00A4532A">
      <w:pPr>
        <w:pStyle w:val="ListParagraph"/>
        <w:widowControl w:val="0"/>
        <w:numPr>
          <w:ilvl w:val="0"/>
          <w:numId w:val="83"/>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Conocen las necesidades afectivas específicas para los estudiantes talentosos. </w:t>
      </w:r>
    </w:p>
    <w:p w14:paraId="02B0F557" w14:textId="77777777" w:rsidR="0022501A" w:rsidRPr="000652BA" w:rsidRDefault="0022501A" w:rsidP="0022501A">
      <w:pPr>
        <w:pStyle w:val="ListParagraph"/>
        <w:widowControl w:val="0"/>
        <w:numPr>
          <w:ilvl w:val="0"/>
          <w:numId w:val="83"/>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Coordinar con los consejeros, los maestros y otros como es necesario para obtener y dirigir servicios apropiados. </w:t>
      </w:r>
    </w:p>
    <w:p w14:paraId="620D0374" w14:textId="5A546670" w:rsidR="000F72E8" w:rsidRPr="000652BA" w:rsidRDefault="0022501A" w:rsidP="00A4532A">
      <w:pPr>
        <w:pStyle w:val="ListParagraph"/>
        <w:widowControl w:val="0"/>
        <w:numPr>
          <w:ilvl w:val="0"/>
          <w:numId w:val="83"/>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Utilizar las recomendaciones del IDEP/DEP para las estrategias de apoyo afectivo necesarias en todos los niveles de grado.  </w:t>
      </w:r>
    </w:p>
    <w:p w14:paraId="7D81BE10" w14:textId="77777777" w:rsidR="00374739" w:rsidRPr="000652BA" w:rsidRDefault="00374739" w:rsidP="00374739">
      <w:pPr>
        <w:widowControl w:val="0"/>
        <w:tabs>
          <w:tab w:val="left" w:pos="0"/>
        </w:tabs>
        <w:autoSpaceDE w:val="0"/>
        <w:autoSpaceDN w:val="0"/>
        <w:adjustRightInd w:val="0"/>
        <w:rPr>
          <w:rFonts w:ascii="Helvetica" w:hAnsi="Helvetica" w:cs="Arial"/>
          <w:i/>
          <w:color w:val="000000"/>
          <w:lang w:val="es-419"/>
        </w:rPr>
      </w:pPr>
    </w:p>
    <w:p w14:paraId="5F7AA6CA" w14:textId="2A2F178E" w:rsidR="00374739" w:rsidRPr="000652BA" w:rsidRDefault="0022501A" w:rsidP="00374739">
      <w:pPr>
        <w:widowControl w:val="0"/>
        <w:tabs>
          <w:tab w:val="left" w:pos="0"/>
        </w:tabs>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Los Consejeros </w:t>
      </w:r>
      <w:r w:rsidR="00A01083" w:rsidRPr="000652BA">
        <w:rPr>
          <w:rFonts w:ascii="Helvetica" w:hAnsi="Helvetica" w:cs="Arial"/>
          <w:i/>
          <w:color w:val="000000"/>
          <w:lang w:val="es-419"/>
        </w:rPr>
        <w:t xml:space="preserve"> </w:t>
      </w:r>
    </w:p>
    <w:p w14:paraId="2FE50D9B" w14:textId="5451D697" w:rsidR="00A01083" w:rsidRPr="000652BA" w:rsidRDefault="0022501A" w:rsidP="00374739">
      <w:pPr>
        <w:widowControl w:val="0"/>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consejeros </w:t>
      </w:r>
      <w:r w:rsidR="003E7E21" w:rsidRPr="000652BA">
        <w:rPr>
          <w:rFonts w:ascii="Helvetica" w:hAnsi="Helvetica" w:cs="Arial"/>
          <w:color w:val="000000"/>
          <w:lang w:val="es-419"/>
        </w:rPr>
        <w:t xml:space="preserve">son partes del sistema de entrega de servicios para los estudiantes AIG a todos niveles. Así deben: </w:t>
      </w:r>
    </w:p>
    <w:p w14:paraId="7D90B9CB" w14:textId="77777777" w:rsidR="0022501A" w:rsidRPr="000652BA" w:rsidRDefault="0022501A" w:rsidP="0022501A">
      <w:pPr>
        <w:pStyle w:val="ListParagraph"/>
        <w:widowControl w:val="0"/>
        <w:numPr>
          <w:ilvl w:val="0"/>
          <w:numId w:val="84"/>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Asistir al desarrollo profesional acerca de los estudiantes AIG y sus necesidades afectivas posibles.  </w:t>
      </w:r>
    </w:p>
    <w:p w14:paraId="62CFF36F" w14:textId="70769B70" w:rsidR="0022501A" w:rsidRPr="000652BA" w:rsidRDefault="0022501A" w:rsidP="0022501A">
      <w:pPr>
        <w:pStyle w:val="ListParagraph"/>
        <w:widowControl w:val="0"/>
        <w:numPr>
          <w:ilvl w:val="0"/>
          <w:numId w:val="84"/>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Coordinar con los especialistas AIG, los maestros y otros como es necesario para obtener y dirigir servicios apropiados. </w:t>
      </w:r>
    </w:p>
    <w:p w14:paraId="15D6FF73" w14:textId="4C8BACF2" w:rsidR="000938C1" w:rsidRPr="000652BA" w:rsidRDefault="00151D0D" w:rsidP="00A4532A">
      <w:pPr>
        <w:pStyle w:val="ListParagraph"/>
        <w:widowControl w:val="0"/>
        <w:numPr>
          <w:ilvl w:val="1"/>
          <w:numId w:val="15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lastRenderedPageBreak/>
        <w:t>Los especialistas AIG, los maestros de clase, o los consejeros pueden pedir ayuda de otro grupo involucrado.</w:t>
      </w:r>
    </w:p>
    <w:p w14:paraId="1B64D361" w14:textId="16259A13" w:rsidR="000938C1" w:rsidRPr="000652BA" w:rsidRDefault="00151D0D" w:rsidP="00A4532A">
      <w:pPr>
        <w:pStyle w:val="ListParagraph"/>
        <w:widowControl w:val="0"/>
        <w:numPr>
          <w:ilvl w:val="1"/>
          <w:numId w:val="15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Cada parte interesada tiene su propia maestría en el desarrollo de un plan para ayudar al estudiante. Es posible que otros especialistas se deban ser involucrados también. </w:t>
      </w:r>
    </w:p>
    <w:p w14:paraId="629A1EF7" w14:textId="2AC5880D" w:rsidR="000938C1" w:rsidRPr="000652BA" w:rsidRDefault="006E1590" w:rsidP="00A4532A">
      <w:pPr>
        <w:pStyle w:val="ListParagraph"/>
        <w:widowControl w:val="0"/>
        <w:numPr>
          <w:ilvl w:val="1"/>
          <w:numId w:val="15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Una persona de las partes involucradas debe servir como la persona de contacto para evaluar la eficacia de la estrategia. </w:t>
      </w:r>
      <w:r w:rsidR="000938C1" w:rsidRPr="000652BA">
        <w:rPr>
          <w:rFonts w:ascii="Helvetica" w:hAnsi="Helvetica" w:cs="Arial"/>
          <w:color w:val="000000"/>
          <w:lang w:val="es-419"/>
        </w:rPr>
        <w:t xml:space="preserve"> </w:t>
      </w:r>
    </w:p>
    <w:p w14:paraId="7815EB21" w14:textId="6E661A14" w:rsidR="000938C1" w:rsidRPr="000652BA" w:rsidRDefault="006E1590" w:rsidP="00A4532A">
      <w:pPr>
        <w:pStyle w:val="ListParagraph"/>
        <w:widowControl w:val="0"/>
        <w:numPr>
          <w:ilvl w:val="1"/>
          <w:numId w:val="15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Repasar y resumir la estrategia como es necesario. </w:t>
      </w:r>
    </w:p>
    <w:p w14:paraId="0338D9D6" w14:textId="7F44F520" w:rsidR="00374739" w:rsidRPr="000652BA" w:rsidRDefault="006E1590" w:rsidP="00A4532A">
      <w:pPr>
        <w:pStyle w:val="ListParagraph"/>
        <w:widowControl w:val="0"/>
        <w:numPr>
          <w:ilvl w:val="0"/>
          <w:numId w:val="85"/>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Apoyar a los estudiantes en desarrollar el horario adec</w:t>
      </w:r>
      <w:r w:rsidR="00ED017B" w:rsidRPr="000652BA">
        <w:rPr>
          <w:rFonts w:ascii="Helvetica" w:hAnsi="Helvetica" w:cs="Arial"/>
          <w:color w:val="000000"/>
          <w:lang w:val="es-419"/>
        </w:rPr>
        <w:t xml:space="preserve">uado para caber </w:t>
      </w:r>
      <w:r w:rsidRPr="000652BA">
        <w:rPr>
          <w:rFonts w:ascii="Helvetica" w:hAnsi="Helvetica" w:cs="Arial"/>
          <w:color w:val="000000"/>
          <w:lang w:val="es-419"/>
        </w:rPr>
        <w:t xml:space="preserve">las necesidades y los intereses del estudiante y con reto apropiado. </w:t>
      </w:r>
    </w:p>
    <w:p w14:paraId="308ED8E3" w14:textId="79190359" w:rsidR="004A10E5" w:rsidRPr="000652BA" w:rsidRDefault="004A10E5" w:rsidP="004A10E5">
      <w:pPr>
        <w:pStyle w:val="ListParagraph"/>
        <w:numPr>
          <w:ilvl w:val="0"/>
          <w:numId w:val="85"/>
        </w:numPr>
        <w:rPr>
          <w:rFonts w:ascii="Helvetica" w:hAnsi="Helvetica" w:cs="Arial"/>
          <w:color w:val="000000"/>
          <w:lang w:val="es-419"/>
        </w:rPr>
      </w:pPr>
      <w:r w:rsidRPr="000652BA">
        <w:rPr>
          <w:rFonts w:ascii="Helvetica" w:hAnsi="Helvetica" w:cs="Arial"/>
          <w:color w:val="000000"/>
          <w:lang w:val="es-419"/>
        </w:rPr>
        <w:t xml:space="preserve">Proponer el tratamiento igual para los estudiantes AIG dentro de las salas de clases, incluso el uso de recomendaciones de IDEP/DEP para las estrategias de apoyo afectivo necesarias, grados K-12. </w:t>
      </w:r>
    </w:p>
    <w:p w14:paraId="1B666731" w14:textId="77777777" w:rsidR="002716B9" w:rsidRPr="000652BA" w:rsidRDefault="002716B9" w:rsidP="002716B9">
      <w:pPr>
        <w:pStyle w:val="ListParagraph"/>
        <w:widowControl w:val="0"/>
        <w:numPr>
          <w:ilvl w:val="0"/>
          <w:numId w:val="85"/>
        </w:numPr>
        <w:tabs>
          <w:tab w:val="left" w:pos="0"/>
        </w:tabs>
        <w:autoSpaceDE w:val="0"/>
        <w:autoSpaceDN w:val="0"/>
        <w:adjustRightInd w:val="0"/>
        <w:rPr>
          <w:rFonts w:ascii="Helvetica" w:hAnsi="Helvetica" w:cs="Arial"/>
          <w:i/>
          <w:color w:val="000000"/>
          <w:lang w:val="es-419"/>
        </w:rPr>
      </w:pPr>
      <w:r w:rsidRPr="000652BA">
        <w:rPr>
          <w:rFonts w:ascii="Helvetica" w:hAnsi="Helvetica" w:cs="Arial"/>
          <w:bCs/>
          <w:color w:val="000000"/>
          <w:lang w:val="es-419"/>
        </w:rPr>
        <w:t xml:space="preserve">Proveer consejo durante el proceso de solicitar a la Universidad que incluye información acerca de múltiples universidades diversas que son apropiadas para las metas y medios del estudiante.  </w:t>
      </w:r>
    </w:p>
    <w:p w14:paraId="2F6C7447" w14:textId="77777777" w:rsidR="00E828B5" w:rsidRPr="000652BA" w:rsidRDefault="00E828B5" w:rsidP="00E828B5">
      <w:pPr>
        <w:widowControl w:val="0"/>
        <w:tabs>
          <w:tab w:val="left" w:pos="0"/>
        </w:tabs>
        <w:autoSpaceDE w:val="0"/>
        <w:autoSpaceDN w:val="0"/>
        <w:adjustRightInd w:val="0"/>
        <w:rPr>
          <w:rFonts w:ascii="Helvetica" w:hAnsi="Helvetica" w:cs="Arial"/>
          <w:i/>
          <w:color w:val="000000"/>
          <w:lang w:val="es-419"/>
        </w:rPr>
      </w:pPr>
    </w:p>
    <w:p w14:paraId="513B46CA" w14:textId="13ADD6D9" w:rsidR="00E828B5" w:rsidRPr="000652BA" w:rsidRDefault="007E7FB4" w:rsidP="00E828B5">
      <w:pPr>
        <w:widowControl w:val="0"/>
        <w:tabs>
          <w:tab w:val="left" w:pos="0"/>
        </w:tabs>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Los Directores de Escuela</w:t>
      </w:r>
    </w:p>
    <w:p w14:paraId="0749A268" w14:textId="65458A8B" w:rsidR="00E828B5" w:rsidRPr="000652BA" w:rsidRDefault="005D350B" w:rsidP="00A4532A">
      <w:pPr>
        <w:pStyle w:val="ListParagraph"/>
        <w:widowControl w:val="0"/>
        <w:numPr>
          <w:ilvl w:val="0"/>
          <w:numId w:val="8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Comprender los comportamientos posibles que pueden demostrar los estudiantes talentosos fuera de la sala de clases. </w:t>
      </w:r>
    </w:p>
    <w:p w14:paraId="14FAB650" w14:textId="78B95C7C" w:rsidR="001A768C" w:rsidRPr="000652BA" w:rsidRDefault="005D350B" w:rsidP="00A4532A">
      <w:pPr>
        <w:pStyle w:val="ListParagraph"/>
        <w:widowControl w:val="0"/>
        <w:numPr>
          <w:ilvl w:val="0"/>
          <w:numId w:val="8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Apoyar los horarios flexibles para las intervenciones estratégicas y las necesidades académicas de los estudiantes. </w:t>
      </w:r>
    </w:p>
    <w:p w14:paraId="4035F77C" w14:textId="5BDBE3E8" w:rsidR="007B2CC9" w:rsidRPr="000652BA" w:rsidRDefault="001A768C" w:rsidP="00A4532A">
      <w:pPr>
        <w:pStyle w:val="ListParagraph"/>
        <w:widowControl w:val="0"/>
        <w:numPr>
          <w:ilvl w:val="0"/>
          <w:numId w:val="86"/>
        </w:numPr>
        <w:tabs>
          <w:tab w:val="left" w:pos="0"/>
        </w:tabs>
        <w:autoSpaceDE w:val="0"/>
        <w:autoSpaceDN w:val="0"/>
        <w:adjustRightInd w:val="0"/>
        <w:rPr>
          <w:rFonts w:ascii="Helvetica" w:hAnsi="Helvetica" w:cs="Arial"/>
          <w:i/>
          <w:color w:val="000000"/>
          <w:lang w:val="es-419"/>
        </w:rPr>
      </w:pPr>
      <w:r w:rsidRPr="000652BA">
        <w:rPr>
          <w:rFonts w:ascii="Helvetica" w:hAnsi="Helvetica" w:cs="Arial"/>
          <w:color w:val="000000"/>
          <w:lang w:val="es-419"/>
        </w:rPr>
        <w:t>Requi</w:t>
      </w:r>
      <w:r w:rsidR="007E7FB4" w:rsidRPr="000652BA">
        <w:rPr>
          <w:rFonts w:ascii="Helvetica" w:hAnsi="Helvetica" w:cs="Arial"/>
          <w:color w:val="000000"/>
          <w:lang w:val="es-419"/>
        </w:rPr>
        <w:t>e</w:t>
      </w:r>
      <w:r w:rsidRPr="000652BA">
        <w:rPr>
          <w:rFonts w:ascii="Helvetica" w:hAnsi="Helvetica" w:cs="Arial"/>
          <w:color w:val="000000"/>
          <w:lang w:val="es-419"/>
        </w:rPr>
        <w:t>re</w:t>
      </w:r>
      <w:r w:rsidR="007E7FB4" w:rsidRPr="000652BA">
        <w:rPr>
          <w:rFonts w:ascii="Helvetica" w:hAnsi="Helvetica" w:cs="Arial"/>
          <w:color w:val="000000"/>
          <w:lang w:val="es-419"/>
        </w:rPr>
        <w:t xml:space="preserve"> que los consejeros asistan al desarrollo profesional acerca de las necesidades afectivas. </w:t>
      </w:r>
      <w:r w:rsidRPr="000652BA">
        <w:rPr>
          <w:rFonts w:ascii="Helvetica" w:hAnsi="Helvetica" w:cs="Arial"/>
          <w:color w:val="000000"/>
          <w:lang w:val="es-419"/>
        </w:rPr>
        <w:t xml:space="preserve"> </w:t>
      </w:r>
    </w:p>
    <w:p w14:paraId="716428C2" w14:textId="77777777" w:rsidR="007B2CC9" w:rsidRPr="000652BA" w:rsidRDefault="007B2CC9">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 </w:t>
      </w:r>
    </w:p>
    <w:p w14:paraId="09933E5E" w14:textId="77777777" w:rsidR="00EF6C82" w:rsidRPr="000652BA" w:rsidRDefault="00EF6C82" w:rsidP="00EF6C82">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2: Currículo e Instrucción Diferenciada</w:t>
      </w:r>
    </w:p>
    <w:p w14:paraId="70CC5AB6" w14:textId="77777777" w:rsidR="00EF6C82" w:rsidRPr="000652BA" w:rsidRDefault="00EF6C82" w:rsidP="00EF6C82">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El LEA emplea un currículo de retos riguroso y relevante de instrucción K-12 para dar cabida a una serie de necesidades académicas, intelectuales, sociales y emocionales de los estudiantes talentosos.</w:t>
      </w:r>
    </w:p>
    <w:p w14:paraId="6AC0EBA8" w14:textId="77777777" w:rsidR="00EF6C82" w:rsidRPr="000652BA" w:rsidRDefault="00EF6C82" w:rsidP="00EF6C82">
      <w:pPr>
        <w:widowControl w:val="0"/>
        <w:autoSpaceDE w:val="0"/>
        <w:autoSpaceDN w:val="0"/>
        <w:adjustRightInd w:val="0"/>
        <w:contextualSpacing/>
        <w:rPr>
          <w:rFonts w:ascii="Helvetica" w:hAnsi="Helvetica" w:cs="Arial"/>
          <w:b/>
          <w:bCs/>
          <w:color w:val="000000"/>
          <w:lang w:val="es-419"/>
        </w:rPr>
      </w:pPr>
    </w:p>
    <w:p w14:paraId="061D6978" w14:textId="77777777" w:rsidR="00EF6C82" w:rsidRPr="000652BA" w:rsidRDefault="00EF6C82" w:rsidP="00EF6C82">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Práctica G</w:t>
      </w:r>
    </w:p>
    <w:p w14:paraId="3163E77A" w14:textId="77777777" w:rsidR="00EF6C82" w:rsidRPr="000652BA" w:rsidRDefault="00EF6C82" w:rsidP="00EF6C82">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Cultiva y desarrolla el potencial de los jóvenes estudiantes en (K- 3) a través de estrategias deliberadas e intencionales en el currículo y la instrucción diferenciada.</w:t>
      </w:r>
    </w:p>
    <w:p w14:paraId="0EDE65E0" w14:textId="77777777" w:rsidR="00671BDC" w:rsidRPr="000652BA" w:rsidRDefault="00671BDC" w:rsidP="00671BDC">
      <w:pPr>
        <w:widowControl w:val="0"/>
        <w:autoSpaceDE w:val="0"/>
        <w:autoSpaceDN w:val="0"/>
        <w:adjustRightInd w:val="0"/>
        <w:contextualSpacing/>
        <w:rPr>
          <w:rFonts w:ascii="Helvetica" w:hAnsi="Helvetica" w:cs="Arial"/>
          <w:b/>
          <w:u w:val="single"/>
          <w:lang w:val="es-419"/>
        </w:rPr>
      </w:pPr>
    </w:p>
    <w:p w14:paraId="13AA7F32" w14:textId="77777777" w:rsidR="00671BDC" w:rsidRPr="000652BA" w:rsidRDefault="00671BDC" w:rsidP="00671BDC">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25AADDF7" w14:textId="683D49AA" w:rsidR="001A768C" w:rsidRPr="000652BA" w:rsidRDefault="00CF516B" w:rsidP="00E828B5">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El desarrollo de los Grupos Talentosos K-3</w:t>
      </w:r>
    </w:p>
    <w:p w14:paraId="716CD686" w14:textId="4A1D1218" w:rsidR="00B30020" w:rsidRPr="000652BA" w:rsidRDefault="00CF516B" w:rsidP="00A4532A">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La clase entera de los estudiantes de K-3 reciben lecciones sobre las habilidades de pensar al inicio de cada semestre. El desempeño impresionante en estas sesiones ayuda en las decisiones de colocación para estudiantes en grupos pequeños. </w:t>
      </w:r>
    </w:p>
    <w:p w14:paraId="10731B99" w14:textId="1DDD682F" w:rsidR="00BC149A" w:rsidRPr="000652BA" w:rsidRDefault="00CF516B" w:rsidP="00A4532A">
      <w:pPr>
        <w:pStyle w:val="ListParagraph"/>
        <w:numPr>
          <w:ilvl w:val="0"/>
          <w:numId w:val="33"/>
        </w:numPr>
        <w:rPr>
          <w:rFonts w:ascii="Helvetica" w:hAnsi="Helvetica"/>
          <w:lang w:val="es-419"/>
        </w:rPr>
      </w:pPr>
      <w:r w:rsidRPr="000652BA">
        <w:rPr>
          <w:rFonts w:ascii="Helvetica" w:hAnsi="Helvetica" w:cs="Arial"/>
          <w:color w:val="000000"/>
          <w:lang w:val="es-419"/>
        </w:rPr>
        <w:t xml:space="preserve">En grados K-3, los programas de Nurture les darán servicios a los estudiantes dentro del programa. </w:t>
      </w:r>
    </w:p>
    <w:p w14:paraId="20277F9A" w14:textId="3E98110D" w:rsidR="00BC149A" w:rsidRPr="000652BA" w:rsidRDefault="00CF516B" w:rsidP="00A4532A">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Los estudiantes se pueden agrupar de manera flexible con aprendices similares en la lectura y/o las matemáticas. </w:t>
      </w:r>
    </w:p>
    <w:p w14:paraId="01A914A8" w14:textId="092C9893" w:rsidR="00B30020" w:rsidRPr="000652BA" w:rsidRDefault="00CF516B" w:rsidP="00A4532A">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Los estudiantes en el programa Nurture no se identifican como estudiantes AIG. La meta del programa Nurture es encontrar los estudiantes potencialmente talentosos. </w:t>
      </w:r>
    </w:p>
    <w:p w14:paraId="49F43133" w14:textId="3974FAE1" w:rsidR="00F30816" w:rsidRPr="000652BA" w:rsidRDefault="00CF516B" w:rsidP="00A4532A">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El programa Nurture no tiene el propósito de servir a los estudiantes AIG. </w:t>
      </w:r>
    </w:p>
    <w:p w14:paraId="7C37C019" w14:textId="4AFA2AE9" w:rsidR="001C687E" w:rsidRPr="000652BA" w:rsidRDefault="00CF516B" w:rsidP="00A4532A">
      <w:pPr>
        <w:pStyle w:val="ListParagraph"/>
        <w:widowControl w:val="0"/>
        <w:numPr>
          <w:ilvl w:val="0"/>
          <w:numId w:val="12"/>
        </w:numPr>
        <w:autoSpaceDE w:val="0"/>
        <w:autoSpaceDN w:val="0"/>
        <w:adjustRightInd w:val="0"/>
        <w:rPr>
          <w:rFonts w:ascii="Helvetica" w:hAnsi="Helvetica" w:cs="Arial"/>
          <w:lang w:val="es-419"/>
        </w:rPr>
      </w:pPr>
      <w:r w:rsidRPr="000652BA">
        <w:rPr>
          <w:rFonts w:ascii="Helvetica" w:hAnsi="Helvetica" w:cs="Arial"/>
          <w:lang w:val="es-419"/>
        </w:rPr>
        <w:t>La expectativa es que los maestros de las clases de grados K-3 diferencien la instrucción para los estudiantes AIG identificados. El especialista AIG puede ofrecer ayuda bajo solicitud.</w:t>
      </w:r>
      <w:r w:rsidR="001C687E" w:rsidRPr="000652BA">
        <w:rPr>
          <w:rFonts w:ascii="Helvetica" w:hAnsi="Helvetica" w:cs="Arial"/>
          <w:lang w:val="es-419"/>
        </w:rPr>
        <w:t xml:space="preserve"> </w:t>
      </w:r>
    </w:p>
    <w:p w14:paraId="406E961E" w14:textId="3440C17F" w:rsidR="00027719" w:rsidRPr="000652BA" w:rsidRDefault="00CF516B" w:rsidP="00A4532A">
      <w:pPr>
        <w:pStyle w:val="ListParagraph"/>
        <w:widowControl w:val="0"/>
        <w:numPr>
          <w:ilvl w:val="0"/>
          <w:numId w:val="12"/>
        </w:numPr>
        <w:autoSpaceDE w:val="0"/>
        <w:autoSpaceDN w:val="0"/>
        <w:adjustRightInd w:val="0"/>
        <w:rPr>
          <w:rFonts w:ascii="Helvetica" w:hAnsi="Helvetica" w:cs="Arial"/>
          <w:lang w:val="es-419"/>
        </w:rPr>
      </w:pPr>
      <w:r w:rsidRPr="000652BA">
        <w:rPr>
          <w:rFonts w:ascii="Helvetica" w:hAnsi="Helvetica" w:cs="Arial"/>
          <w:lang w:val="es-419"/>
        </w:rPr>
        <w:lastRenderedPageBreak/>
        <w:t xml:space="preserve">Los especialistas AIG </w:t>
      </w:r>
      <w:r w:rsidR="001F0133" w:rsidRPr="000652BA">
        <w:rPr>
          <w:rFonts w:ascii="Helvetica" w:hAnsi="Helvetica" w:cs="Arial"/>
          <w:lang w:val="es-419"/>
        </w:rPr>
        <w:t>supervisan</w:t>
      </w:r>
      <w:r w:rsidRPr="000652BA">
        <w:rPr>
          <w:rFonts w:ascii="Helvetica" w:hAnsi="Helvetica" w:cs="Arial"/>
          <w:lang w:val="es-419"/>
        </w:rPr>
        <w:t xml:space="preserve"> las necesidades y el progreso de</w:t>
      </w:r>
      <w:r w:rsidR="001F0133" w:rsidRPr="000652BA">
        <w:rPr>
          <w:rFonts w:ascii="Helvetica" w:hAnsi="Helvetica" w:cs="Arial"/>
          <w:lang w:val="es-419"/>
        </w:rPr>
        <w:t xml:space="preserve"> los estudiantes identificados. </w:t>
      </w:r>
    </w:p>
    <w:p w14:paraId="7B0EC938" w14:textId="1BFDE324" w:rsidR="001C687E" w:rsidRPr="000652BA" w:rsidRDefault="001F0133" w:rsidP="00A4532A">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El especialista AIG selecciona los estudiantes para el programa Nurture basado en:</w:t>
      </w:r>
    </w:p>
    <w:p w14:paraId="411E649D" w14:textId="7A90556F" w:rsidR="001C687E" w:rsidRPr="000652BA" w:rsidRDefault="001F0133" w:rsidP="00A4532A">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Observaciones profesionales.</w:t>
      </w:r>
      <w:r w:rsidR="00B30020" w:rsidRPr="000652BA">
        <w:rPr>
          <w:rFonts w:ascii="Helvetica" w:hAnsi="Helvetica" w:cs="Arial"/>
          <w:color w:val="000000"/>
          <w:lang w:val="es-419"/>
        </w:rPr>
        <w:t xml:space="preserve"> </w:t>
      </w:r>
    </w:p>
    <w:p w14:paraId="3CAC3152" w14:textId="3461172C" w:rsidR="001C687E" w:rsidRPr="000652BA" w:rsidRDefault="00671BDC" w:rsidP="00A4532A">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Conocimiento del espacio disponible. </w:t>
      </w:r>
    </w:p>
    <w:p w14:paraId="43B81A93" w14:textId="7679CD11" w:rsidR="001F0133" w:rsidRPr="000652BA" w:rsidRDefault="001F0133" w:rsidP="00112D5C">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En los grados K-3, las selecciones de estudiantes debe reflejar la población </w:t>
      </w:r>
      <w:r w:rsidR="0068008B" w:rsidRPr="000652BA">
        <w:rPr>
          <w:rFonts w:ascii="Helvetica" w:hAnsi="Helvetica" w:cs="Arial"/>
          <w:color w:val="000000"/>
          <w:lang w:val="es-419"/>
        </w:rPr>
        <w:t>y la</w:t>
      </w:r>
      <w:r w:rsidRPr="000652BA">
        <w:rPr>
          <w:rFonts w:ascii="Helvetica" w:hAnsi="Helvetica" w:cs="Arial"/>
          <w:color w:val="000000"/>
          <w:lang w:val="es-419"/>
        </w:rPr>
        <w:t>s</w:t>
      </w:r>
      <w:r w:rsidR="0068008B" w:rsidRPr="000652BA">
        <w:rPr>
          <w:rFonts w:ascii="Helvetica" w:hAnsi="Helvetica" w:cs="Arial"/>
          <w:color w:val="000000"/>
          <w:lang w:val="es-419"/>
        </w:rPr>
        <w:t xml:space="preserve"> estadísticas</w:t>
      </w:r>
      <w:r w:rsidRPr="000652BA">
        <w:rPr>
          <w:rFonts w:ascii="Helvetica" w:hAnsi="Helvetica" w:cs="Arial"/>
          <w:color w:val="000000"/>
          <w:lang w:val="es-419"/>
        </w:rPr>
        <w:t xml:space="preserve"> demogr</w:t>
      </w:r>
      <w:r w:rsidR="0068008B" w:rsidRPr="000652BA">
        <w:rPr>
          <w:rFonts w:ascii="Helvetica" w:hAnsi="Helvetica" w:cs="Arial"/>
          <w:color w:val="000000"/>
          <w:lang w:val="es-419"/>
        </w:rPr>
        <w:t>áfica</w:t>
      </w:r>
      <w:r w:rsidRPr="000652BA">
        <w:rPr>
          <w:rFonts w:ascii="Helvetica" w:hAnsi="Helvetica" w:cs="Arial"/>
          <w:color w:val="000000"/>
          <w:lang w:val="es-419"/>
        </w:rPr>
        <w:t xml:space="preserve">s de la escuela. </w:t>
      </w:r>
    </w:p>
    <w:p w14:paraId="3816DFA2" w14:textId="3ACFAB34" w:rsidR="001C687E" w:rsidRPr="000652BA" w:rsidRDefault="00125F06" w:rsidP="00112D5C">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El crecimiento anterior de los estudiantes individuales en el programa Nurture. </w:t>
      </w:r>
    </w:p>
    <w:p w14:paraId="23A2258C" w14:textId="56A90BC6" w:rsidR="001C687E" w:rsidRPr="000652BA" w:rsidRDefault="00125F06" w:rsidP="00A4532A">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Enfoque académicamente en la lectura o en las matemáticas por todo el semestre (dónde aplicable). </w:t>
      </w:r>
    </w:p>
    <w:p w14:paraId="3DB2CD6F" w14:textId="4B50E181" w:rsidR="001A3C4A" w:rsidRPr="000652BA" w:rsidRDefault="00125F06" w:rsidP="00A4532A">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Agrupación flexible. Nota: El estado en el programa Nurture es flexible. Los estudiantes pueden venir y salir del programa Nurture. </w:t>
      </w:r>
    </w:p>
    <w:p w14:paraId="0BE81F05" w14:textId="57D0D954" w:rsidR="005906C7" w:rsidRPr="000652BA" w:rsidRDefault="00BD248E" w:rsidP="005906C7">
      <w:pPr>
        <w:pStyle w:val="ListParagraph"/>
        <w:widowControl w:val="0"/>
        <w:numPr>
          <w:ilvl w:val="0"/>
          <w:numId w:val="15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“El grupo de Nurture” en los grados K-3 refiere a un grupo sin estudiantes identificados como AIG. Estos grupos sin estudiantes AIG utilizarán la estructura a continuación:</w:t>
      </w:r>
    </w:p>
    <w:p w14:paraId="3D0E30AE"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Pueden incluir hasta 18 estudiantes. </w:t>
      </w:r>
    </w:p>
    <w:p w14:paraId="646E581A"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Pueden incluir múltiples niveles de grado. </w:t>
      </w:r>
    </w:p>
    <w:p w14:paraId="7836D5ED"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Se reúne una vez por semana para dejar que el especialista de AIG sirva los estudiantes identificados con más frecuencia.  </w:t>
      </w:r>
    </w:p>
    <w:p w14:paraId="6AB9E84B"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Debe reunirse no más que 45 minutos por cada junta. </w:t>
      </w:r>
    </w:p>
    <w:p w14:paraId="7911878B"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Se delimita hasta 1 grupo por nivel de grado en las escuelas bajo de 400 estudiantes K-5 o K-8. </w:t>
      </w:r>
    </w:p>
    <w:p w14:paraId="3089DAD4" w14:textId="77777777" w:rsidR="005906C7" w:rsidRPr="000652BA" w:rsidRDefault="005906C7" w:rsidP="005906C7">
      <w:pPr>
        <w:widowControl w:val="0"/>
        <w:numPr>
          <w:ilvl w:val="2"/>
          <w:numId w:val="12"/>
        </w:numPr>
        <w:autoSpaceDE w:val="0"/>
        <w:autoSpaceDN w:val="0"/>
        <w:adjustRightInd w:val="0"/>
        <w:ind w:left="1440" w:hanging="270"/>
        <w:contextualSpacing/>
        <w:rPr>
          <w:rFonts w:ascii="Helvetica" w:hAnsi="Helvetica" w:cs="Arial"/>
          <w:color w:val="000000"/>
          <w:lang w:val="es-419"/>
        </w:rPr>
      </w:pPr>
      <w:r w:rsidRPr="000652BA">
        <w:rPr>
          <w:rFonts w:ascii="Helvetica" w:hAnsi="Helvetica" w:cs="Arial"/>
          <w:color w:val="000000"/>
          <w:lang w:val="es-419"/>
        </w:rPr>
        <w:t xml:space="preserve">Se delimita hasta 2-3 grupos por nivel de grado en las escuelas con más de 400 estudiantes K-5 o K-8. </w:t>
      </w:r>
    </w:p>
    <w:p w14:paraId="35E69F3A" w14:textId="783C2E7F" w:rsidR="000C6DD4" w:rsidRPr="000652BA" w:rsidRDefault="00150CC8" w:rsidP="00150CC8">
      <w:pPr>
        <w:widowControl w:val="0"/>
        <w:numPr>
          <w:ilvl w:val="0"/>
          <w:numId w:val="12"/>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No se utilizan los grupos mezclados de estudiantes identificados como AIG y los estudiantes del programa Nurture en los grados K-3. </w:t>
      </w:r>
    </w:p>
    <w:p w14:paraId="4D7E2E14" w14:textId="77777777" w:rsidR="00F339CE" w:rsidRPr="000652BA" w:rsidRDefault="00F339CE" w:rsidP="00F339CE">
      <w:pPr>
        <w:widowControl w:val="0"/>
        <w:autoSpaceDE w:val="0"/>
        <w:autoSpaceDN w:val="0"/>
        <w:adjustRightInd w:val="0"/>
        <w:ind w:left="144"/>
        <w:contextualSpacing/>
        <w:rPr>
          <w:rFonts w:ascii="Helvetica" w:hAnsi="Helvetica" w:cs="Arial"/>
          <w:color w:val="000000"/>
          <w:lang w:val="es-419"/>
        </w:rPr>
      </w:pPr>
    </w:p>
    <w:p w14:paraId="6B77515B" w14:textId="04DED6A4" w:rsidR="000C6DD4" w:rsidRPr="000652BA" w:rsidRDefault="00EC28C1" w:rsidP="000C6DD4">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 xml:space="preserve">La Diferenciación y la Instrucción de la Clase </w:t>
      </w:r>
    </w:p>
    <w:p w14:paraId="23B69EDE" w14:textId="02BC87AE" w:rsidR="007463CB" w:rsidRPr="000652BA" w:rsidRDefault="00EC28C1" w:rsidP="00A4532A">
      <w:pPr>
        <w:pStyle w:val="ListParagraph"/>
        <w:widowControl w:val="0"/>
        <w:numPr>
          <w:ilvl w:val="0"/>
          <w:numId w:val="41"/>
        </w:numPr>
        <w:autoSpaceDE w:val="0"/>
        <w:autoSpaceDN w:val="0"/>
        <w:adjustRightInd w:val="0"/>
        <w:rPr>
          <w:rFonts w:ascii="Helvetica" w:hAnsi="Helvetica" w:cs="Arial"/>
          <w:lang w:val="es-419"/>
        </w:rPr>
      </w:pPr>
      <w:r w:rsidRPr="000652BA">
        <w:rPr>
          <w:rFonts w:ascii="Helvetica" w:hAnsi="Helvetica" w:cs="Arial"/>
          <w:lang w:val="es-419"/>
        </w:rPr>
        <w:t>Se utiliza una variedad de estrategias. Por ejemplo:</w:t>
      </w:r>
    </w:p>
    <w:p w14:paraId="28D338A4" w14:textId="1E2769FA" w:rsidR="007463CB" w:rsidRPr="000652BA" w:rsidRDefault="00EC28C1" w:rsidP="00A4532A">
      <w:pPr>
        <w:pStyle w:val="ListParagraph"/>
        <w:widowControl w:val="0"/>
        <w:numPr>
          <w:ilvl w:val="1"/>
          <w:numId w:val="158"/>
        </w:numPr>
        <w:autoSpaceDE w:val="0"/>
        <w:autoSpaceDN w:val="0"/>
        <w:adjustRightInd w:val="0"/>
        <w:rPr>
          <w:rFonts w:ascii="Helvetica" w:hAnsi="Helvetica" w:cs="Arial"/>
          <w:lang w:val="es-419"/>
        </w:rPr>
      </w:pPr>
      <w:r w:rsidRPr="000652BA">
        <w:rPr>
          <w:rFonts w:ascii="Helvetica" w:hAnsi="Helvetica" w:cs="Arial"/>
          <w:lang w:val="es-419"/>
        </w:rPr>
        <w:t>Preguntas</w:t>
      </w:r>
      <w:r w:rsidR="00FF3E61" w:rsidRPr="000652BA">
        <w:rPr>
          <w:rFonts w:ascii="Helvetica" w:hAnsi="Helvetica" w:cs="Arial"/>
          <w:lang w:val="es-419"/>
        </w:rPr>
        <w:t>.</w:t>
      </w:r>
    </w:p>
    <w:p w14:paraId="061B607A" w14:textId="77777777" w:rsidR="00EC28C1" w:rsidRPr="000652BA" w:rsidRDefault="00EC28C1" w:rsidP="00112D5C">
      <w:pPr>
        <w:pStyle w:val="ListParagraph"/>
        <w:widowControl w:val="0"/>
        <w:numPr>
          <w:ilvl w:val="1"/>
          <w:numId w:val="158"/>
        </w:numPr>
        <w:autoSpaceDE w:val="0"/>
        <w:autoSpaceDN w:val="0"/>
        <w:adjustRightInd w:val="0"/>
        <w:rPr>
          <w:rFonts w:ascii="Helvetica" w:hAnsi="Helvetica" w:cs="Arial"/>
          <w:lang w:val="es-419"/>
        </w:rPr>
      </w:pPr>
      <w:r w:rsidRPr="000652BA">
        <w:rPr>
          <w:rFonts w:ascii="Helvetica" w:hAnsi="Helvetica" w:cs="Arial"/>
          <w:lang w:val="es-419"/>
        </w:rPr>
        <w:t>Aprendizaje basado en elección.</w:t>
      </w:r>
    </w:p>
    <w:p w14:paraId="5976752B" w14:textId="77777777" w:rsidR="00EC28C1" w:rsidRPr="000652BA" w:rsidRDefault="00EC28C1" w:rsidP="00112D5C">
      <w:pPr>
        <w:pStyle w:val="ListParagraph"/>
        <w:widowControl w:val="0"/>
        <w:numPr>
          <w:ilvl w:val="1"/>
          <w:numId w:val="158"/>
        </w:numPr>
        <w:autoSpaceDE w:val="0"/>
        <w:autoSpaceDN w:val="0"/>
        <w:adjustRightInd w:val="0"/>
        <w:rPr>
          <w:rFonts w:ascii="Helvetica" w:hAnsi="Helvetica" w:cs="Arial"/>
          <w:lang w:val="es-419"/>
        </w:rPr>
      </w:pPr>
      <w:r w:rsidRPr="000652BA">
        <w:rPr>
          <w:rFonts w:ascii="Helvetica" w:hAnsi="Helvetica" w:cs="Arial"/>
          <w:lang w:val="es-419"/>
        </w:rPr>
        <w:t xml:space="preserve">Asignaciones con gradas. </w:t>
      </w:r>
    </w:p>
    <w:p w14:paraId="0D066B2E" w14:textId="109F5B41" w:rsidR="007463CB" w:rsidRPr="000652BA" w:rsidRDefault="00EC28C1" w:rsidP="00112D5C">
      <w:pPr>
        <w:pStyle w:val="ListParagraph"/>
        <w:widowControl w:val="0"/>
        <w:numPr>
          <w:ilvl w:val="1"/>
          <w:numId w:val="158"/>
        </w:numPr>
        <w:autoSpaceDE w:val="0"/>
        <w:autoSpaceDN w:val="0"/>
        <w:adjustRightInd w:val="0"/>
        <w:rPr>
          <w:rFonts w:ascii="Helvetica" w:hAnsi="Helvetica" w:cs="Arial"/>
          <w:lang w:val="es-419"/>
        </w:rPr>
      </w:pPr>
      <w:r w:rsidRPr="000652BA">
        <w:rPr>
          <w:rFonts w:ascii="Helvetica" w:hAnsi="Helvetica" w:cs="Arial"/>
          <w:lang w:val="es-419"/>
        </w:rPr>
        <w:t xml:space="preserve">Aprendizaje a ritmo individual. </w:t>
      </w:r>
    </w:p>
    <w:p w14:paraId="2F24A05B" w14:textId="3D6F17C8" w:rsidR="00692A94" w:rsidRPr="000652BA" w:rsidRDefault="00EC28C1" w:rsidP="00A4532A">
      <w:pPr>
        <w:pStyle w:val="ListParagraph"/>
        <w:widowControl w:val="0"/>
        <w:numPr>
          <w:ilvl w:val="0"/>
          <w:numId w:val="41"/>
        </w:numPr>
        <w:autoSpaceDE w:val="0"/>
        <w:autoSpaceDN w:val="0"/>
        <w:adjustRightInd w:val="0"/>
        <w:rPr>
          <w:rFonts w:ascii="Helvetica" w:hAnsi="Helvetica" w:cs="Arial"/>
          <w:lang w:val="es-419"/>
        </w:rPr>
      </w:pPr>
      <w:r w:rsidRPr="000652BA">
        <w:rPr>
          <w:rFonts w:ascii="Helvetica" w:hAnsi="Helvetica" w:cs="Arial"/>
          <w:lang w:val="es-419"/>
        </w:rPr>
        <w:t xml:space="preserve">El especialista AIG está disponible a ayudar en el desarrollo de estrategias o en el diseño de currículo para los maestros de grados K-3 como le permite el horario. </w:t>
      </w:r>
    </w:p>
    <w:p w14:paraId="7C57A661" w14:textId="77777777" w:rsidR="00692A94" w:rsidRPr="000652BA" w:rsidRDefault="00692A94" w:rsidP="00692A94">
      <w:pPr>
        <w:widowControl w:val="0"/>
        <w:autoSpaceDE w:val="0"/>
        <w:autoSpaceDN w:val="0"/>
        <w:adjustRightInd w:val="0"/>
        <w:rPr>
          <w:rFonts w:ascii="Helvetica" w:hAnsi="Helvetica" w:cs="Arial"/>
          <w:color w:val="000000"/>
          <w:lang w:val="es-419"/>
        </w:rPr>
      </w:pPr>
    </w:p>
    <w:p w14:paraId="1D1DDE4B" w14:textId="16E8F8C3" w:rsidR="00692A94" w:rsidRPr="000652BA" w:rsidRDefault="001D050A" w:rsidP="00692A94">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La Identificación de Estudiantes K-3</w:t>
      </w:r>
    </w:p>
    <w:p w14:paraId="1923A9E6" w14:textId="5CEDF39E" w:rsidR="00692A94" w:rsidRPr="000652BA" w:rsidRDefault="001D050A" w:rsidP="00A4532A">
      <w:pPr>
        <w:pStyle w:val="ListParagraph"/>
        <w:widowControl w:val="0"/>
        <w:numPr>
          <w:ilvl w:val="0"/>
          <w:numId w:val="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Disponible a todos los estudiantes que satisfagan los criterios. </w:t>
      </w:r>
    </w:p>
    <w:p w14:paraId="5DC84E3A" w14:textId="7702C3B3" w:rsidR="00692A94" w:rsidRPr="000652BA" w:rsidRDefault="001D050A" w:rsidP="00A4532A">
      <w:pPr>
        <w:pStyle w:val="ListParagraph"/>
        <w:widowControl w:val="0"/>
        <w:numPr>
          <w:ilvl w:val="0"/>
          <w:numId w:val="8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Una revisión del tercer grado se hace a menos que una evaluación de CogAT o IQ (o otra evaluación similar) ya esté en el archivo. Hay una lista de exámenes de aptitud y de inteligencia aceptados. </w:t>
      </w:r>
    </w:p>
    <w:p w14:paraId="22B85456" w14:textId="77777777" w:rsidR="0014310E" w:rsidRPr="000652BA" w:rsidRDefault="0014310E">
      <w:pPr>
        <w:widowControl w:val="0"/>
        <w:autoSpaceDE w:val="0"/>
        <w:autoSpaceDN w:val="0"/>
        <w:adjustRightInd w:val="0"/>
        <w:contextualSpacing/>
        <w:outlineLvl w:val="0"/>
        <w:rPr>
          <w:rFonts w:ascii="Helvetica" w:hAnsi="Helvetica" w:cs="Arial"/>
          <w:b/>
          <w:bCs/>
          <w:color w:val="000000"/>
          <w:u w:val="single"/>
          <w:lang w:val="es-419"/>
        </w:rPr>
      </w:pPr>
    </w:p>
    <w:p w14:paraId="328DF24D" w14:textId="7F1DFF3B" w:rsidR="005A20CC" w:rsidRPr="000652BA" w:rsidRDefault="005A20CC" w:rsidP="005A20C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2: Currículo e Instrucción Diferenciada</w:t>
      </w:r>
    </w:p>
    <w:p w14:paraId="0A953ED4" w14:textId="77777777" w:rsidR="005A20CC" w:rsidRPr="000652BA" w:rsidRDefault="005A20CC" w:rsidP="005A20C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 xml:space="preserve">La LEA emplea un currículo de retos riguroso y relevante de instrucción K-12 para </w:t>
      </w:r>
      <w:r w:rsidRPr="000652BA">
        <w:rPr>
          <w:rFonts w:ascii="Helvetica" w:hAnsi="Helvetica" w:cs="Arial"/>
          <w:b/>
          <w:bCs/>
          <w:color w:val="000000"/>
          <w:lang w:val="es-419"/>
        </w:rPr>
        <w:t xml:space="preserve">dar </w:t>
      </w:r>
      <w:r w:rsidRPr="000652BA">
        <w:rPr>
          <w:rFonts w:ascii="Helvetica" w:hAnsi="Helvetica" w:cs="Arial"/>
          <w:bCs/>
          <w:color w:val="000000"/>
          <w:lang w:val="es-419"/>
        </w:rPr>
        <w:t>cabida a una serie de necesidades académicas, intelectuales, sociales y emocionales de los estudiantes talentosos.</w:t>
      </w:r>
    </w:p>
    <w:p w14:paraId="1A98101A" w14:textId="77777777" w:rsidR="005A20CC" w:rsidRPr="000652BA" w:rsidRDefault="005A20CC" w:rsidP="005A20CC">
      <w:pPr>
        <w:widowControl w:val="0"/>
        <w:autoSpaceDE w:val="0"/>
        <w:autoSpaceDN w:val="0"/>
        <w:adjustRightInd w:val="0"/>
        <w:contextualSpacing/>
        <w:rPr>
          <w:rFonts w:ascii="Helvetica" w:hAnsi="Helvetica" w:cs="Arial"/>
          <w:b/>
          <w:bCs/>
          <w:color w:val="000000"/>
          <w:lang w:val="es-419"/>
        </w:rPr>
      </w:pPr>
    </w:p>
    <w:p w14:paraId="56AE7B0D" w14:textId="77777777" w:rsidR="005A20CC" w:rsidRPr="000652BA" w:rsidRDefault="005A20CC" w:rsidP="005A20C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Práctica H</w:t>
      </w:r>
    </w:p>
    <w:p w14:paraId="7EB3981B" w14:textId="77777777" w:rsidR="005A20CC" w:rsidRPr="000652BA" w:rsidRDefault="005A20CC" w:rsidP="005A20C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 xml:space="preserve">Asegura que el personal AIG colabore y otro personal académico, incluyendo el personal de </w:t>
      </w:r>
      <w:r w:rsidRPr="000652BA">
        <w:rPr>
          <w:rFonts w:ascii="Helvetica" w:hAnsi="Helvetica" w:cs="Arial"/>
          <w:bCs/>
          <w:color w:val="000000"/>
          <w:lang w:val="es-419"/>
        </w:rPr>
        <w:lastRenderedPageBreak/>
        <w:t>niños excepcionales relacionados con los estudiantes de AIG, para desarrollar la instrucción e implementar currículo diferenciado.</w:t>
      </w:r>
    </w:p>
    <w:p w14:paraId="0D626CF2" w14:textId="77777777" w:rsidR="00497F4D" w:rsidRPr="000652BA" w:rsidRDefault="00497F4D">
      <w:pPr>
        <w:widowControl w:val="0"/>
        <w:autoSpaceDE w:val="0"/>
        <w:autoSpaceDN w:val="0"/>
        <w:adjustRightInd w:val="0"/>
        <w:contextualSpacing/>
        <w:rPr>
          <w:rFonts w:ascii="Helvetica" w:hAnsi="Helvetica" w:cs="Arial"/>
          <w:b/>
          <w:bCs/>
          <w:color w:val="000000"/>
          <w:u w:val="single"/>
          <w:lang w:val="es-419"/>
        </w:rPr>
      </w:pPr>
    </w:p>
    <w:p w14:paraId="68759D84" w14:textId="77777777" w:rsidR="00024F65" w:rsidRPr="000652BA" w:rsidRDefault="00024F65" w:rsidP="00024F65">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4B5180A5" w14:textId="654CEBB3" w:rsidR="00643224" w:rsidRPr="000652BA" w:rsidRDefault="00702508">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Responsabilidad Compartida para Aprendices Avanzados</w:t>
      </w:r>
    </w:p>
    <w:p w14:paraId="1AA4DD20" w14:textId="67D22E6A" w:rsidR="00643224" w:rsidRPr="000652BA" w:rsidRDefault="00702508"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Se espera que todos los maestros de clase y los especialistas, incluso los especialistas de ESL y de EC, diferencien la instrucción para todos los aprendices avanzados. </w:t>
      </w:r>
    </w:p>
    <w:p w14:paraId="444D90BE" w14:textId="5050AAE6" w:rsidR="00643224" w:rsidRPr="000652BA" w:rsidRDefault="00702508"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Los especialistas AIG y el Departamento de AIG ayudarán a todos los niveles de grado, los maestros individuales, las escuelas, y otros especialistas y directores con el diseño y implementación del currículo. </w:t>
      </w:r>
    </w:p>
    <w:p w14:paraId="1C2CD337" w14:textId="50562388" w:rsidR="00CA6A58" w:rsidRPr="000652BA" w:rsidRDefault="00702508"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Las Escuelas del Condado Chatham provee entrenamiento en las áreas relacionadas con los aprendices avanzados. </w:t>
      </w:r>
    </w:p>
    <w:p w14:paraId="45FF1A96" w14:textId="5811FE30" w:rsidR="003D2028" w:rsidRPr="000652BA" w:rsidRDefault="00702508"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Los directores y la administración de CCS supervisan </w:t>
      </w:r>
      <w:r w:rsidR="00ED7AF5" w:rsidRPr="000652BA">
        <w:rPr>
          <w:rFonts w:ascii="Helvetica" w:hAnsi="Helvetica" w:cs="Arial"/>
          <w:lang w:val="es-419"/>
        </w:rPr>
        <w:t>los resultados de los exámenes para los subgrupos.</w:t>
      </w:r>
      <w:r w:rsidR="00CA6A58" w:rsidRPr="000652BA">
        <w:rPr>
          <w:rFonts w:ascii="Helvetica" w:hAnsi="Helvetica" w:cs="Arial"/>
          <w:lang w:val="es-419"/>
        </w:rPr>
        <w:t xml:space="preserve"> </w:t>
      </w:r>
    </w:p>
    <w:p w14:paraId="6AB963C4" w14:textId="2CA3FCAD" w:rsidR="00E85167" w:rsidRPr="000652BA" w:rsidRDefault="00ED7AF5"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A la solicitud del director u otro administrador, los especialistas AIG trabajarán con los maestros que necesitan ayuda específica acerca de la incorporación de diferenciación dentro de la clase. Los métodos apropiados de esa ayuda incluye pero no se delimita a la lista a continuación:</w:t>
      </w:r>
    </w:p>
    <w:p w14:paraId="54A6EB05" w14:textId="65F5993E" w:rsidR="00ED7AF5" w:rsidRPr="000652BA" w:rsidRDefault="00ED7AF5" w:rsidP="00A4532A">
      <w:pPr>
        <w:pStyle w:val="ListParagraph"/>
        <w:widowControl w:val="0"/>
        <w:numPr>
          <w:ilvl w:val="1"/>
          <w:numId w:val="159"/>
        </w:numPr>
        <w:autoSpaceDE w:val="0"/>
        <w:autoSpaceDN w:val="0"/>
        <w:adjustRightInd w:val="0"/>
        <w:rPr>
          <w:rFonts w:ascii="Helvetica" w:hAnsi="Helvetica" w:cs="Arial"/>
          <w:lang w:val="es-419"/>
        </w:rPr>
      </w:pPr>
      <w:r w:rsidRPr="000652BA">
        <w:rPr>
          <w:rFonts w:ascii="Helvetica" w:hAnsi="Helvetica" w:cs="Arial"/>
          <w:bCs/>
          <w:color w:val="000000"/>
          <w:lang w:val="es-419"/>
        </w:rPr>
        <w:t>Docencia del maestro de clase con el especialista (Co-teach).</w:t>
      </w:r>
      <w:r w:rsidRPr="000652BA">
        <w:rPr>
          <w:rFonts w:ascii="Helvetica" w:hAnsi="Helvetica" w:cs="Arial"/>
          <w:lang w:val="es-419"/>
        </w:rPr>
        <w:t xml:space="preserve"> </w:t>
      </w:r>
    </w:p>
    <w:p w14:paraId="10E62CF7" w14:textId="43088DCB" w:rsidR="00ED7AF5" w:rsidRPr="000652BA" w:rsidRDefault="00ED7AF5" w:rsidP="00A4532A">
      <w:pPr>
        <w:pStyle w:val="ListParagraph"/>
        <w:widowControl w:val="0"/>
        <w:numPr>
          <w:ilvl w:val="1"/>
          <w:numId w:val="159"/>
        </w:numPr>
        <w:autoSpaceDE w:val="0"/>
        <w:autoSpaceDN w:val="0"/>
        <w:adjustRightInd w:val="0"/>
        <w:rPr>
          <w:rFonts w:ascii="Helvetica" w:hAnsi="Helvetica" w:cs="Arial"/>
          <w:lang w:val="es-419"/>
        </w:rPr>
      </w:pPr>
      <w:r w:rsidRPr="000652BA">
        <w:rPr>
          <w:rFonts w:ascii="Helvetica" w:hAnsi="Helvetica" w:cs="Arial"/>
          <w:bCs/>
          <w:color w:val="000000"/>
          <w:lang w:val="es-419"/>
        </w:rPr>
        <w:t>Docencia de modelos de comportamiento</w:t>
      </w:r>
      <w:r w:rsidRPr="000652BA">
        <w:rPr>
          <w:rFonts w:ascii="Helvetica" w:hAnsi="Helvetica" w:cs="Arial"/>
          <w:lang w:val="es-419"/>
        </w:rPr>
        <w:t>.</w:t>
      </w:r>
    </w:p>
    <w:p w14:paraId="0CA332FE" w14:textId="0A9E198A" w:rsidR="00870BE2" w:rsidRPr="000652BA" w:rsidRDefault="00ED7AF5" w:rsidP="00A4532A">
      <w:pPr>
        <w:pStyle w:val="ListParagraph"/>
        <w:widowControl w:val="0"/>
        <w:numPr>
          <w:ilvl w:val="1"/>
          <w:numId w:val="159"/>
        </w:numPr>
        <w:autoSpaceDE w:val="0"/>
        <w:autoSpaceDN w:val="0"/>
        <w:adjustRightInd w:val="0"/>
        <w:rPr>
          <w:rFonts w:ascii="Helvetica" w:hAnsi="Helvetica" w:cs="Arial"/>
          <w:lang w:val="es-419"/>
        </w:rPr>
      </w:pPr>
      <w:r w:rsidRPr="000652BA">
        <w:rPr>
          <w:rFonts w:ascii="Helvetica" w:hAnsi="Helvetica" w:cs="Arial"/>
          <w:lang w:val="es-419"/>
        </w:rPr>
        <w:t xml:space="preserve">Diseñar las materiales y el currículo que coordinarán con las metas de la sala de clase como le permite el horario. </w:t>
      </w:r>
      <w:r w:rsidR="00643224" w:rsidRPr="000652BA">
        <w:rPr>
          <w:rFonts w:ascii="Helvetica" w:hAnsi="Helvetica" w:cs="Arial"/>
          <w:lang w:val="es-419"/>
        </w:rPr>
        <w:t xml:space="preserve"> </w:t>
      </w:r>
    </w:p>
    <w:p w14:paraId="1DB67045" w14:textId="422133C2" w:rsidR="007A773F" w:rsidRPr="000652BA" w:rsidRDefault="00ED7AF5" w:rsidP="00A4532A">
      <w:pPr>
        <w:pStyle w:val="ListParagraph"/>
        <w:widowControl w:val="0"/>
        <w:numPr>
          <w:ilvl w:val="1"/>
          <w:numId w:val="159"/>
        </w:numPr>
        <w:autoSpaceDE w:val="0"/>
        <w:autoSpaceDN w:val="0"/>
        <w:adjustRightInd w:val="0"/>
        <w:rPr>
          <w:rFonts w:ascii="Helvetica" w:hAnsi="Helvetica" w:cs="Arial"/>
          <w:lang w:val="es-419"/>
        </w:rPr>
      </w:pPr>
      <w:r w:rsidRPr="000652BA">
        <w:rPr>
          <w:rFonts w:ascii="Helvetica" w:hAnsi="Helvetica" w:cs="Arial"/>
          <w:lang w:val="es-419"/>
        </w:rPr>
        <w:t xml:space="preserve">Entrenamiento. </w:t>
      </w:r>
      <w:r w:rsidR="00643224" w:rsidRPr="000652BA">
        <w:rPr>
          <w:rFonts w:ascii="Helvetica" w:hAnsi="Helvetica" w:cs="Arial"/>
          <w:lang w:val="es-419"/>
        </w:rPr>
        <w:t xml:space="preserve"> </w:t>
      </w:r>
    </w:p>
    <w:p w14:paraId="3F8B0E0A" w14:textId="6E1F95F6" w:rsidR="00643224" w:rsidRPr="000652BA" w:rsidRDefault="00ED7AF5"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Los especialistas AIG desarrollar las relaciones con los maestros tanto como posible para ayudarlos a incorporar la diferenciación. </w:t>
      </w:r>
    </w:p>
    <w:p w14:paraId="254B4AF9" w14:textId="57598921" w:rsidR="00015173" w:rsidRPr="000652BA" w:rsidRDefault="00112D5C"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Se incorporan los DEPs/IDEPs en la instrucción de los estudiantes en la sala de clase por un plan cooperativo que debe ser preparado para el fin del semestre del otoño del año 2016. </w:t>
      </w:r>
    </w:p>
    <w:p w14:paraId="6B91BBA1" w14:textId="134D9EC0" w:rsidR="005F3F79" w:rsidRPr="000652BA" w:rsidRDefault="007E6EC3" w:rsidP="00A4532A">
      <w:pPr>
        <w:pStyle w:val="ListParagraph"/>
        <w:widowControl w:val="0"/>
        <w:numPr>
          <w:ilvl w:val="0"/>
          <w:numId w:val="42"/>
        </w:numPr>
        <w:autoSpaceDE w:val="0"/>
        <w:autoSpaceDN w:val="0"/>
        <w:adjustRightInd w:val="0"/>
        <w:rPr>
          <w:rFonts w:ascii="Helvetica" w:hAnsi="Helvetica" w:cs="Arial"/>
          <w:lang w:val="es-419"/>
        </w:rPr>
      </w:pPr>
      <w:r w:rsidRPr="000652BA">
        <w:rPr>
          <w:rFonts w:ascii="Helvetica" w:hAnsi="Helvetica" w:cs="Arial"/>
          <w:lang w:val="es-419"/>
        </w:rPr>
        <w:t xml:space="preserve">Actualmente el Programa de Niños Excepcionales y el Programa de AIG se caen bajo de un Director. Así se puede facilitar las interacciones entre los facilitadores de los programas lo que provee educación acerca de ambas áreas a los especialistas AIG y los de EC. </w:t>
      </w:r>
    </w:p>
    <w:p w14:paraId="18F41DA9" w14:textId="19429787" w:rsidR="00643224" w:rsidRPr="000652BA" w:rsidRDefault="007E6EC3" w:rsidP="005F3F79">
      <w:pPr>
        <w:widowControl w:val="0"/>
        <w:autoSpaceDE w:val="0"/>
        <w:autoSpaceDN w:val="0"/>
        <w:adjustRightInd w:val="0"/>
        <w:rPr>
          <w:rFonts w:ascii="Helvetica" w:hAnsi="Helvetica" w:cs="Arial"/>
          <w:lang w:val="es-419"/>
        </w:rPr>
      </w:pPr>
      <w:r w:rsidRPr="000652BA">
        <w:rPr>
          <w:rFonts w:ascii="Helvetica" w:hAnsi="Helvetica" w:cs="Arial"/>
          <w:bCs/>
          <w:i/>
          <w:color w:val="000000"/>
          <w:lang w:val="es-419"/>
        </w:rPr>
        <w:t>Comunicación</w:t>
      </w:r>
      <w:r w:rsidR="00CA6A58" w:rsidRPr="000652BA">
        <w:rPr>
          <w:rFonts w:ascii="Helvetica" w:hAnsi="Helvetica" w:cs="Arial"/>
          <w:bCs/>
          <w:i/>
          <w:color w:val="000000"/>
          <w:lang w:val="es-419"/>
        </w:rPr>
        <w:t xml:space="preserve"> </w:t>
      </w:r>
    </w:p>
    <w:p w14:paraId="202DF413" w14:textId="77777777" w:rsidR="00702508" w:rsidRPr="000652BA" w:rsidRDefault="00702508" w:rsidP="00702508">
      <w:pPr>
        <w:widowControl w:val="0"/>
        <w:numPr>
          <w:ilvl w:val="0"/>
          <w:numId w:val="43"/>
        </w:numPr>
        <w:autoSpaceDE w:val="0"/>
        <w:autoSpaceDN w:val="0"/>
        <w:adjustRightInd w:val="0"/>
        <w:contextualSpacing/>
        <w:rPr>
          <w:rFonts w:ascii="Helvetica" w:hAnsi="Helvetica" w:cs="Arial"/>
          <w:b/>
          <w:bCs/>
          <w:color w:val="000000"/>
          <w:lang w:val="es-419"/>
        </w:rPr>
      </w:pPr>
      <w:r w:rsidRPr="000652BA">
        <w:rPr>
          <w:rFonts w:ascii="Helvetica" w:hAnsi="Helvetica" w:cs="Arial"/>
          <w:color w:val="000000"/>
          <w:lang w:val="es-419"/>
        </w:rPr>
        <w:t>Los horarios serán hechos, en lo posible, para permitir a los especialistas AIG asistir a las reuniones de PLC de nivel de grado.</w:t>
      </w:r>
    </w:p>
    <w:p w14:paraId="3F86B441" w14:textId="1FA125B5" w:rsidR="00CA6A58" w:rsidRPr="000652BA" w:rsidRDefault="007E6EC3" w:rsidP="00702508">
      <w:pPr>
        <w:widowControl w:val="0"/>
        <w:numPr>
          <w:ilvl w:val="0"/>
          <w:numId w:val="43"/>
        </w:numPr>
        <w:autoSpaceDE w:val="0"/>
        <w:autoSpaceDN w:val="0"/>
        <w:adjustRightInd w:val="0"/>
        <w:contextualSpacing/>
        <w:rPr>
          <w:rFonts w:ascii="Helvetica" w:hAnsi="Helvetica" w:cs="Arial"/>
          <w:b/>
          <w:bCs/>
          <w:color w:val="000000"/>
          <w:lang w:val="es-419"/>
        </w:rPr>
      </w:pPr>
      <w:r w:rsidRPr="000652BA">
        <w:rPr>
          <w:rFonts w:ascii="Helvetica" w:hAnsi="Helvetica" w:cs="Arial"/>
          <w:color w:val="000000"/>
          <w:lang w:val="es-419"/>
        </w:rPr>
        <w:t>El especialista AIG le da la información acerca de los grupos estudiantiles a los directores. La información incluye el tipo de identificación AIG y el estado de Altamente Talentoso. Los especialistas provee esta información en abril o más temprano bajo solicitud.</w:t>
      </w:r>
      <w:r w:rsidR="00933939" w:rsidRPr="000652BA">
        <w:rPr>
          <w:rFonts w:ascii="Helvetica" w:hAnsi="Helvetica" w:cs="Arial"/>
          <w:color w:val="000000"/>
          <w:lang w:val="es-419"/>
        </w:rPr>
        <w:t xml:space="preserve"> </w:t>
      </w:r>
    </w:p>
    <w:p w14:paraId="6DB607E1" w14:textId="77777777" w:rsidR="00702508" w:rsidRPr="000652BA" w:rsidRDefault="00702508" w:rsidP="00702508">
      <w:pPr>
        <w:widowControl w:val="0"/>
        <w:numPr>
          <w:ilvl w:val="0"/>
          <w:numId w:val="43"/>
        </w:numPr>
        <w:autoSpaceDE w:val="0"/>
        <w:autoSpaceDN w:val="0"/>
        <w:adjustRightInd w:val="0"/>
        <w:contextualSpacing/>
        <w:rPr>
          <w:rFonts w:ascii="Helvetica" w:hAnsi="Helvetica" w:cs="Arial"/>
          <w:b/>
          <w:bCs/>
          <w:color w:val="000000"/>
          <w:lang w:val="es-419"/>
        </w:rPr>
      </w:pPr>
      <w:r w:rsidRPr="000652BA">
        <w:rPr>
          <w:rFonts w:ascii="Helvetica" w:hAnsi="Helvetica" w:cs="Arial"/>
          <w:color w:val="000000"/>
          <w:lang w:val="es-419"/>
        </w:rPr>
        <w:t xml:space="preserve">Los especialistas AIG emplearán múltiples formas de comunicación para compartir sus experiencias con otros maestros. </w:t>
      </w:r>
    </w:p>
    <w:p w14:paraId="4EED2E05" w14:textId="77777777" w:rsidR="00702508" w:rsidRPr="000652BA" w:rsidRDefault="00702508" w:rsidP="00702508">
      <w:pPr>
        <w:widowControl w:val="0"/>
        <w:numPr>
          <w:ilvl w:val="0"/>
          <w:numId w:val="43"/>
        </w:numPr>
        <w:autoSpaceDE w:val="0"/>
        <w:autoSpaceDN w:val="0"/>
        <w:adjustRightInd w:val="0"/>
        <w:contextualSpacing/>
        <w:rPr>
          <w:rFonts w:ascii="Helvetica" w:hAnsi="Helvetica" w:cs="Arial"/>
          <w:b/>
          <w:bCs/>
          <w:lang w:val="es-419"/>
        </w:rPr>
      </w:pPr>
      <w:r w:rsidRPr="000652BA">
        <w:rPr>
          <w:rFonts w:ascii="Helvetica" w:hAnsi="Helvetica" w:cs="Arial"/>
          <w:color w:val="000000"/>
          <w:lang w:val="es-419"/>
        </w:rPr>
        <w:t>Los especialistas AIG serán invitados para formar parte de equipos de trabajo en las iniciativas del distrito, tales como guías de planificación del currículo y evaluaciones de las calificaciones</w:t>
      </w:r>
    </w:p>
    <w:p w14:paraId="5232BC25" w14:textId="73B12363" w:rsidR="00870BE2" w:rsidRPr="000652BA" w:rsidRDefault="007E6EC3" w:rsidP="00702508">
      <w:pPr>
        <w:widowControl w:val="0"/>
        <w:numPr>
          <w:ilvl w:val="0"/>
          <w:numId w:val="43"/>
        </w:numPr>
        <w:autoSpaceDE w:val="0"/>
        <w:autoSpaceDN w:val="0"/>
        <w:adjustRightInd w:val="0"/>
        <w:contextualSpacing/>
        <w:rPr>
          <w:rFonts w:ascii="Helvetica" w:hAnsi="Helvetica" w:cs="Arial"/>
          <w:b/>
          <w:bCs/>
          <w:lang w:val="es-419"/>
        </w:rPr>
      </w:pPr>
      <w:r w:rsidRPr="000652BA">
        <w:rPr>
          <w:rFonts w:ascii="Helvetica" w:hAnsi="Helvetica" w:cs="Arial"/>
          <w:lang w:val="es-419"/>
        </w:rPr>
        <w:t>Los maestros de clase debe proveer las guías de ritmo de instrucción a los especialistas AIG.</w:t>
      </w:r>
      <w:r w:rsidR="00870BE2" w:rsidRPr="000652BA">
        <w:rPr>
          <w:rFonts w:ascii="Helvetica" w:hAnsi="Helvetica" w:cs="Arial"/>
          <w:lang w:val="es-419"/>
        </w:rPr>
        <w:t xml:space="preserve"> </w:t>
      </w:r>
    </w:p>
    <w:p w14:paraId="3364771F" w14:textId="423624FB" w:rsidR="007E122F" w:rsidRPr="000652BA" w:rsidRDefault="008034CD" w:rsidP="00A4532A">
      <w:pPr>
        <w:widowControl w:val="0"/>
        <w:numPr>
          <w:ilvl w:val="0"/>
          <w:numId w:val="43"/>
        </w:numPr>
        <w:autoSpaceDE w:val="0"/>
        <w:autoSpaceDN w:val="0"/>
        <w:adjustRightInd w:val="0"/>
        <w:contextualSpacing/>
        <w:rPr>
          <w:rFonts w:ascii="Helvetica" w:hAnsi="Helvetica" w:cs="Arial"/>
          <w:b/>
          <w:bCs/>
          <w:lang w:val="es-419"/>
        </w:rPr>
      </w:pPr>
      <w:r w:rsidRPr="000652BA">
        <w:rPr>
          <w:rFonts w:ascii="Helvetica" w:hAnsi="Helvetica" w:cs="Arial"/>
          <w:lang w:val="es-419"/>
        </w:rPr>
        <w:t xml:space="preserve">Listas de los estudiantes AIG y los del programa Nurture se comparten con los maestros de clase, los especialistas del programa de Niños Excepcionales y ELL (y otros especialistas como es necesario) y los directores. Listas se revisan cuando hay cambios. </w:t>
      </w:r>
    </w:p>
    <w:p w14:paraId="6C4BF609" w14:textId="3A0292FD" w:rsidR="00EA1D20" w:rsidRPr="000652BA" w:rsidRDefault="008034CD" w:rsidP="00A4532A">
      <w:pPr>
        <w:pStyle w:val="ListParagraph"/>
        <w:widowControl w:val="0"/>
        <w:numPr>
          <w:ilvl w:val="0"/>
          <w:numId w:val="43"/>
        </w:numPr>
        <w:autoSpaceDE w:val="0"/>
        <w:autoSpaceDN w:val="0"/>
        <w:adjustRightInd w:val="0"/>
        <w:rPr>
          <w:rFonts w:ascii="Helvetica" w:hAnsi="Helvetica" w:cs="Arial"/>
          <w:lang w:val="es-419"/>
        </w:rPr>
      </w:pPr>
      <w:r w:rsidRPr="000652BA">
        <w:rPr>
          <w:rFonts w:ascii="Helvetica" w:hAnsi="Helvetica" w:cs="Arial"/>
          <w:lang w:val="es-419"/>
        </w:rPr>
        <w:t xml:space="preserve">Estudiantes de categoría dos veces excepcional (2e) y estudiantes ELL se caen bajo el </w:t>
      </w:r>
      <w:r w:rsidRPr="000652BA">
        <w:rPr>
          <w:rFonts w:ascii="Helvetica" w:hAnsi="Helvetica" w:cs="Arial"/>
          <w:lang w:val="es-419"/>
        </w:rPr>
        <w:lastRenderedPageBreak/>
        <w:t xml:space="preserve">cuidado de múltiples especialistas. </w:t>
      </w:r>
      <w:r w:rsidR="00085737" w:rsidRPr="000652BA">
        <w:rPr>
          <w:rFonts w:ascii="Helvetica" w:hAnsi="Helvetica" w:cs="Arial"/>
          <w:lang w:val="es-419"/>
        </w:rPr>
        <w:t xml:space="preserve">Todos los especialistas se comparten la información acerca de las mejores prácticas, problemas de desempeño estudiantil, necesidades afectivas, y conocimiento de varias comunidades dentro del condado de forma verbal y por escrito. Los especialistas apoyan la identificación de estas poblaciones especiales cuando sea apropiado.  </w:t>
      </w:r>
    </w:p>
    <w:p w14:paraId="64ADC0B5" w14:textId="77777777" w:rsidR="00702AE8" w:rsidRPr="000652BA" w:rsidRDefault="00702AE8" w:rsidP="00702AE8">
      <w:pPr>
        <w:widowControl w:val="0"/>
        <w:autoSpaceDE w:val="0"/>
        <w:autoSpaceDN w:val="0"/>
        <w:adjustRightInd w:val="0"/>
        <w:rPr>
          <w:rFonts w:ascii="Helvetica" w:hAnsi="Helvetica" w:cs="Arial"/>
          <w:i/>
          <w:lang w:val="es-419"/>
        </w:rPr>
      </w:pPr>
    </w:p>
    <w:p w14:paraId="78E65797" w14:textId="79C22662" w:rsidR="00085737" w:rsidRPr="000652BA" w:rsidRDefault="00085737" w:rsidP="00085737">
      <w:pPr>
        <w:widowControl w:val="0"/>
        <w:autoSpaceDE w:val="0"/>
        <w:autoSpaceDN w:val="0"/>
        <w:adjustRightInd w:val="0"/>
        <w:contextualSpacing/>
        <w:rPr>
          <w:rFonts w:ascii="Helvetica" w:hAnsi="Helvetica" w:cs="Arial"/>
          <w:b/>
          <w:bCs/>
          <w:lang w:val="es-419"/>
        </w:rPr>
      </w:pPr>
      <w:r w:rsidRPr="000652BA">
        <w:rPr>
          <w:rFonts w:ascii="Helvetica" w:hAnsi="Helvetica" w:cs="Arial"/>
          <w:b/>
          <w:bCs/>
          <w:lang w:val="es-419"/>
        </w:rPr>
        <w:t>Estándar 2: Currículo e Instrucción Diferenciada</w:t>
      </w:r>
    </w:p>
    <w:p w14:paraId="37BB32D8" w14:textId="77777777" w:rsidR="00085737" w:rsidRPr="000652BA" w:rsidRDefault="00085737" w:rsidP="00085737">
      <w:pPr>
        <w:widowControl w:val="0"/>
        <w:autoSpaceDE w:val="0"/>
        <w:autoSpaceDN w:val="0"/>
        <w:adjustRightInd w:val="0"/>
        <w:contextualSpacing/>
        <w:rPr>
          <w:rFonts w:ascii="Helvetica" w:hAnsi="Helvetica" w:cs="Arial"/>
          <w:bCs/>
          <w:lang w:val="es-419"/>
        </w:rPr>
      </w:pPr>
      <w:r w:rsidRPr="000652BA">
        <w:rPr>
          <w:rFonts w:ascii="Helvetica" w:hAnsi="Helvetica" w:cs="Arial"/>
          <w:bCs/>
          <w:lang w:val="es-419"/>
        </w:rPr>
        <w:t>La LEA emplea un currículo de retos riguroso y relevante de instrucción K-12 para dar cabida a una serie de necesidades académicas, intelectuales, sociales y emocionales de los estudiantes talentosos.</w:t>
      </w:r>
    </w:p>
    <w:p w14:paraId="239A4D08" w14:textId="77777777" w:rsidR="00085737" w:rsidRPr="000652BA" w:rsidRDefault="00085737" w:rsidP="00085737">
      <w:pPr>
        <w:widowControl w:val="0"/>
        <w:autoSpaceDE w:val="0"/>
        <w:autoSpaceDN w:val="0"/>
        <w:adjustRightInd w:val="0"/>
        <w:contextualSpacing/>
        <w:rPr>
          <w:rFonts w:ascii="Helvetica" w:hAnsi="Helvetica" w:cs="Arial"/>
          <w:b/>
          <w:bCs/>
          <w:lang w:val="es-419"/>
        </w:rPr>
      </w:pPr>
    </w:p>
    <w:p w14:paraId="7189E719" w14:textId="77777777" w:rsidR="00085737" w:rsidRPr="000652BA" w:rsidRDefault="00085737" w:rsidP="00085737">
      <w:pPr>
        <w:widowControl w:val="0"/>
        <w:autoSpaceDE w:val="0"/>
        <w:autoSpaceDN w:val="0"/>
        <w:adjustRightInd w:val="0"/>
        <w:contextualSpacing/>
        <w:rPr>
          <w:rFonts w:ascii="Helvetica" w:hAnsi="Helvetica" w:cs="Arial"/>
          <w:b/>
          <w:bCs/>
          <w:lang w:val="es-419"/>
        </w:rPr>
      </w:pPr>
      <w:r w:rsidRPr="000652BA">
        <w:rPr>
          <w:rFonts w:ascii="Helvetica" w:hAnsi="Helvetica" w:cs="Arial"/>
          <w:b/>
          <w:bCs/>
          <w:lang w:val="es-419"/>
        </w:rPr>
        <w:t>Práctica I</w:t>
      </w:r>
    </w:p>
    <w:p w14:paraId="527396F4" w14:textId="77777777" w:rsidR="00085737" w:rsidRPr="000652BA" w:rsidRDefault="00085737" w:rsidP="00085737">
      <w:pPr>
        <w:widowControl w:val="0"/>
        <w:autoSpaceDE w:val="0"/>
        <w:autoSpaceDN w:val="0"/>
        <w:adjustRightInd w:val="0"/>
        <w:contextualSpacing/>
        <w:rPr>
          <w:rFonts w:ascii="Helvetica" w:hAnsi="Helvetica" w:cs="Arial"/>
          <w:bCs/>
          <w:lang w:val="es-419"/>
        </w:rPr>
      </w:pPr>
      <w:r w:rsidRPr="000652BA">
        <w:rPr>
          <w:rFonts w:ascii="Helvetica" w:hAnsi="Helvetica" w:cs="Arial"/>
          <w:bCs/>
          <w:lang w:val="es-419"/>
        </w:rPr>
        <w:t>Desarrolla y documenta un plan estudiantil que articula el plan de estudios diferenciado y los servicios de enseñanza que responden a las necesidades identificadas del estudiante AIG K-12, tales como un plan de educación diferenciada (DEP). En este documento se revisa anualmente con los padres de familia/ familias para garantizar una programación eficaz, una serie de servicios y las transiciones de apoyo escolar.</w:t>
      </w:r>
    </w:p>
    <w:p w14:paraId="14D56B70" w14:textId="77777777" w:rsidR="003C487B" w:rsidRPr="000652BA" w:rsidRDefault="003C487B">
      <w:pPr>
        <w:widowControl w:val="0"/>
        <w:autoSpaceDE w:val="0"/>
        <w:autoSpaceDN w:val="0"/>
        <w:adjustRightInd w:val="0"/>
        <w:contextualSpacing/>
        <w:rPr>
          <w:rFonts w:ascii="Helvetica" w:hAnsi="Helvetica" w:cs="Arial"/>
          <w:lang w:val="es-419"/>
        </w:rPr>
      </w:pPr>
    </w:p>
    <w:p w14:paraId="2E6703D6" w14:textId="77777777" w:rsidR="00085737" w:rsidRPr="000652BA" w:rsidRDefault="00085737" w:rsidP="00CF2471">
      <w:pPr>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4550E625" w14:textId="05747E57" w:rsidR="00386059" w:rsidRPr="000652BA" w:rsidRDefault="00085737" w:rsidP="00CF2471">
      <w:pPr>
        <w:rPr>
          <w:rFonts w:ascii="Helvetica" w:hAnsi="Helvetica" w:cs="Arial"/>
          <w:b/>
          <w:u w:val="single"/>
          <w:lang w:val="es-419"/>
        </w:rPr>
      </w:pPr>
      <w:r w:rsidRPr="000652BA">
        <w:rPr>
          <w:rFonts w:ascii="Helvetica" w:hAnsi="Helvetica" w:cs="Arial"/>
          <w:bCs/>
          <w:i/>
          <w:lang w:val="es-419"/>
        </w:rPr>
        <w:t xml:space="preserve">DEPS y/o IDEPS Anuales </w:t>
      </w:r>
    </w:p>
    <w:p w14:paraId="4B9A0377" w14:textId="7038EB07" w:rsidR="00386059" w:rsidRPr="000652BA" w:rsidRDefault="00DF61D2" w:rsidP="00A4532A">
      <w:pPr>
        <w:pStyle w:val="ListParagraph"/>
        <w:widowControl w:val="0"/>
        <w:numPr>
          <w:ilvl w:val="0"/>
          <w:numId w:val="88"/>
        </w:numPr>
        <w:autoSpaceDE w:val="0"/>
        <w:autoSpaceDN w:val="0"/>
        <w:adjustRightInd w:val="0"/>
        <w:rPr>
          <w:rFonts w:ascii="Helvetica" w:hAnsi="Helvetica" w:cs="Arial"/>
          <w:lang w:val="es-419"/>
        </w:rPr>
      </w:pPr>
      <w:r w:rsidRPr="000652BA">
        <w:rPr>
          <w:rFonts w:ascii="Helvetica" w:hAnsi="Helvetica" w:cs="Arial"/>
          <w:lang w:val="es-419"/>
        </w:rPr>
        <w:t>Cada año escolar, los maestros de cada nivel de grado colaboran con los especialistas AIG para completar un Plan Educativo Diferenciado (DEP) para los estudiantes talentosos en los grados K-8. El DEP se desarrolla utili</w:t>
      </w:r>
      <w:r w:rsidR="00E04BD9" w:rsidRPr="000652BA">
        <w:rPr>
          <w:rFonts w:ascii="Helvetica" w:hAnsi="Helvetica" w:cs="Arial"/>
          <w:lang w:val="es-419"/>
        </w:rPr>
        <w:t>zando un formato</w:t>
      </w:r>
      <w:r w:rsidRPr="000652BA">
        <w:rPr>
          <w:rFonts w:ascii="Helvetica" w:hAnsi="Helvetica" w:cs="Arial"/>
          <w:lang w:val="es-419"/>
        </w:rPr>
        <w:t xml:space="preserve"> </w:t>
      </w:r>
      <w:r w:rsidR="00E04BD9" w:rsidRPr="000652BA">
        <w:rPr>
          <w:rFonts w:ascii="Helvetica" w:hAnsi="Helvetica" w:cs="Arial"/>
          <w:lang w:val="es-419"/>
        </w:rPr>
        <w:t>estandarizado</w:t>
      </w:r>
      <w:r w:rsidRPr="000652BA">
        <w:rPr>
          <w:rFonts w:ascii="Helvetica" w:hAnsi="Helvetica" w:cs="Arial"/>
          <w:lang w:val="es-419"/>
        </w:rPr>
        <w:t xml:space="preserve">. El DEP resume las opciones de servicios bajo del programa y resume los planes de diferenciación para los estudiantes AIG por todo el nivel de grado en la escuela. </w:t>
      </w:r>
    </w:p>
    <w:p w14:paraId="1D07B771" w14:textId="0136EFE2" w:rsidR="00E85167" w:rsidRPr="000652BA" w:rsidRDefault="00DF61D2" w:rsidP="00A4532A">
      <w:pPr>
        <w:pStyle w:val="ListParagraph"/>
        <w:widowControl w:val="0"/>
        <w:numPr>
          <w:ilvl w:val="0"/>
          <w:numId w:val="88"/>
        </w:numPr>
        <w:autoSpaceDE w:val="0"/>
        <w:autoSpaceDN w:val="0"/>
        <w:adjustRightInd w:val="0"/>
        <w:rPr>
          <w:rFonts w:ascii="Helvetica" w:hAnsi="Helvetica" w:cs="Arial"/>
          <w:lang w:val="es-419"/>
        </w:rPr>
      </w:pPr>
      <w:r w:rsidRPr="000652BA">
        <w:rPr>
          <w:rFonts w:ascii="Helvetica" w:hAnsi="Helvetica" w:cs="Arial"/>
          <w:lang w:val="es-419"/>
        </w:rPr>
        <w:t xml:space="preserve">El Equipo de Determinación de Necesidades, lo cual incluye el director en cada escuela, repasa todos los Planes Educativos Diferenciados de cada nivel de grado. </w:t>
      </w:r>
    </w:p>
    <w:p w14:paraId="4727CE94" w14:textId="1A3BFEA9" w:rsidR="00E85167" w:rsidRPr="000652BA" w:rsidRDefault="00566BC8" w:rsidP="00A4532A">
      <w:pPr>
        <w:pStyle w:val="ListParagraph"/>
        <w:widowControl w:val="0"/>
        <w:numPr>
          <w:ilvl w:val="0"/>
          <w:numId w:val="88"/>
        </w:numPr>
        <w:autoSpaceDE w:val="0"/>
        <w:autoSpaceDN w:val="0"/>
        <w:adjustRightInd w:val="0"/>
        <w:rPr>
          <w:rFonts w:ascii="Helvetica" w:hAnsi="Helvetica" w:cs="Arial"/>
          <w:lang w:val="es-419"/>
        </w:rPr>
      </w:pPr>
      <w:r w:rsidRPr="000652BA">
        <w:rPr>
          <w:rFonts w:ascii="Helvetica" w:hAnsi="Helvetica" w:cs="Arial"/>
          <w:lang w:val="es-419"/>
        </w:rPr>
        <w:t xml:space="preserve">IDEPs se desarrollan para los estudiantes que requieren servicios especiales. Por ejemplo: </w:t>
      </w:r>
    </w:p>
    <w:p w14:paraId="55B82901" w14:textId="33811F66" w:rsidR="00CF2471" w:rsidRPr="000652BA" w:rsidRDefault="00566BC8" w:rsidP="00A4532A">
      <w:pPr>
        <w:pStyle w:val="ListParagraph"/>
        <w:widowControl w:val="0"/>
        <w:numPr>
          <w:ilvl w:val="1"/>
          <w:numId w:val="160"/>
        </w:numPr>
        <w:autoSpaceDE w:val="0"/>
        <w:autoSpaceDN w:val="0"/>
        <w:adjustRightInd w:val="0"/>
        <w:rPr>
          <w:rFonts w:ascii="Helvetica" w:hAnsi="Helvetica" w:cs="Arial"/>
          <w:lang w:val="es-419"/>
        </w:rPr>
      </w:pPr>
      <w:r w:rsidRPr="000652BA">
        <w:rPr>
          <w:rFonts w:ascii="Helvetica" w:hAnsi="Helvetica" w:cs="Arial"/>
          <w:lang w:val="es-419"/>
        </w:rPr>
        <w:t xml:space="preserve">Los estudiantes con el Plan 504. </w:t>
      </w:r>
    </w:p>
    <w:p w14:paraId="7A41E54F" w14:textId="0BC93867" w:rsidR="00CF2471" w:rsidRPr="000652BA" w:rsidRDefault="00566BC8" w:rsidP="00A4532A">
      <w:pPr>
        <w:pStyle w:val="ListParagraph"/>
        <w:widowControl w:val="0"/>
        <w:numPr>
          <w:ilvl w:val="1"/>
          <w:numId w:val="160"/>
        </w:numPr>
        <w:autoSpaceDE w:val="0"/>
        <w:autoSpaceDN w:val="0"/>
        <w:adjustRightInd w:val="0"/>
        <w:rPr>
          <w:rFonts w:ascii="Helvetica" w:hAnsi="Helvetica" w:cs="Arial"/>
          <w:lang w:val="es-419"/>
        </w:rPr>
      </w:pPr>
      <w:r w:rsidRPr="000652BA">
        <w:rPr>
          <w:rFonts w:ascii="Helvetica" w:hAnsi="Helvetica" w:cs="Arial"/>
          <w:lang w:val="es-419"/>
        </w:rPr>
        <w:t xml:space="preserve">Los estudiantes dos veces excepcionales. </w:t>
      </w:r>
      <w:r w:rsidR="00CF2471" w:rsidRPr="000652BA">
        <w:rPr>
          <w:rFonts w:ascii="Helvetica" w:hAnsi="Helvetica" w:cs="Arial"/>
          <w:lang w:val="es-419"/>
        </w:rPr>
        <w:t xml:space="preserve"> </w:t>
      </w:r>
    </w:p>
    <w:p w14:paraId="18D42A67" w14:textId="2F4B243A" w:rsidR="00CF2471" w:rsidRPr="000652BA" w:rsidRDefault="00566BC8" w:rsidP="00A4532A">
      <w:pPr>
        <w:pStyle w:val="ListParagraph"/>
        <w:widowControl w:val="0"/>
        <w:numPr>
          <w:ilvl w:val="1"/>
          <w:numId w:val="160"/>
        </w:numPr>
        <w:autoSpaceDE w:val="0"/>
        <w:autoSpaceDN w:val="0"/>
        <w:adjustRightInd w:val="0"/>
        <w:rPr>
          <w:rFonts w:ascii="Helvetica" w:hAnsi="Helvetica" w:cs="Arial"/>
          <w:lang w:val="es-419"/>
        </w:rPr>
      </w:pPr>
      <w:r w:rsidRPr="000652BA">
        <w:rPr>
          <w:rFonts w:ascii="Helvetica" w:hAnsi="Helvetica" w:cs="Arial"/>
          <w:lang w:val="es-419"/>
        </w:rPr>
        <w:t xml:space="preserve">Los estudiantes que necesitan apoyo </w:t>
      </w:r>
      <w:r w:rsidR="009F298D" w:rsidRPr="000652BA">
        <w:rPr>
          <w:rFonts w:ascii="Helvetica" w:hAnsi="Helvetica" w:cs="Arial"/>
          <w:lang w:val="es-419"/>
        </w:rPr>
        <w:t>social/emocional</w:t>
      </w:r>
      <w:r w:rsidRPr="000652BA">
        <w:rPr>
          <w:rFonts w:ascii="Helvetica" w:hAnsi="Helvetica" w:cs="Arial"/>
          <w:lang w:val="es-419"/>
        </w:rPr>
        <w:t xml:space="preserve">. </w:t>
      </w:r>
    </w:p>
    <w:p w14:paraId="1E6B8078" w14:textId="62C3F4ED" w:rsidR="00CF2471" w:rsidRPr="000652BA" w:rsidRDefault="00566BC8" w:rsidP="00A4532A">
      <w:pPr>
        <w:pStyle w:val="ListParagraph"/>
        <w:widowControl w:val="0"/>
        <w:numPr>
          <w:ilvl w:val="1"/>
          <w:numId w:val="160"/>
        </w:numPr>
        <w:autoSpaceDE w:val="0"/>
        <w:autoSpaceDN w:val="0"/>
        <w:adjustRightInd w:val="0"/>
        <w:rPr>
          <w:rFonts w:ascii="Helvetica" w:hAnsi="Helvetica" w:cs="Arial"/>
          <w:lang w:val="es-419"/>
        </w:rPr>
      </w:pPr>
      <w:r w:rsidRPr="000652BA">
        <w:rPr>
          <w:rFonts w:ascii="Helvetica" w:hAnsi="Helvetica" w:cs="Arial"/>
          <w:lang w:val="es-419"/>
        </w:rPr>
        <w:t>Los estudiantes de rendimiento a menos de lo esperado que necesitan estrategias de intervención específicas</w:t>
      </w:r>
      <w:r w:rsidR="00CF2471" w:rsidRPr="000652BA">
        <w:rPr>
          <w:rFonts w:ascii="Helvetica" w:hAnsi="Helvetica" w:cs="Arial"/>
          <w:lang w:val="es-419"/>
        </w:rPr>
        <w:t xml:space="preserve">. </w:t>
      </w:r>
    </w:p>
    <w:p w14:paraId="46B70D70" w14:textId="57EC1AA4" w:rsidR="00CF2471" w:rsidRPr="000652BA" w:rsidRDefault="00566BC8" w:rsidP="00A4532A">
      <w:pPr>
        <w:pStyle w:val="ListParagraph"/>
        <w:widowControl w:val="0"/>
        <w:numPr>
          <w:ilvl w:val="1"/>
          <w:numId w:val="160"/>
        </w:numPr>
        <w:autoSpaceDE w:val="0"/>
        <w:autoSpaceDN w:val="0"/>
        <w:adjustRightInd w:val="0"/>
        <w:rPr>
          <w:rFonts w:ascii="Helvetica" w:hAnsi="Helvetica" w:cs="Arial"/>
          <w:lang w:val="es-419"/>
        </w:rPr>
      </w:pPr>
      <w:r w:rsidRPr="000652BA">
        <w:rPr>
          <w:rFonts w:ascii="Helvetica" w:hAnsi="Helvetica" w:cs="Arial"/>
          <w:lang w:val="es-419"/>
        </w:rPr>
        <w:t>Los estudiantes altamente y excepcionalmente talentosos.</w:t>
      </w:r>
      <w:r w:rsidR="00CF2471" w:rsidRPr="000652BA">
        <w:rPr>
          <w:rFonts w:ascii="Helvetica" w:hAnsi="Helvetica" w:cs="Arial"/>
          <w:lang w:val="es-419"/>
        </w:rPr>
        <w:t xml:space="preserve">. </w:t>
      </w:r>
    </w:p>
    <w:p w14:paraId="61365A4A" w14:textId="73B78CCA" w:rsidR="00E85167" w:rsidRPr="000652BA" w:rsidRDefault="00566BC8" w:rsidP="00A4532A">
      <w:pPr>
        <w:pStyle w:val="ListParagraph"/>
        <w:widowControl w:val="0"/>
        <w:numPr>
          <w:ilvl w:val="0"/>
          <w:numId w:val="89"/>
        </w:numPr>
        <w:autoSpaceDE w:val="0"/>
        <w:autoSpaceDN w:val="0"/>
        <w:adjustRightInd w:val="0"/>
        <w:rPr>
          <w:rFonts w:ascii="Helvetica" w:hAnsi="Helvetica" w:cs="Arial"/>
          <w:lang w:val="es-419"/>
        </w:rPr>
      </w:pPr>
      <w:r w:rsidRPr="000652BA">
        <w:rPr>
          <w:rFonts w:ascii="Helvetica" w:hAnsi="Helvetica" w:cs="Arial"/>
          <w:lang w:val="es-419"/>
        </w:rPr>
        <w:t xml:space="preserve">Ambos el IDEP y el DEP contienen temas/estrategias específicas y sus definiciones correspondientes. </w:t>
      </w:r>
    </w:p>
    <w:p w14:paraId="746F75A4" w14:textId="06332333" w:rsidR="00CF2471" w:rsidRPr="000652BA" w:rsidRDefault="00566BC8" w:rsidP="00A4532A">
      <w:pPr>
        <w:pStyle w:val="ListParagraph"/>
        <w:widowControl w:val="0"/>
        <w:numPr>
          <w:ilvl w:val="0"/>
          <w:numId w:val="89"/>
        </w:numPr>
        <w:autoSpaceDE w:val="0"/>
        <w:autoSpaceDN w:val="0"/>
        <w:adjustRightInd w:val="0"/>
        <w:rPr>
          <w:rFonts w:ascii="Helvetica" w:hAnsi="Helvetica" w:cs="Arial"/>
          <w:lang w:val="es-419"/>
        </w:rPr>
      </w:pPr>
      <w:r w:rsidRPr="000652BA">
        <w:rPr>
          <w:rFonts w:ascii="Helvetica" w:hAnsi="Helvetica" w:cs="Arial"/>
          <w:lang w:val="es-419"/>
        </w:rPr>
        <w:t xml:space="preserve">Los padres/tutores reciben una copia del DEP/IDEP al fin del primer período de calificaciones. </w:t>
      </w:r>
      <w:r w:rsidR="00386059" w:rsidRPr="000652BA">
        <w:rPr>
          <w:rFonts w:ascii="Helvetica" w:hAnsi="Helvetica" w:cs="Arial"/>
          <w:lang w:val="es-419"/>
        </w:rPr>
        <w:t xml:space="preserve"> </w:t>
      </w:r>
    </w:p>
    <w:p w14:paraId="2E9E7C0E" w14:textId="77777777" w:rsidR="00386059" w:rsidRPr="000652BA" w:rsidRDefault="00386059" w:rsidP="00386059">
      <w:pPr>
        <w:widowControl w:val="0"/>
        <w:autoSpaceDE w:val="0"/>
        <w:autoSpaceDN w:val="0"/>
        <w:adjustRightInd w:val="0"/>
        <w:rPr>
          <w:rFonts w:ascii="Helvetica" w:hAnsi="Helvetica" w:cs="Arial"/>
          <w:lang w:val="es-419"/>
        </w:rPr>
      </w:pPr>
    </w:p>
    <w:p w14:paraId="1109EC59" w14:textId="48D917AB" w:rsidR="00386059" w:rsidRPr="000652BA" w:rsidRDefault="00566BC8" w:rsidP="00386059">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Reportajes del Fin del Año Anuales para los Padres/Tutores y los Estudiantes </w:t>
      </w:r>
    </w:p>
    <w:p w14:paraId="44BCBBD8" w14:textId="7EC5FA42" w:rsidR="00386059" w:rsidRPr="000652BA" w:rsidRDefault="00566BC8" w:rsidP="00A4532A">
      <w:pPr>
        <w:pStyle w:val="ListParagraph"/>
        <w:widowControl w:val="0"/>
        <w:numPr>
          <w:ilvl w:val="0"/>
          <w:numId w:val="90"/>
        </w:numPr>
        <w:autoSpaceDE w:val="0"/>
        <w:autoSpaceDN w:val="0"/>
        <w:adjustRightInd w:val="0"/>
        <w:rPr>
          <w:rFonts w:ascii="Helvetica" w:hAnsi="Helvetica" w:cs="Arial"/>
          <w:lang w:val="es-419"/>
        </w:rPr>
      </w:pPr>
      <w:r w:rsidRPr="000652BA">
        <w:rPr>
          <w:rFonts w:ascii="Helvetica" w:hAnsi="Helvetica" w:cs="Arial"/>
          <w:lang w:val="es-419"/>
        </w:rPr>
        <w:t>Dentro del primer período de calificación del año escolar, los estudiantes se establecen sus propios objetivos de logro. Pueden ser objetivos afectivos y/o académicos. Los estudiantes repasan y se evalúan el progreso al fin del año. Se hace parte de los reportajes del Fin del Año</w:t>
      </w:r>
      <w:r w:rsidR="00C5614F" w:rsidRPr="000652BA">
        <w:rPr>
          <w:rFonts w:ascii="Helvetica" w:hAnsi="Helvetica" w:cs="Arial"/>
          <w:lang w:val="es-419"/>
        </w:rPr>
        <w:t xml:space="preserve"> (EOY)</w:t>
      </w:r>
      <w:r w:rsidRPr="000652BA">
        <w:rPr>
          <w:rFonts w:ascii="Helvetica" w:hAnsi="Helvetica" w:cs="Arial"/>
          <w:lang w:val="es-419"/>
        </w:rPr>
        <w:t xml:space="preserve">. </w:t>
      </w:r>
    </w:p>
    <w:p w14:paraId="177F1913" w14:textId="33C44993" w:rsidR="00386059" w:rsidRPr="000652BA" w:rsidRDefault="00C5614F" w:rsidP="00A4532A">
      <w:pPr>
        <w:pStyle w:val="ListParagraph"/>
        <w:widowControl w:val="0"/>
        <w:numPr>
          <w:ilvl w:val="0"/>
          <w:numId w:val="90"/>
        </w:numPr>
        <w:autoSpaceDE w:val="0"/>
        <w:autoSpaceDN w:val="0"/>
        <w:adjustRightInd w:val="0"/>
        <w:rPr>
          <w:rFonts w:ascii="Helvetica" w:hAnsi="Helvetica" w:cs="Arial"/>
          <w:lang w:val="es-419"/>
        </w:rPr>
      </w:pPr>
      <w:r w:rsidRPr="000652BA">
        <w:rPr>
          <w:rFonts w:ascii="Helvetica" w:hAnsi="Helvetica" w:cs="Arial"/>
          <w:lang w:val="es-419"/>
        </w:rPr>
        <w:t xml:space="preserve">Los reportajes EOY incluyen un resumen de la información de colocación. </w:t>
      </w:r>
    </w:p>
    <w:p w14:paraId="2F5E25AD" w14:textId="2A72D658" w:rsidR="00386059" w:rsidRPr="000652BA" w:rsidRDefault="00C5614F" w:rsidP="00A20F21">
      <w:pPr>
        <w:pStyle w:val="ListParagraph"/>
        <w:widowControl w:val="0"/>
        <w:numPr>
          <w:ilvl w:val="0"/>
          <w:numId w:val="90"/>
        </w:numPr>
        <w:autoSpaceDE w:val="0"/>
        <w:autoSpaceDN w:val="0"/>
        <w:adjustRightInd w:val="0"/>
        <w:rPr>
          <w:rFonts w:ascii="Helvetica" w:hAnsi="Helvetica" w:cs="Arial"/>
          <w:i/>
          <w:lang w:val="es-419"/>
        </w:rPr>
      </w:pPr>
      <w:r w:rsidRPr="000652BA">
        <w:rPr>
          <w:rFonts w:ascii="Helvetica" w:hAnsi="Helvetica" w:cs="Arial"/>
          <w:lang w:val="es-419"/>
        </w:rPr>
        <w:t xml:space="preserve">Los reportajes EOY incluyen los servicios anticipados para el próximo año. </w:t>
      </w:r>
    </w:p>
    <w:p w14:paraId="49D8319F" w14:textId="399F8C11" w:rsidR="00386059" w:rsidRPr="000652BA" w:rsidRDefault="00C5614F" w:rsidP="00386059">
      <w:pPr>
        <w:widowControl w:val="0"/>
        <w:autoSpaceDE w:val="0"/>
        <w:autoSpaceDN w:val="0"/>
        <w:adjustRightInd w:val="0"/>
        <w:rPr>
          <w:rFonts w:ascii="Helvetica" w:hAnsi="Helvetica" w:cs="Arial"/>
          <w:i/>
          <w:lang w:val="es-419"/>
        </w:rPr>
      </w:pPr>
      <w:r w:rsidRPr="000652BA">
        <w:rPr>
          <w:rFonts w:ascii="Helvetica" w:hAnsi="Helvetica" w:cs="Arial"/>
          <w:i/>
          <w:lang w:val="es-419"/>
        </w:rPr>
        <w:t>Documentación a Largo Plazo</w:t>
      </w:r>
    </w:p>
    <w:p w14:paraId="05F46E17" w14:textId="661B05BD" w:rsidR="00386059" w:rsidRPr="000652BA" w:rsidRDefault="00C5614F" w:rsidP="00A4532A">
      <w:pPr>
        <w:widowControl w:val="0"/>
        <w:numPr>
          <w:ilvl w:val="0"/>
          <w:numId w:val="15"/>
        </w:numPr>
        <w:autoSpaceDE w:val="0"/>
        <w:autoSpaceDN w:val="0"/>
        <w:adjustRightInd w:val="0"/>
        <w:contextualSpacing/>
        <w:rPr>
          <w:rFonts w:ascii="Helvetica" w:hAnsi="Helvetica" w:cs="Arial"/>
          <w:lang w:val="es-419"/>
        </w:rPr>
      </w:pPr>
      <w:r w:rsidRPr="000652BA">
        <w:rPr>
          <w:rFonts w:ascii="Helvetica" w:hAnsi="Helvetica" w:cs="Arial"/>
          <w:lang w:val="es-419"/>
        </w:rPr>
        <w:t>El especialista AIG mantiene una carpet</w:t>
      </w:r>
      <w:r w:rsidR="00C7032C" w:rsidRPr="000652BA">
        <w:rPr>
          <w:rFonts w:ascii="Helvetica" w:hAnsi="Helvetica" w:cs="Arial"/>
          <w:lang w:val="es-419"/>
        </w:rPr>
        <w:t>a</w:t>
      </w:r>
      <w:r w:rsidRPr="000652BA">
        <w:rPr>
          <w:rFonts w:ascii="Helvetica" w:hAnsi="Helvetica" w:cs="Arial"/>
          <w:lang w:val="es-419"/>
        </w:rPr>
        <w:t xml:space="preserve"> para cada estudiante identificado AIG que </w:t>
      </w:r>
      <w:r w:rsidRPr="000652BA">
        <w:rPr>
          <w:rFonts w:ascii="Helvetica" w:hAnsi="Helvetica" w:cs="Arial"/>
          <w:lang w:val="es-419"/>
        </w:rPr>
        <w:lastRenderedPageBreak/>
        <w:t xml:space="preserve">contiene al mínimo: </w:t>
      </w:r>
    </w:p>
    <w:p w14:paraId="0D302D38" w14:textId="0B4C2948" w:rsidR="00386059" w:rsidRPr="000652BA" w:rsidRDefault="00386059" w:rsidP="00A4532A">
      <w:pPr>
        <w:widowControl w:val="0"/>
        <w:numPr>
          <w:ilvl w:val="0"/>
          <w:numId w:val="23"/>
        </w:numPr>
        <w:autoSpaceDE w:val="0"/>
        <w:autoSpaceDN w:val="0"/>
        <w:adjustRightInd w:val="0"/>
        <w:ind w:left="360" w:hanging="180"/>
        <w:contextualSpacing/>
        <w:rPr>
          <w:rFonts w:ascii="Helvetica" w:hAnsi="Helvetica" w:cs="Arial"/>
          <w:lang w:val="es-419"/>
        </w:rPr>
      </w:pPr>
      <w:r w:rsidRPr="000652BA">
        <w:rPr>
          <w:rFonts w:ascii="Helvetica" w:hAnsi="Helvetica" w:cs="Arial"/>
          <w:lang w:val="es-419"/>
        </w:rPr>
        <w:t>Completed Student Evaluation Summary</w:t>
      </w:r>
      <w:r w:rsidR="00027719" w:rsidRPr="000652BA">
        <w:rPr>
          <w:rFonts w:ascii="Helvetica" w:hAnsi="Helvetica" w:cs="Arial"/>
          <w:lang w:val="es-419"/>
        </w:rPr>
        <w:t xml:space="preserve"> detailing data used for placement decisions. </w:t>
      </w:r>
    </w:p>
    <w:p w14:paraId="0C436E0D" w14:textId="3B6E6B38" w:rsidR="00386059" w:rsidRPr="000652BA" w:rsidRDefault="007E5D3A" w:rsidP="00A4532A">
      <w:pPr>
        <w:widowControl w:val="0"/>
        <w:numPr>
          <w:ilvl w:val="0"/>
          <w:numId w:val="23"/>
        </w:numPr>
        <w:autoSpaceDE w:val="0"/>
        <w:autoSpaceDN w:val="0"/>
        <w:adjustRightInd w:val="0"/>
        <w:ind w:left="360" w:hanging="180"/>
        <w:contextualSpacing/>
        <w:rPr>
          <w:rFonts w:ascii="Helvetica" w:hAnsi="Helvetica" w:cs="Arial"/>
          <w:lang w:val="es-419"/>
        </w:rPr>
      </w:pPr>
      <w:r w:rsidRPr="000652BA">
        <w:rPr>
          <w:rFonts w:ascii="Helvetica" w:hAnsi="Helvetica" w:cs="Arial"/>
          <w:lang w:val="es-419"/>
        </w:rPr>
        <w:t>Copias firmadas de l</w:t>
      </w:r>
      <w:r w:rsidR="00D218F3" w:rsidRPr="000652BA">
        <w:rPr>
          <w:rFonts w:ascii="Helvetica" w:hAnsi="Helvetica" w:cs="Arial"/>
          <w:lang w:val="es-419"/>
        </w:rPr>
        <w:t>os formulari</w:t>
      </w:r>
      <w:r w:rsidRPr="000652BA">
        <w:rPr>
          <w:rFonts w:ascii="Helvetica" w:hAnsi="Helvetica" w:cs="Arial"/>
          <w:lang w:val="es-419"/>
        </w:rPr>
        <w:t xml:space="preserve">os </w:t>
      </w:r>
      <w:r w:rsidR="00D218F3" w:rsidRPr="000652BA">
        <w:rPr>
          <w:rFonts w:ascii="Helvetica" w:hAnsi="Helvetica" w:cs="Arial"/>
          <w:lang w:val="es-419"/>
        </w:rPr>
        <w:t xml:space="preserve">de </w:t>
      </w:r>
      <w:r w:rsidRPr="000652BA">
        <w:rPr>
          <w:rFonts w:ascii="Helvetica" w:hAnsi="Helvetica" w:cs="Arial"/>
          <w:lang w:val="es-419"/>
        </w:rPr>
        <w:t xml:space="preserve">Aviso Anterior y </w:t>
      </w:r>
      <w:r w:rsidR="00D218F3" w:rsidRPr="000652BA">
        <w:rPr>
          <w:rFonts w:ascii="Helvetica" w:hAnsi="Helvetica" w:cs="Arial"/>
          <w:lang w:val="es-419"/>
        </w:rPr>
        <w:t xml:space="preserve">Pedido de Permiso </w:t>
      </w:r>
      <w:r w:rsidRPr="000652BA">
        <w:rPr>
          <w:rFonts w:ascii="Helvetica" w:hAnsi="Helvetica" w:cs="Arial"/>
          <w:lang w:val="es-419"/>
        </w:rPr>
        <w:t xml:space="preserve">para Evaluar. </w:t>
      </w:r>
    </w:p>
    <w:p w14:paraId="11E19EC0" w14:textId="06E94417" w:rsidR="00386059" w:rsidRPr="000652BA" w:rsidRDefault="007E5D3A" w:rsidP="00A4532A">
      <w:pPr>
        <w:widowControl w:val="0"/>
        <w:numPr>
          <w:ilvl w:val="0"/>
          <w:numId w:val="23"/>
        </w:numPr>
        <w:autoSpaceDE w:val="0"/>
        <w:autoSpaceDN w:val="0"/>
        <w:adjustRightInd w:val="0"/>
        <w:ind w:left="360" w:hanging="180"/>
        <w:contextualSpacing/>
        <w:rPr>
          <w:rFonts w:ascii="Helvetica" w:hAnsi="Helvetica" w:cs="Arial"/>
          <w:lang w:val="es-419"/>
        </w:rPr>
      </w:pPr>
      <w:r w:rsidRPr="000652BA">
        <w:rPr>
          <w:rFonts w:ascii="Helvetica" w:hAnsi="Helvetica" w:cs="Arial"/>
          <w:lang w:val="es-419"/>
        </w:rPr>
        <w:t xml:space="preserve">Copias firmadas de Aviso Anterior y Pedido de Permiso para Ofrecer los Servicios. </w:t>
      </w:r>
    </w:p>
    <w:p w14:paraId="24BED270" w14:textId="68150739" w:rsidR="009E7EFF" w:rsidRPr="000652BA" w:rsidRDefault="007E5D3A" w:rsidP="00A4532A">
      <w:pPr>
        <w:widowControl w:val="0"/>
        <w:numPr>
          <w:ilvl w:val="0"/>
          <w:numId w:val="23"/>
        </w:numPr>
        <w:autoSpaceDE w:val="0"/>
        <w:autoSpaceDN w:val="0"/>
        <w:adjustRightInd w:val="0"/>
        <w:ind w:left="360" w:hanging="180"/>
        <w:contextualSpacing/>
        <w:rPr>
          <w:rFonts w:ascii="Helvetica" w:hAnsi="Helvetica" w:cs="Arial"/>
          <w:lang w:val="es-419"/>
        </w:rPr>
      </w:pPr>
      <w:r w:rsidRPr="000652BA">
        <w:rPr>
          <w:rFonts w:ascii="Helvetica" w:hAnsi="Helvetica" w:cs="Arial"/>
          <w:lang w:val="es-419"/>
        </w:rPr>
        <w:t>Cualquier formulario completado de observaciones de los maestros que exista.</w:t>
      </w:r>
    </w:p>
    <w:p w14:paraId="1793DDCE" w14:textId="51B9D8C3" w:rsidR="00386059" w:rsidRPr="000652BA" w:rsidRDefault="007E5D3A" w:rsidP="00A4532A">
      <w:pPr>
        <w:widowControl w:val="0"/>
        <w:numPr>
          <w:ilvl w:val="0"/>
          <w:numId w:val="23"/>
        </w:numPr>
        <w:autoSpaceDE w:val="0"/>
        <w:autoSpaceDN w:val="0"/>
        <w:adjustRightInd w:val="0"/>
        <w:ind w:left="360" w:hanging="180"/>
        <w:contextualSpacing/>
        <w:rPr>
          <w:rFonts w:ascii="Helvetica" w:hAnsi="Helvetica" w:cs="Arial"/>
          <w:lang w:val="es-419"/>
        </w:rPr>
      </w:pPr>
      <w:r w:rsidRPr="000652BA">
        <w:rPr>
          <w:rFonts w:ascii="Helvetica" w:hAnsi="Helvetica" w:cs="Arial"/>
          <w:lang w:val="es-419"/>
        </w:rPr>
        <w:t xml:space="preserve">Copia del DEP/IDEP de cada año. </w:t>
      </w:r>
    </w:p>
    <w:p w14:paraId="2B6ACFEA" w14:textId="4B23D9A5" w:rsidR="00444A0E" w:rsidRPr="000652BA" w:rsidRDefault="007E5D3A" w:rsidP="00A4532A">
      <w:pPr>
        <w:pStyle w:val="ListParagraph"/>
        <w:numPr>
          <w:ilvl w:val="0"/>
          <w:numId w:val="91"/>
        </w:numPr>
        <w:rPr>
          <w:rFonts w:ascii="Helvetica" w:hAnsi="Helvetica" w:cs="Arial"/>
          <w:lang w:val="es-419"/>
        </w:rPr>
      </w:pPr>
      <w:r w:rsidRPr="000652BA">
        <w:rPr>
          <w:rFonts w:ascii="Helvetica" w:hAnsi="Helvetica" w:cs="Arial"/>
          <w:lang w:val="es-419"/>
        </w:rPr>
        <w:t xml:space="preserve">Escuela Preparatoria </w:t>
      </w:r>
      <w:r w:rsidR="00386059" w:rsidRPr="000652BA">
        <w:rPr>
          <w:rFonts w:ascii="Helvetica" w:hAnsi="Helvetica" w:cs="Arial"/>
          <w:lang w:val="es-419"/>
        </w:rPr>
        <w:t xml:space="preserve"> </w:t>
      </w:r>
    </w:p>
    <w:p w14:paraId="7B4E7C02" w14:textId="61E3F190" w:rsidR="00444A0E" w:rsidRPr="000652BA" w:rsidRDefault="007E5D3A" w:rsidP="00A4532A">
      <w:pPr>
        <w:pStyle w:val="ListParagraph"/>
        <w:numPr>
          <w:ilvl w:val="1"/>
          <w:numId w:val="161"/>
        </w:numPr>
        <w:rPr>
          <w:rFonts w:ascii="Helvetica" w:hAnsi="Helvetica" w:cs="Arial"/>
          <w:lang w:val="es-419"/>
        </w:rPr>
      </w:pPr>
      <w:r w:rsidRPr="000652BA">
        <w:rPr>
          <w:rFonts w:ascii="Helvetica" w:hAnsi="Helvetica" w:cs="Arial"/>
          <w:lang w:val="es-419"/>
        </w:rPr>
        <w:t xml:space="preserve">Todos los estudiantes AIG en la Preparatoria tiene un DEP/IDEP incluido en la información que viene de la escuela Secundaria. </w:t>
      </w:r>
    </w:p>
    <w:p w14:paraId="2EF9CE51" w14:textId="3F9FD807" w:rsidR="00444A0E" w:rsidRPr="000652BA" w:rsidRDefault="007E5D3A" w:rsidP="00A4532A">
      <w:pPr>
        <w:pStyle w:val="ListParagraph"/>
        <w:numPr>
          <w:ilvl w:val="1"/>
          <w:numId w:val="161"/>
        </w:numPr>
        <w:rPr>
          <w:rFonts w:ascii="Helvetica" w:hAnsi="Helvetica" w:cs="Arial"/>
          <w:lang w:val="es-419"/>
        </w:rPr>
      </w:pPr>
      <w:r w:rsidRPr="000652BA">
        <w:rPr>
          <w:rFonts w:ascii="Helvetica" w:hAnsi="Helvetica" w:cs="Arial"/>
          <w:lang w:val="es-419"/>
        </w:rPr>
        <w:t xml:space="preserve">Un plan de cuatro años general o un resumen del trabajo de curso posible para indicar el curso de estudio propuesto del estudiante. </w:t>
      </w:r>
    </w:p>
    <w:p w14:paraId="0FDB0F3A" w14:textId="4F5A7F21" w:rsidR="00EB04EE" w:rsidRPr="000652BA" w:rsidRDefault="007E5D3A" w:rsidP="00A4532A">
      <w:pPr>
        <w:pStyle w:val="ListParagraph"/>
        <w:numPr>
          <w:ilvl w:val="1"/>
          <w:numId w:val="161"/>
        </w:numPr>
        <w:rPr>
          <w:rFonts w:ascii="Helvetica" w:hAnsi="Helvetica" w:cs="Arial"/>
          <w:lang w:val="es-419"/>
        </w:rPr>
      </w:pPr>
      <w:r w:rsidRPr="000652BA">
        <w:rPr>
          <w:rFonts w:ascii="Helvetica" w:hAnsi="Helvetica" w:cs="Arial"/>
          <w:lang w:val="es-419"/>
        </w:rPr>
        <w:t xml:space="preserve">Las selecciones de cursos de la preparatoria deben emparejar las necesidades del estudiante y se determina de manera colaborativa por el estudiante, el padre, la administración de la escuela, y el consejero académico. </w:t>
      </w:r>
    </w:p>
    <w:p w14:paraId="36B11210" w14:textId="77777777" w:rsidR="00444A0E" w:rsidRPr="000652BA" w:rsidRDefault="00444A0E" w:rsidP="00444A0E">
      <w:pPr>
        <w:widowControl w:val="0"/>
        <w:autoSpaceDE w:val="0"/>
        <w:autoSpaceDN w:val="0"/>
        <w:adjustRightInd w:val="0"/>
        <w:contextualSpacing/>
        <w:rPr>
          <w:rFonts w:ascii="Helvetica" w:hAnsi="Helvetica" w:cs="Arial"/>
          <w:lang w:val="es-419"/>
        </w:rPr>
      </w:pPr>
    </w:p>
    <w:p w14:paraId="296BC7DE" w14:textId="0CC1F2EC" w:rsidR="00A10C9B" w:rsidRPr="000652BA" w:rsidRDefault="00A429FC" w:rsidP="00A10C9B">
      <w:pPr>
        <w:rPr>
          <w:rFonts w:ascii="Helvetica" w:hAnsi="Helvetica" w:cs="Arial"/>
          <w:b/>
          <w:bCs/>
          <w:lang w:val="es-419"/>
        </w:rPr>
      </w:pPr>
      <w:r w:rsidRPr="000652BA">
        <w:rPr>
          <w:rFonts w:ascii="Helvetica" w:hAnsi="Helvetica" w:cs="Arial"/>
          <w:b/>
          <w:bCs/>
          <w:lang w:val="es-419"/>
        </w:rPr>
        <w:t>IDEAS PARA REFORZAR EL EST</w:t>
      </w:r>
      <w:r w:rsidRPr="000652BA">
        <w:rPr>
          <w:rFonts w:ascii="Helvetica" w:hAnsi="Helvetica" w:cs="Helvetica"/>
          <w:b/>
          <w:bCs/>
          <w:lang w:val="es-419"/>
        </w:rPr>
        <w:t>Á</w:t>
      </w:r>
      <w:r w:rsidRPr="000652BA">
        <w:rPr>
          <w:rFonts w:ascii="Helvetica" w:hAnsi="Helvetica" w:cs="Arial"/>
          <w:b/>
          <w:bCs/>
          <w:lang w:val="es-419"/>
        </w:rPr>
        <w:t xml:space="preserve">DAR: </w:t>
      </w:r>
    </w:p>
    <w:p w14:paraId="06C52D88" w14:textId="192E82A4" w:rsidR="00083E88" w:rsidRPr="000652BA" w:rsidRDefault="007E5D3A" w:rsidP="00A10C9B">
      <w:pPr>
        <w:rPr>
          <w:rFonts w:ascii="Helvetica" w:hAnsi="Helvetica" w:cs="Arial"/>
          <w:b/>
          <w:bCs/>
          <w:lang w:val="es-419"/>
        </w:rPr>
      </w:pPr>
      <w:r w:rsidRPr="000652BA">
        <w:rPr>
          <w:rFonts w:ascii="Helvetica" w:hAnsi="Helvetica" w:cs="Arial"/>
          <w:bCs/>
          <w:i/>
          <w:lang w:val="es-419"/>
        </w:rPr>
        <w:t xml:space="preserve">Todas las Partes Interesadas </w:t>
      </w:r>
    </w:p>
    <w:p w14:paraId="6FC25EC2" w14:textId="724ABF93" w:rsidR="00112BE5" w:rsidRPr="000652BA" w:rsidRDefault="00C06B2D" w:rsidP="00A4532A">
      <w:pPr>
        <w:pStyle w:val="ListParagraph"/>
        <w:numPr>
          <w:ilvl w:val="0"/>
          <w:numId w:val="51"/>
        </w:numPr>
        <w:rPr>
          <w:rFonts w:ascii="Helvetica" w:hAnsi="Helvetica" w:cs="Arial"/>
          <w:bCs/>
          <w:lang w:val="es-419"/>
        </w:rPr>
      </w:pPr>
      <w:r w:rsidRPr="000652BA">
        <w:rPr>
          <w:rFonts w:ascii="Helvetica" w:hAnsi="Helvetica" w:cs="Arial"/>
          <w:bCs/>
          <w:lang w:val="es-419"/>
        </w:rPr>
        <w:t>La prioridad es el servicio ofrecido a los estudiantes identificados AIG, los estudiantes AIG que viene de otros sistemas de escuela, los estudiantes como dirigido por el Equipo de Determinación de Necesidades de las Escuelas del Condado Chatham (CCSNDT), y los estudiantes del programa Nurture</w:t>
      </w:r>
      <w:r w:rsidR="00112BE5" w:rsidRPr="000652BA">
        <w:rPr>
          <w:rFonts w:ascii="Helvetica" w:hAnsi="Helvetica" w:cs="Arial"/>
          <w:bCs/>
          <w:lang w:val="es-419"/>
        </w:rPr>
        <w:t>.</w:t>
      </w:r>
      <w:r w:rsidRPr="000652BA">
        <w:rPr>
          <w:rFonts w:ascii="Helvetica" w:hAnsi="Helvetica" w:cs="Arial"/>
          <w:bCs/>
          <w:lang w:val="es-419"/>
        </w:rPr>
        <w:t xml:space="preserve"> Se selecciona los estudiantes de Nurture según los criterios en este plan.</w:t>
      </w:r>
    </w:p>
    <w:p w14:paraId="1F59E217" w14:textId="002F018B" w:rsidR="00FE188C" w:rsidRPr="000652BA" w:rsidRDefault="00C06B2D" w:rsidP="00A4532A">
      <w:pPr>
        <w:pStyle w:val="ListParagraph"/>
        <w:widowControl w:val="0"/>
        <w:numPr>
          <w:ilvl w:val="0"/>
          <w:numId w:val="51"/>
        </w:numPr>
        <w:autoSpaceDE w:val="0"/>
        <w:autoSpaceDN w:val="0"/>
        <w:adjustRightInd w:val="0"/>
        <w:rPr>
          <w:rFonts w:ascii="Helvetica" w:hAnsi="Helvetica" w:cs="Arial"/>
          <w:lang w:val="es-419"/>
        </w:rPr>
      </w:pPr>
      <w:r w:rsidRPr="000652BA">
        <w:rPr>
          <w:rFonts w:ascii="Helvetica" w:hAnsi="Helvetica" w:cs="Arial"/>
          <w:bCs/>
          <w:lang w:val="es-419"/>
        </w:rPr>
        <w:t xml:space="preserve">Colaborar con todas las partes interesadas para apoyar el desarrollo de la diferenciación de AIG en todas las salas de clase. </w:t>
      </w:r>
    </w:p>
    <w:p w14:paraId="5FE035EC" w14:textId="69F3042D" w:rsidR="00BD32E8" w:rsidRPr="000652BA" w:rsidRDefault="00C06B2D" w:rsidP="00A4532A">
      <w:pPr>
        <w:pStyle w:val="ListParagraph"/>
        <w:widowControl w:val="0"/>
        <w:numPr>
          <w:ilvl w:val="0"/>
          <w:numId w:val="51"/>
        </w:numPr>
        <w:autoSpaceDE w:val="0"/>
        <w:autoSpaceDN w:val="0"/>
        <w:adjustRightInd w:val="0"/>
        <w:rPr>
          <w:rFonts w:ascii="Helvetica" w:hAnsi="Helvetica" w:cs="Arial"/>
          <w:lang w:val="es-419"/>
        </w:rPr>
      </w:pPr>
      <w:r w:rsidRPr="000652BA">
        <w:rPr>
          <w:rFonts w:ascii="Helvetica" w:hAnsi="Helvetica" w:cs="Arial"/>
          <w:lang w:val="es-419"/>
        </w:rPr>
        <w:t xml:space="preserve">Reconocer </w:t>
      </w:r>
      <w:r w:rsidR="00E13059" w:rsidRPr="000652BA">
        <w:rPr>
          <w:rFonts w:ascii="Helvetica" w:hAnsi="Helvetica" w:cs="Arial"/>
          <w:lang w:val="es-419"/>
        </w:rPr>
        <w:t xml:space="preserve">e infundir la idea que diferenciación es una necesidad diaria y cooperativa por todos los marcos académicos. </w:t>
      </w:r>
    </w:p>
    <w:p w14:paraId="0737F4D7" w14:textId="7FBFFB52" w:rsidR="00E92FF6" w:rsidRPr="000652BA" w:rsidRDefault="00E13059" w:rsidP="00A4532A">
      <w:pPr>
        <w:pStyle w:val="ListParagraph"/>
        <w:widowControl w:val="0"/>
        <w:numPr>
          <w:ilvl w:val="0"/>
          <w:numId w:val="51"/>
        </w:numPr>
        <w:autoSpaceDE w:val="0"/>
        <w:autoSpaceDN w:val="0"/>
        <w:adjustRightInd w:val="0"/>
        <w:rPr>
          <w:rFonts w:ascii="Helvetica" w:hAnsi="Helvetica" w:cs="Arial"/>
          <w:bCs/>
          <w:lang w:val="es-419"/>
        </w:rPr>
      </w:pPr>
      <w:r w:rsidRPr="000652BA">
        <w:rPr>
          <w:rFonts w:ascii="Helvetica" w:hAnsi="Helvetica" w:cs="Arial"/>
          <w:lang w:val="es-419"/>
        </w:rPr>
        <w:t xml:space="preserve">Asegurarse que se siga la comunicación entre los estudiantes de la preparatoria, los maestros, los consejeros académicos y la administración. </w:t>
      </w:r>
    </w:p>
    <w:p w14:paraId="7E712042" w14:textId="77777777" w:rsidR="00BD32E8" w:rsidRPr="000652BA" w:rsidRDefault="00BD32E8" w:rsidP="00BD32E8">
      <w:pPr>
        <w:widowControl w:val="0"/>
        <w:autoSpaceDE w:val="0"/>
        <w:autoSpaceDN w:val="0"/>
        <w:adjustRightInd w:val="0"/>
        <w:rPr>
          <w:rFonts w:ascii="Helvetica" w:hAnsi="Helvetica" w:cs="Arial"/>
          <w:bCs/>
          <w:lang w:val="es-419"/>
        </w:rPr>
      </w:pPr>
    </w:p>
    <w:p w14:paraId="67A8FF64" w14:textId="6658C2E2" w:rsidR="00B85A96" w:rsidRPr="000652BA" w:rsidRDefault="00E13059" w:rsidP="00B85A96">
      <w:pPr>
        <w:widowControl w:val="0"/>
        <w:autoSpaceDE w:val="0"/>
        <w:autoSpaceDN w:val="0"/>
        <w:adjustRightInd w:val="0"/>
        <w:rPr>
          <w:rFonts w:ascii="Helvetica" w:hAnsi="Helvetica" w:cs="Arial"/>
          <w:bCs/>
          <w:lang w:val="es-419"/>
        </w:rPr>
      </w:pPr>
      <w:r w:rsidRPr="000652BA">
        <w:rPr>
          <w:rFonts w:ascii="Helvetica" w:hAnsi="Helvetica" w:cs="Arial"/>
          <w:bCs/>
          <w:i/>
          <w:lang w:val="es-419"/>
        </w:rPr>
        <w:t>Directores de Escuela</w:t>
      </w:r>
    </w:p>
    <w:p w14:paraId="1957E266" w14:textId="766FF295" w:rsidR="00B85A96" w:rsidRPr="000652BA" w:rsidRDefault="00600A37" w:rsidP="00A4532A">
      <w:pPr>
        <w:pStyle w:val="ListParagraph"/>
        <w:widowControl w:val="0"/>
        <w:numPr>
          <w:ilvl w:val="0"/>
          <w:numId w:val="52"/>
        </w:numPr>
        <w:autoSpaceDE w:val="0"/>
        <w:autoSpaceDN w:val="0"/>
        <w:adjustRightInd w:val="0"/>
        <w:rPr>
          <w:rFonts w:ascii="Helvetica" w:hAnsi="Helvetica" w:cs="Arial"/>
          <w:lang w:val="es-419"/>
        </w:rPr>
      </w:pPr>
      <w:r w:rsidRPr="000652BA">
        <w:rPr>
          <w:rFonts w:ascii="Helvetica" w:hAnsi="Helvetica" w:cs="Arial"/>
          <w:lang w:val="es-419"/>
        </w:rPr>
        <w:t>Permitir los horarios flexibles para los estudiantes de preparatoria para satisfacer las necesidades del estudiante y para proveer más oportunida</w:t>
      </w:r>
      <w:r w:rsidR="006A0ADB" w:rsidRPr="000652BA">
        <w:rPr>
          <w:rFonts w:ascii="Helvetica" w:hAnsi="Helvetica" w:cs="Arial"/>
          <w:lang w:val="es-419"/>
        </w:rPr>
        <w:t>d</w:t>
      </w:r>
      <w:r w:rsidRPr="000652BA">
        <w:rPr>
          <w:rFonts w:ascii="Helvetica" w:hAnsi="Helvetica" w:cs="Arial"/>
          <w:lang w:val="es-419"/>
        </w:rPr>
        <w:t xml:space="preserve">es. </w:t>
      </w:r>
    </w:p>
    <w:p w14:paraId="39655D54" w14:textId="458B621A" w:rsidR="00BD32E8" w:rsidRPr="000652BA" w:rsidRDefault="00600A37" w:rsidP="00A4532A">
      <w:pPr>
        <w:pStyle w:val="ListParagraph"/>
        <w:widowControl w:val="0"/>
        <w:numPr>
          <w:ilvl w:val="0"/>
          <w:numId w:val="52"/>
        </w:numPr>
        <w:autoSpaceDE w:val="0"/>
        <w:autoSpaceDN w:val="0"/>
        <w:adjustRightInd w:val="0"/>
        <w:rPr>
          <w:rFonts w:ascii="Helvetica" w:hAnsi="Helvetica" w:cs="Arial"/>
          <w:lang w:val="es-419"/>
        </w:rPr>
      </w:pPr>
      <w:r w:rsidRPr="000652BA">
        <w:rPr>
          <w:rFonts w:ascii="Helvetica" w:hAnsi="Helvetica" w:cs="Arial"/>
          <w:lang w:val="es-419"/>
        </w:rPr>
        <w:t>Ayudar en implementar las estrategias que satisfacen las necesidades de los aprendices avanzados.</w:t>
      </w:r>
      <w:r w:rsidR="009E7EFF" w:rsidRPr="000652BA">
        <w:rPr>
          <w:rFonts w:ascii="Helvetica" w:hAnsi="Helvetica" w:cs="Arial"/>
          <w:lang w:val="es-419"/>
        </w:rPr>
        <w:t xml:space="preserve"> </w:t>
      </w:r>
    </w:p>
    <w:p w14:paraId="01B5FB10" w14:textId="4D087F02" w:rsidR="00BD32E8" w:rsidRPr="000652BA" w:rsidRDefault="00600A37" w:rsidP="00A4532A">
      <w:pPr>
        <w:pStyle w:val="ListParagraph"/>
        <w:widowControl w:val="0"/>
        <w:numPr>
          <w:ilvl w:val="0"/>
          <w:numId w:val="52"/>
        </w:numPr>
        <w:autoSpaceDE w:val="0"/>
        <w:autoSpaceDN w:val="0"/>
        <w:adjustRightInd w:val="0"/>
        <w:rPr>
          <w:rFonts w:ascii="Helvetica" w:hAnsi="Helvetica" w:cs="Arial"/>
          <w:lang w:val="es-419"/>
        </w:rPr>
      </w:pPr>
      <w:r w:rsidRPr="000652BA">
        <w:rPr>
          <w:rFonts w:ascii="Helvetica" w:hAnsi="Helvetica" w:cs="Arial"/>
          <w:lang w:val="es-419"/>
        </w:rPr>
        <w:t xml:space="preserve">Agrupar los estudiantes en las escuelas más grandes o en grupos por todos los grados en las escuelas más pequeñas para utilizar los maestros de clase y los especialistas eficazmente. </w:t>
      </w:r>
    </w:p>
    <w:p w14:paraId="3D6D56FA" w14:textId="24A464FA" w:rsidR="00BD32E8" w:rsidRPr="000652BA" w:rsidRDefault="00600A37" w:rsidP="00A4532A">
      <w:pPr>
        <w:pStyle w:val="ListParagraph"/>
        <w:widowControl w:val="0"/>
        <w:numPr>
          <w:ilvl w:val="0"/>
          <w:numId w:val="52"/>
        </w:numPr>
        <w:autoSpaceDE w:val="0"/>
        <w:autoSpaceDN w:val="0"/>
        <w:adjustRightInd w:val="0"/>
        <w:rPr>
          <w:rFonts w:ascii="Helvetica" w:hAnsi="Helvetica" w:cs="Arial"/>
          <w:lang w:val="es-419"/>
        </w:rPr>
      </w:pPr>
      <w:r w:rsidRPr="000652BA">
        <w:rPr>
          <w:rFonts w:ascii="Helvetica" w:hAnsi="Helvetica" w:cs="Arial"/>
          <w:lang w:val="es-419"/>
        </w:rPr>
        <w:t xml:space="preserve">Agrupar los estudiantes para interaccionar con estudiantes que son parecidos. Es una estrategia probada para apoyar el crecimiento académico y afectivo. </w:t>
      </w:r>
    </w:p>
    <w:p w14:paraId="4DCC5F06" w14:textId="007E675F" w:rsidR="00BD32E8" w:rsidRPr="000652BA" w:rsidRDefault="00FF1033" w:rsidP="00A4532A">
      <w:pPr>
        <w:pStyle w:val="ListParagraph"/>
        <w:widowControl w:val="0"/>
        <w:numPr>
          <w:ilvl w:val="0"/>
          <w:numId w:val="52"/>
        </w:numPr>
        <w:autoSpaceDE w:val="0"/>
        <w:autoSpaceDN w:val="0"/>
        <w:adjustRightInd w:val="0"/>
        <w:rPr>
          <w:rFonts w:ascii="Helvetica" w:hAnsi="Helvetica" w:cs="Arial"/>
          <w:lang w:val="es-419"/>
        </w:rPr>
      </w:pPr>
      <w:r w:rsidRPr="000652BA">
        <w:rPr>
          <w:rFonts w:ascii="Helvetica" w:hAnsi="Helvetica" w:cs="Arial"/>
          <w:lang w:val="es-419"/>
        </w:rPr>
        <w:t>Monitor</w:t>
      </w:r>
      <w:r w:rsidR="00BD32E8" w:rsidRPr="000652BA">
        <w:rPr>
          <w:rFonts w:ascii="Helvetica" w:hAnsi="Helvetica" w:cs="Arial"/>
          <w:lang w:val="es-419"/>
        </w:rPr>
        <w:t xml:space="preserve"> d</w:t>
      </w:r>
      <w:r w:rsidR="00333926" w:rsidRPr="000652BA">
        <w:rPr>
          <w:rFonts w:ascii="Helvetica" w:hAnsi="Helvetica" w:cs="Arial"/>
          <w:lang w:val="es-419"/>
        </w:rPr>
        <w:t>ifferentiation in the classroom including AP classrooms.</w:t>
      </w:r>
      <w:r w:rsidR="00BD32E8" w:rsidRPr="000652BA">
        <w:rPr>
          <w:rFonts w:ascii="Helvetica" w:hAnsi="Helvetica" w:cs="Arial"/>
          <w:lang w:val="es-419"/>
        </w:rPr>
        <w:t xml:space="preserve"> </w:t>
      </w:r>
    </w:p>
    <w:p w14:paraId="53D7F4F6" w14:textId="6EB26475" w:rsidR="00BD32E8" w:rsidRPr="000652BA" w:rsidRDefault="00BD32E8" w:rsidP="00BD32E8">
      <w:pPr>
        <w:pStyle w:val="ListParagraph"/>
        <w:widowControl w:val="0"/>
        <w:autoSpaceDE w:val="0"/>
        <w:autoSpaceDN w:val="0"/>
        <w:adjustRightInd w:val="0"/>
        <w:ind w:left="144"/>
        <w:rPr>
          <w:rFonts w:ascii="Helvetica" w:hAnsi="Helvetica" w:cs="Arial"/>
          <w:lang w:val="es-419"/>
        </w:rPr>
      </w:pPr>
    </w:p>
    <w:p w14:paraId="4CC4C661" w14:textId="20733F8F" w:rsidR="00BD32E8" w:rsidRPr="000652BA" w:rsidRDefault="00600A37" w:rsidP="00BD32E8">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Los Especialistas AIG y Los Maestros de Clase </w:t>
      </w:r>
    </w:p>
    <w:p w14:paraId="240C3B8C" w14:textId="7D99758D" w:rsidR="00DD48DE" w:rsidRPr="000652BA" w:rsidRDefault="006A0AD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Crear oportunidades dentro de todas las clases que incluyen la investigación, la creatividad, la innovación, el aprendizaje contextual, el liderazgo, la flexibilidad, y las habilidades afectivas. </w:t>
      </w:r>
    </w:p>
    <w:p w14:paraId="47AE8974" w14:textId="2C525982" w:rsidR="00DD48DE" w:rsidRPr="000652BA" w:rsidRDefault="006A0AD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Usar los datos de las evaluaciones formativas para diferenciar y adaptar la docencia de la clase para los estudiantes quienes ya han llegado a maestría del contenido o los que llegan a maestría rápidamente. Las estrategias de diferenciación posibles que son las mejores de satisfacer las necesidades de aprendices talentosos incluyen comprimir el </w:t>
      </w:r>
      <w:r w:rsidRPr="000652BA">
        <w:rPr>
          <w:rFonts w:ascii="Helvetica" w:hAnsi="Helvetica" w:cs="Arial"/>
          <w:lang w:val="es-419"/>
        </w:rPr>
        <w:lastRenderedPageBreak/>
        <w:t xml:space="preserve">currículo, asignaciones con gradas, y unidades basadas en interés. </w:t>
      </w:r>
    </w:p>
    <w:p w14:paraId="174BC973" w14:textId="77777777" w:rsidR="006A0ADB" w:rsidRPr="000652BA" w:rsidRDefault="006A0ADB" w:rsidP="006A0ADB">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shd w:val="clear" w:color="auto" w:fill="FFFFFF"/>
          <w:lang w:val="es-419"/>
        </w:rPr>
        <w:t xml:space="preserve">El objetivo de cualquier asignación para un estudiante AIG es añadir reto e interés al ambiente académico presente del estudiante. </w:t>
      </w:r>
    </w:p>
    <w:p w14:paraId="60BA7D43" w14:textId="4D7F136A" w:rsidR="006A0ADB" w:rsidRPr="000652BA" w:rsidRDefault="006A0ADB" w:rsidP="006A0ADB">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shd w:val="clear" w:color="auto" w:fill="FFFFFF"/>
          <w:lang w:val="es-419"/>
        </w:rPr>
        <w:t>Incorporarse</w:t>
      </w:r>
      <w:r w:rsidRPr="000652BA">
        <w:rPr>
          <w:rFonts w:ascii="Helvetica" w:hAnsi="Helvetica" w:cs="Arial"/>
          <w:lang w:val="es-419"/>
        </w:rPr>
        <w:t xml:space="preserve"> los DEPs/IDEPs en la instrucción de los estudiantes en la sala de clase por un plan cooperativo que debe ser preparado para el fin del semestre del otoño del año 2016. </w:t>
      </w:r>
    </w:p>
    <w:p w14:paraId="4B9F1590" w14:textId="757E217B" w:rsidR="00A10C9B" w:rsidRPr="000652BA" w:rsidRDefault="006A0AD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Diferenciar apropiadamente y en colaboración para los estudiantes AIG. </w:t>
      </w:r>
    </w:p>
    <w:p w14:paraId="310B08B5" w14:textId="456D6559" w:rsidR="00A10C9B" w:rsidRPr="000652BA" w:rsidRDefault="000973F4" w:rsidP="00A4532A">
      <w:pPr>
        <w:pStyle w:val="ListParagraph"/>
        <w:widowControl w:val="0"/>
        <w:numPr>
          <w:ilvl w:val="1"/>
          <w:numId w:val="53"/>
        </w:numPr>
        <w:autoSpaceDE w:val="0"/>
        <w:autoSpaceDN w:val="0"/>
        <w:adjustRightInd w:val="0"/>
        <w:rPr>
          <w:rFonts w:ascii="Helvetica" w:hAnsi="Helvetica" w:cs="Arial"/>
          <w:lang w:val="es-419"/>
        </w:rPr>
      </w:pPr>
      <w:r w:rsidRPr="000652BA">
        <w:rPr>
          <w:rFonts w:ascii="Helvetica" w:hAnsi="Helvetica" w:cs="Arial"/>
          <w:lang w:val="es-419"/>
        </w:rPr>
        <w:t xml:space="preserve">Reflejar los objetivos de los planes/el currículo desarrollado por la facultad del nivel de grado como es apropiado para la diversidad de la población de los estudiantes AIG. </w:t>
      </w:r>
    </w:p>
    <w:p w14:paraId="0F59E7F7" w14:textId="47C6D006" w:rsidR="00A10C9B" w:rsidRPr="000652BA" w:rsidRDefault="000973F4" w:rsidP="00A4532A">
      <w:pPr>
        <w:pStyle w:val="ListParagraph"/>
        <w:widowControl w:val="0"/>
        <w:numPr>
          <w:ilvl w:val="1"/>
          <w:numId w:val="53"/>
        </w:numPr>
        <w:autoSpaceDE w:val="0"/>
        <w:autoSpaceDN w:val="0"/>
        <w:adjustRightInd w:val="0"/>
        <w:rPr>
          <w:rFonts w:ascii="Helvetica" w:hAnsi="Helvetica" w:cs="Arial"/>
          <w:lang w:val="es-419"/>
        </w:rPr>
      </w:pPr>
      <w:r w:rsidRPr="000652BA">
        <w:rPr>
          <w:rFonts w:ascii="Helvetica" w:hAnsi="Helvetica" w:cs="Arial"/>
          <w:lang w:val="es-419"/>
        </w:rPr>
        <w:t xml:space="preserve">Diferenciación apropiada puede incluir las materiales de los planes de otros niveles de grado y también extensiones fuera del currículo del nivel de grado. </w:t>
      </w:r>
      <w:r w:rsidR="00A10C9B" w:rsidRPr="000652BA">
        <w:rPr>
          <w:rFonts w:ascii="Helvetica" w:hAnsi="Helvetica" w:cs="Arial"/>
          <w:lang w:val="es-419"/>
        </w:rPr>
        <w:t xml:space="preserve"> </w:t>
      </w:r>
    </w:p>
    <w:p w14:paraId="0DDBFD50" w14:textId="44FAF09D" w:rsidR="00DD48DE" w:rsidRPr="000652BA" w:rsidRDefault="007E23B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El especialista AIG para la escuela estará disponible por el horario flexible para ayudar en el desarrollo/la explicación de las estrategias o en el diseño del currículo que se pueden utilizar los maestros K-3. </w:t>
      </w:r>
    </w:p>
    <w:p w14:paraId="203E9EB9" w14:textId="72F40AC9" w:rsidR="00DD48DE" w:rsidRPr="000652BA" w:rsidRDefault="007E23B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Grupos flexibles dentro de la sala de clase y dentro del programa de Nurture de AIG. </w:t>
      </w:r>
    </w:p>
    <w:p w14:paraId="46036A92" w14:textId="24E1F8A8" w:rsidR="00027719" w:rsidRPr="000652BA" w:rsidRDefault="007E23BB" w:rsidP="00A4532A">
      <w:pPr>
        <w:pStyle w:val="ListParagraph"/>
        <w:widowControl w:val="0"/>
        <w:numPr>
          <w:ilvl w:val="0"/>
          <w:numId w:val="188"/>
        </w:numPr>
        <w:autoSpaceDE w:val="0"/>
        <w:autoSpaceDN w:val="0"/>
        <w:adjustRightInd w:val="0"/>
        <w:rPr>
          <w:rFonts w:ascii="Helvetica" w:hAnsi="Helvetica" w:cs="Arial"/>
          <w:lang w:val="es-419"/>
        </w:rPr>
      </w:pPr>
      <w:r w:rsidRPr="000652BA">
        <w:rPr>
          <w:rFonts w:ascii="Helvetica" w:hAnsi="Helvetica" w:cs="Arial"/>
          <w:lang w:val="es-419"/>
        </w:rPr>
        <w:t xml:space="preserve">Asegurarse que los estudiantes AIG tienen permiso a participar en las actividades AIG como se describe el plan DEP/IDEP y como parte de las opciones para servicio descrito por el NDT.  </w:t>
      </w:r>
      <w:r w:rsidR="00027719" w:rsidRPr="000652BA">
        <w:rPr>
          <w:rFonts w:ascii="Helvetica" w:hAnsi="Helvetica" w:cs="Arial"/>
          <w:lang w:val="es-419"/>
        </w:rPr>
        <w:t xml:space="preserve"> </w:t>
      </w:r>
    </w:p>
    <w:p w14:paraId="3A7AF94E" w14:textId="77777777" w:rsidR="00002FEA" w:rsidRPr="000652BA" w:rsidRDefault="00002FEA" w:rsidP="00002FEA">
      <w:pPr>
        <w:widowControl w:val="0"/>
        <w:autoSpaceDE w:val="0"/>
        <w:autoSpaceDN w:val="0"/>
        <w:adjustRightInd w:val="0"/>
        <w:rPr>
          <w:rFonts w:ascii="Helvetica" w:hAnsi="Helvetica" w:cs="Arial"/>
          <w:bCs/>
          <w:lang w:val="es-419"/>
        </w:rPr>
      </w:pPr>
    </w:p>
    <w:p w14:paraId="1ABAF00B" w14:textId="0486EEB5" w:rsidR="00002FEA" w:rsidRPr="000652BA" w:rsidRDefault="007E23BB" w:rsidP="00002FEA">
      <w:pPr>
        <w:widowControl w:val="0"/>
        <w:autoSpaceDE w:val="0"/>
        <w:autoSpaceDN w:val="0"/>
        <w:adjustRightInd w:val="0"/>
        <w:rPr>
          <w:rFonts w:ascii="Helvetica" w:hAnsi="Helvetica" w:cs="Arial"/>
          <w:bCs/>
          <w:i/>
          <w:lang w:val="es-419"/>
        </w:rPr>
      </w:pPr>
      <w:r w:rsidRPr="000652BA">
        <w:rPr>
          <w:rFonts w:ascii="Helvetica" w:hAnsi="Helvetica" w:cs="Arial"/>
          <w:bCs/>
          <w:i/>
          <w:lang w:val="es-419"/>
        </w:rPr>
        <w:t>Departamento de AIG</w:t>
      </w:r>
    </w:p>
    <w:p w14:paraId="07D86A1A" w14:textId="0BFBC12D" w:rsidR="00F30816" w:rsidRPr="000652BA" w:rsidRDefault="007E23BB" w:rsidP="00A4532A">
      <w:pPr>
        <w:pStyle w:val="ListParagraph"/>
        <w:widowControl w:val="0"/>
        <w:numPr>
          <w:ilvl w:val="0"/>
          <w:numId w:val="189"/>
        </w:numPr>
        <w:autoSpaceDE w:val="0"/>
        <w:autoSpaceDN w:val="0"/>
        <w:adjustRightInd w:val="0"/>
        <w:rPr>
          <w:rFonts w:ascii="Helvetica" w:hAnsi="Helvetica" w:cs="Arial"/>
          <w:bCs/>
          <w:lang w:val="es-419"/>
        </w:rPr>
      </w:pPr>
      <w:r w:rsidRPr="000652BA">
        <w:rPr>
          <w:rFonts w:ascii="Helvetica" w:hAnsi="Helvetica" w:cs="Arial"/>
          <w:bCs/>
          <w:lang w:val="es-419"/>
        </w:rPr>
        <w:t xml:space="preserve">Ofrecer programas fuera de las horas regulares de la escuela. </w:t>
      </w:r>
    </w:p>
    <w:p w14:paraId="1F8EE1DA" w14:textId="54C64670" w:rsidR="00812655" w:rsidRPr="000652BA" w:rsidRDefault="007E23BB" w:rsidP="00A4532A">
      <w:pPr>
        <w:pStyle w:val="ListParagraph"/>
        <w:widowControl w:val="0"/>
        <w:numPr>
          <w:ilvl w:val="0"/>
          <w:numId w:val="189"/>
        </w:numPr>
        <w:autoSpaceDE w:val="0"/>
        <w:autoSpaceDN w:val="0"/>
        <w:adjustRightInd w:val="0"/>
        <w:rPr>
          <w:rFonts w:ascii="Helvetica" w:hAnsi="Helvetica" w:cs="Arial"/>
          <w:bCs/>
          <w:lang w:val="es-419"/>
        </w:rPr>
      </w:pPr>
      <w:r w:rsidRPr="000652BA">
        <w:rPr>
          <w:rFonts w:ascii="Helvetica" w:hAnsi="Helvetica" w:cs="Arial"/>
          <w:bCs/>
          <w:lang w:val="es-419"/>
        </w:rPr>
        <w:t xml:space="preserve">Fomentar que los especialistas asistan y se ofrezcan como voluntarios en el congreso nacional que viene a Charlotte. El congreso ofrece una amplia gama de las mejores prácticas de hoy </w:t>
      </w:r>
      <w:r w:rsidR="00AE0756" w:rsidRPr="000652BA">
        <w:rPr>
          <w:rFonts w:ascii="Helvetica" w:hAnsi="Helvetica" w:cs="Arial"/>
          <w:bCs/>
          <w:lang w:val="es-419"/>
        </w:rPr>
        <w:t xml:space="preserve">en AIG y en el desarrollo profesional. Los especialistas pueden escoger las sesiones más pertinentes a su ambiente escolar. </w:t>
      </w:r>
    </w:p>
    <w:p w14:paraId="0774D391" w14:textId="6240A063" w:rsidR="00D93AAE" w:rsidRPr="000652BA" w:rsidRDefault="00AE0756" w:rsidP="00A4532A">
      <w:pPr>
        <w:pStyle w:val="ListParagraph"/>
        <w:widowControl w:val="0"/>
        <w:numPr>
          <w:ilvl w:val="0"/>
          <w:numId w:val="189"/>
        </w:numPr>
        <w:autoSpaceDE w:val="0"/>
        <w:autoSpaceDN w:val="0"/>
        <w:adjustRightInd w:val="0"/>
        <w:rPr>
          <w:rFonts w:ascii="Helvetica" w:hAnsi="Helvetica" w:cs="Arial"/>
          <w:bCs/>
          <w:lang w:val="es-419"/>
        </w:rPr>
      </w:pPr>
      <w:r w:rsidRPr="000652BA">
        <w:rPr>
          <w:rFonts w:ascii="Helvetica" w:hAnsi="Helvetica" w:cs="Arial"/>
          <w:bCs/>
          <w:lang w:val="es-419"/>
        </w:rPr>
        <w:t xml:space="preserve">Fomentar que los especialistas asistan y se ofrezcan como voluntarios en el congreso del estado de Carolina del Norte. El congreso ofrece una amplia gama de las mejores prácticas de hoy en AIG y en el desarrollo profesional. Los especialistas pueden escoger las sesiones más pertinentes a su ambiente escolar. </w:t>
      </w:r>
    </w:p>
    <w:p w14:paraId="25453B8E" w14:textId="76AE685F" w:rsidR="000F72E8" w:rsidRPr="000652BA" w:rsidRDefault="00AE0756" w:rsidP="00A4532A">
      <w:pPr>
        <w:pStyle w:val="ListParagraph"/>
        <w:widowControl w:val="0"/>
        <w:numPr>
          <w:ilvl w:val="0"/>
          <w:numId w:val="189"/>
        </w:numPr>
        <w:autoSpaceDE w:val="0"/>
        <w:autoSpaceDN w:val="0"/>
        <w:adjustRightInd w:val="0"/>
        <w:rPr>
          <w:rFonts w:ascii="Helvetica" w:hAnsi="Helvetica" w:cs="Arial"/>
          <w:bCs/>
          <w:lang w:val="es-419"/>
        </w:rPr>
      </w:pPr>
      <w:r w:rsidRPr="000652BA">
        <w:rPr>
          <w:rFonts w:ascii="Helvetica" w:hAnsi="Helvetica" w:cs="Arial"/>
          <w:bCs/>
          <w:lang w:val="es-419"/>
        </w:rPr>
        <w:t xml:space="preserve">Proponer los servicios iguales y apropiados para los estudiantes AIG. </w:t>
      </w:r>
    </w:p>
    <w:p w14:paraId="7F2AAAA7" w14:textId="66F919D3" w:rsidR="004D7FE6" w:rsidRPr="000652BA" w:rsidRDefault="00AE0756" w:rsidP="00A4532A">
      <w:pPr>
        <w:pStyle w:val="ListParagraph"/>
        <w:widowControl w:val="0"/>
        <w:numPr>
          <w:ilvl w:val="0"/>
          <w:numId w:val="189"/>
        </w:numPr>
        <w:autoSpaceDE w:val="0"/>
        <w:autoSpaceDN w:val="0"/>
        <w:adjustRightInd w:val="0"/>
        <w:rPr>
          <w:rFonts w:ascii="Helvetica" w:hAnsi="Helvetica" w:cs="Arial"/>
          <w:bCs/>
          <w:lang w:val="es-419"/>
        </w:rPr>
      </w:pPr>
      <w:r w:rsidRPr="000652BA">
        <w:rPr>
          <w:rFonts w:ascii="Helvetica" w:hAnsi="Helvetica" w:cs="Arial"/>
          <w:bCs/>
          <w:lang w:val="es-419"/>
        </w:rPr>
        <w:t xml:space="preserve">Llevarse a cabo el entrenamiento que explica cómo agrupar a los estudiantes. </w:t>
      </w:r>
    </w:p>
    <w:p w14:paraId="3771CA9E" w14:textId="77777777" w:rsidR="00FE188C" w:rsidRPr="000652BA" w:rsidRDefault="00FE188C" w:rsidP="00FF1033">
      <w:pPr>
        <w:spacing w:after="200"/>
        <w:rPr>
          <w:rFonts w:ascii="Helvetica" w:hAnsi="Helvetica" w:cs="Arial"/>
          <w:bCs/>
          <w:i/>
          <w:lang w:val="es-419"/>
        </w:rPr>
      </w:pPr>
    </w:p>
    <w:p w14:paraId="68CFAB67" w14:textId="151B3DEE" w:rsidR="00FF1033" w:rsidRPr="000652BA" w:rsidRDefault="00AE0756" w:rsidP="00FF1033">
      <w:pPr>
        <w:spacing w:after="200"/>
        <w:rPr>
          <w:rFonts w:ascii="Helvetica" w:hAnsi="Helvetica" w:cs="Arial"/>
          <w:b/>
          <w:bCs/>
          <w:lang w:val="es-419"/>
        </w:rPr>
      </w:pPr>
      <w:r w:rsidRPr="000652BA">
        <w:rPr>
          <w:rFonts w:ascii="Helvetica" w:hAnsi="Helvetica" w:cs="Arial"/>
          <w:b/>
          <w:bCs/>
          <w:lang w:val="es-419"/>
        </w:rPr>
        <w:t>FUENTES DE EVIDENCIA DEL EST</w:t>
      </w:r>
      <w:r w:rsidRPr="000652BA">
        <w:rPr>
          <w:rFonts w:ascii="Helvetica" w:hAnsi="Helvetica" w:cs="Helvetica"/>
          <w:b/>
          <w:bCs/>
          <w:lang w:val="es-419"/>
        </w:rPr>
        <w:t>Á</w:t>
      </w:r>
      <w:r w:rsidRPr="000652BA">
        <w:rPr>
          <w:rFonts w:ascii="Helvetica" w:hAnsi="Helvetica" w:cs="Arial"/>
          <w:b/>
          <w:bCs/>
          <w:lang w:val="es-419"/>
        </w:rPr>
        <w:t>NDAR:</w:t>
      </w:r>
    </w:p>
    <w:p w14:paraId="35233E86" w14:textId="3ED54B03" w:rsidR="00FF1033" w:rsidRPr="000652BA" w:rsidRDefault="00AE0756" w:rsidP="00A4532A">
      <w:pPr>
        <w:pStyle w:val="ListParagraph"/>
        <w:numPr>
          <w:ilvl w:val="0"/>
          <w:numId w:val="194"/>
        </w:numPr>
        <w:spacing w:after="200"/>
        <w:rPr>
          <w:rFonts w:ascii="Helvetica" w:hAnsi="Helvetica" w:cs="Arial"/>
          <w:bCs/>
          <w:color w:val="000000"/>
          <w:lang w:val="es-419"/>
        </w:rPr>
      </w:pPr>
      <w:r w:rsidRPr="000652BA">
        <w:rPr>
          <w:rFonts w:ascii="Helvetica" w:hAnsi="Helvetica" w:cs="Arial"/>
          <w:bCs/>
          <w:color w:val="000000"/>
          <w:lang w:val="es-419"/>
        </w:rPr>
        <w:t>Los horarios de AIG.</w:t>
      </w:r>
    </w:p>
    <w:p w14:paraId="7BD17E0D" w14:textId="45D8C2EF" w:rsidR="00FF1033" w:rsidRPr="000652BA" w:rsidRDefault="00AE0756" w:rsidP="00A4532A">
      <w:pPr>
        <w:pStyle w:val="ListParagraph"/>
        <w:numPr>
          <w:ilvl w:val="0"/>
          <w:numId w:val="194"/>
        </w:numPr>
        <w:spacing w:after="200"/>
        <w:rPr>
          <w:rFonts w:ascii="Helvetica" w:hAnsi="Helvetica" w:cs="Arial"/>
          <w:bCs/>
          <w:color w:val="000000"/>
          <w:lang w:val="es-419"/>
        </w:rPr>
      </w:pPr>
      <w:r w:rsidRPr="000652BA">
        <w:rPr>
          <w:rFonts w:ascii="Helvetica" w:hAnsi="Helvetica" w:cs="Arial"/>
          <w:bCs/>
          <w:color w:val="000000"/>
          <w:lang w:val="es-419"/>
        </w:rPr>
        <w:t xml:space="preserve">Lecciones cooperativas. </w:t>
      </w:r>
    </w:p>
    <w:p w14:paraId="07C1F3D1" w14:textId="7B8BDC79" w:rsidR="00FF1033" w:rsidRPr="000652BA" w:rsidRDefault="00AE0756" w:rsidP="00A4532A">
      <w:pPr>
        <w:pStyle w:val="ListParagraph"/>
        <w:numPr>
          <w:ilvl w:val="0"/>
          <w:numId w:val="194"/>
        </w:numPr>
        <w:spacing w:after="200"/>
        <w:rPr>
          <w:rFonts w:ascii="Helvetica" w:hAnsi="Helvetica" w:cs="Arial"/>
          <w:bCs/>
          <w:color w:val="000000"/>
          <w:lang w:val="es-419"/>
        </w:rPr>
      </w:pPr>
      <w:r w:rsidRPr="000652BA">
        <w:rPr>
          <w:rFonts w:ascii="Helvetica" w:hAnsi="Helvetica" w:cs="Arial"/>
          <w:bCs/>
          <w:color w:val="000000"/>
          <w:lang w:val="es-419"/>
        </w:rPr>
        <w:t xml:space="preserve">Planes de lecciones diferenciadas de los maestros. </w:t>
      </w:r>
    </w:p>
    <w:p w14:paraId="1687089A" w14:textId="4F87C562" w:rsidR="00FF1033" w:rsidRPr="000652BA" w:rsidRDefault="00AE0756" w:rsidP="00A4532A">
      <w:pPr>
        <w:pStyle w:val="ListParagraph"/>
        <w:numPr>
          <w:ilvl w:val="0"/>
          <w:numId w:val="194"/>
        </w:numPr>
        <w:spacing w:after="200"/>
        <w:rPr>
          <w:rFonts w:ascii="Helvetica" w:hAnsi="Helvetica" w:cs="Arial"/>
          <w:bCs/>
          <w:color w:val="000000"/>
          <w:lang w:val="es-419"/>
        </w:rPr>
      </w:pPr>
      <w:r w:rsidRPr="000652BA">
        <w:rPr>
          <w:rFonts w:ascii="Helvetica" w:hAnsi="Helvetica" w:cs="Arial"/>
          <w:bCs/>
          <w:color w:val="000000"/>
          <w:lang w:val="es-419"/>
        </w:rPr>
        <w:t xml:space="preserve">Observaciones del Director. </w:t>
      </w:r>
    </w:p>
    <w:p w14:paraId="5D08C966" w14:textId="7FADCD7B" w:rsidR="00FF1033" w:rsidRPr="000652BA" w:rsidRDefault="00AE0756" w:rsidP="00A4532A">
      <w:pPr>
        <w:pStyle w:val="ListParagraph"/>
        <w:numPr>
          <w:ilvl w:val="0"/>
          <w:numId w:val="194"/>
        </w:numPr>
        <w:spacing w:after="200"/>
        <w:rPr>
          <w:rFonts w:ascii="Helvetica" w:hAnsi="Helvetica" w:cs="Arial"/>
          <w:bCs/>
          <w:color w:val="000000"/>
          <w:lang w:val="es-419"/>
        </w:rPr>
      </w:pPr>
      <w:r w:rsidRPr="000652BA">
        <w:rPr>
          <w:rFonts w:ascii="Helvetica" w:hAnsi="Helvetica" w:cs="Arial"/>
          <w:bCs/>
          <w:color w:val="000000"/>
          <w:lang w:val="es-419"/>
        </w:rPr>
        <w:t xml:space="preserve">Listas de las salas de clase con estudiantes en grupos. </w:t>
      </w:r>
    </w:p>
    <w:p w14:paraId="3E43B71B" w14:textId="77777777" w:rsidR="00325044" w:rsidRPr="000652BA" w:rsidRDefault="00FF1033" w:rsidP="00325044">
      <w:pPr>
        <w:spacing w:after="200"/>
        <w:rPr>
          <w:rFonts w:ascii="Helvetica" w:hAnsi="Helvetica" w:cs="Arial"/>
          <w:b/>
          <w:bCs/>
          <w:color w:val="000000"/>
          <w:lang w:val="es-419"/>
        </w:rPr>
      </w:pPr>
      <w:r w:rsidRPr="000652BA">
        <w:rPr>
          <w:rFonts w:ascii="Helvetica" w:hAnsi="Helvetica" w:cs="Arial"/>
          <w:b/>
          <w:bCs/>
          <w:color w:val="000000"/>
          <w:lang w:val="es-419"/>
        </w:rPr>
        <w:br w:type="page"/>
      </w:r>
      <w:r w:rsidR="00325044" w:rsidRPr="000652BA">
        <w:rPr>
          <w:rFonts w:ascii="Helvetica" w:hAnsi="Helvetica" w:cs="Arial"/>
          <w:b/>
          <w:bCs/>
          <w:color w:val="000000"/>
          <w:lang w:val="es-419"/>
        </w:rPr>
        <w:lastRenderedPageBreak/>
        <w:t>Estándar 3: Personal y Entrenamiento Profesional</w:t>
      </w:r>
    </w:p>
    <w:p w14:paraId="46D450EA" w14:textId="77777777" w:rsidR="00325044" w:rsidRPr="000652BA" w:rsidRDefault="00325044" w:rsidP="00325044">
      <w:pPr>
        <w:spacing w:after="200"/>
        <w:rPr>
          <w:rFonts w:ascii="Helvetica" w:hAnsi="Helvetica" w:cs="Arial"/>
          <w:bCs/>
          <w:color w:val="000000"/>
          <w:lang w:val="es-419"/>
        </w:rPr>
      </w:pPr>
      <w:r w:rsidRPr="000652BA">
        <w:rPr>
          <w:rFonts w:ascii="Helvetica" w:hAnsi="Helvetica" w:cs="Arial"/>
          <w:bCs/>
          <w:color w:val="000000"/>
          <w:lang w:val="es-419"/>
        </w:rPr>
        <w:t>La LEA recluta y retiene profesionales altamente calificados y proporciona desarrollo profesional pertinente y eficaz en relación a las necesidades de los estudiantes talentosos que está en constante marcha y es integral.</w:t>
      </w:r>
    </w:p>
    <w:p w14:paraId="2206202C" w14:textId="77777777" w:rsidR="00325044" w:rsidRPr="000652BA" w:rsidRDefault="00325044" w:rsidP="00325044">
      <w:pPr>
        <w:spacing w:after="200"/>
        <w:rPr>
          <w:rFonts w:ascii="Helvetica" w:hAnsi="Helvetica" w:cs="Arial"/>
          <w:b/>
          <w:bCs/>
          <w:color w:val="000000"/>
          <w:lang w:val="es-419"/>
        </w:rPr>
      </w:pPr>
      <w:r w:rsidRPr="000652BA">
        <w:rPr>
          <w:rFonts w:ascii="Helvetica" w:hAnsi="Helvetica" w:cs="Arial"/>
          <w:b/>
          <w:bCs/>
          <w:color w:val="000000"/>
          <w:lang w:val="es-419"/>
        </w:rPr>
        <w:t>Practica A</w:t>
      </w:r>
    </w:p>
    <w:p w14:paraId="600D0442" w14:textId="77777777" w:rsidR="00325044" w:rsidRPr="000652BA" w:rsidRDefault="00325044" w:rsidP="00325044">
      <w:pPr>
        <w:spacing w:after="200"/>
        <w:rPr>
          <w:rFonts w:ascii="Helvetica" w:hAnsi="Helvetica" w:cs="Arial"/>
          <w:bCs/>
          <w:color w:val="000000"/>
          <w:lang w:val="es-419"/>
        </w:rPr>
      </w:pPr>
      <w:r w:rsidRPr="000652BA">
        <w:rPr>
          <w:rFonts w:ascii="Helvetica" w:hAnsi="Helvetica" w:cs="Arial"/>
          <w:bCs/>
          <w:color w:val="000000"/>
          <w:lang w:val="es-419"/>
        </w:rPr>
        <w:t>Emplea un educador AIG con licencia como coordinador principal para guiar, planificar, desarrollar, implementar, revisar y supervisar el programa AIG local y el plan.</w:t>
      </w:r>
    </w:p>
    <w:p w14:paraId="65ED7DA1" w14:textId="62F988B7" w:rsidR="00325044" w:rsidRPr="000652BA" w:rsidRDefault="00325044" w:rsidP="00325044">
      <w:pPr>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4DD1B14F" w14:textId="77777777" w:rsidR="00195184" w:rsidRPr="000652BA" w:rsidRDefault="00195184" w:rsidP="00195184">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Roles y responsabilidades del educador licenciado AIG como coordinador/Especialista Líder:</w:t>
      </w:r>
    </w:p>
    <w:p w14:paraId="582F69FF" w14:textId="5F19900D" w:rsidR="007B2CC9" w:rsidRPr="000652BA" w:rsidRDefault="00195184" w:rsidP="00195184">
      <w:pPr>
        <w:pStyle w:val="ListParagraph"/>
        <w:widowControl w:val="0"/>
        <w:numPr>
          <w:ilvl w:val="0"/>
          <w:numId w:val="193"/>
        </w:numPr>
        <w:autoSpaceDE w:val="0"/>
        <w:autoSpaceDN w:val="0"/>
        <w:adjustRightInd w:val="0"/>
        <w:ind w:left="180" w:hanging="180"/>
        <w:rPr>
          <w:rFonts w:ascii="Helvetica" w:hAnsi="Helvetica" w:cs="Arial"/>
          <w:lang w:val="es-419"/>
        </w:rPr>
      </w:pPr>
      <w:r w:rsidRPr="000652BA">
        <w:rPr>
          <w:rFonts w:ascii="Helvetica" w:hAnsi="Helvetica" w:cs="Arial"/>
          <w:color w:val="000000"/>
          <w:lang w:val="es-419"/>
        </w:rPr>
        <w:t>Ayuda</w:t>
      </w:r>
      <w:r w:rsidR="00A20F21" w:rsidRPr="000652BA">
        <w:rPr>
          <w:rFonts w:ascii="Helvetica" w:hAnsi="Helvetica" w:cs="Arial"/>
          <w:color w:val="000000"/>
          <w:lang w:val="es-419"/>
        </w:rPr>
        <w:t>r</w:t>
      </w:r>
      <w:r w:rsidRPr="000652BA">
        <w:rPr>
          <w:rFonts w:ascii="Helvetica" w:hAnsi="Helvetica" w:cs="Arial"/>
          <w:color w:val="000000"/>
          <w:lang w:val="es-419"/>
        </w:rPr>
        <w:t xml:space="preserve"> a planificar, desarrollar y coordinar el programa de educación para estudiantes talentosos del condado</w:t>
      </w:r>
    </w:p>
    <w:p w14:paraId="08EBECDF" w14:textId="1C8B6DB8" w:rsidR="00195184" w:rsidRPr="000652BA" w:rsidRDefault="00195184" w:rsidP="00195184">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Diri</w:t>
      </w:r>
      <w:r w:rsidR="00A20F21" w:rsidRPr="000652BA">
        <w:rPr>
          <w:rFonts w:ascii="Helvetica" w:hAnsi="Helvetica" w:cs="Arial"/>
          <w:color w:val="000000"/>
          <w:lang w:val="es-419"/>
        </w:rPr>
        <w:t>gir</w:t>
      </w:r>
      <w:r w:rsidRPr="000652BA">
        <w:rPr>
          <w:rFonts w:ascii="Helvetica" w:hAnsi="Helvetica" w:cs="Arial"/>
          <w:color w:val="000000"/>
          <w:lang w:val="es-419"/>
        </w:rPr>
        <w:t xml:space="preserve"> la revisión del plan cada tres años. </w:t>
      </w:r>
    </w:p>
    <w:p w14:paraId="7C624055" w14:textId="219F80FA" w:rsidR="00195184" w:rsidRPr="000652BA" w:rsidRDefault="00A20F21" w:rsidP="00195184">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Asegurarse</w:t>
      </w:r>
      <w:r w:rsidR="00195184" w:rsidRPr="000652BA">
        <w:rPr>
          <w:rFonts w:ascii="Helvetica" w:hAnsi="Helvetica" w:cs="Arial"/>
          <w:color w:val="000000"/>
          <w:lang w:val="es-419"/>
        </w:rPr>
        <w:t xml:space="preserve"> que los componentes del Plan AIG son implementados. </w:t>
      </w:r>
    </w:p>
    <w:p w14:paraId="3923AB04" w14:textId="72206EC5" w:rsidR="0055024B" w:rsidRPr="000652BA" w:rsidRDefault="00195184"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 xml:space="preserve"> </w:t>
      </w:r>
      <w:r w:rsidR="00A20F21" w:rsidRPr="000652BA">
        <w:rPr>
          <w:rFonts w:ascii="Helvetica" w:hAnsi="Helvetica" w:cs="Arial"/>
          <w:color w:val="000000"/>
          <w:lang w:val="es-419"/>
        </w:rPr>
        <w:t>Evaluar</w:t>
      </w:r>
      <w:r w:rsidR="0055024B" w:rsidRPr="000652BA">
        <w:rPr>
          <w:rFonts w:ascii="Helvetica" w:hAnsi="Helvetica" w:cs="Arial"/>
          <w:color w:val="000000"/>
          <w:lang w:val="es-419"/>
        </w:rPr>
        <w:t xml:space="preserve"> la eficacia y lo adecuado de los servicios a los alumnos talentosos</w:t>
      </w:r>
    </w:p>
    <w:p w14:paraId="28647FF0" w14:textId="61468296" w:rsidR="0055024B"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Coordina</w:t>
      </w:r>
      <w:r w:rsidR="00A20F21" w:rsidRPr="000652BA">
        <w:rPr>
          <w:rFonts w:ascii="Helvetica" w:hAnsi="Helvetica" w:cs="Arial"/>
          <w:color w:val="000000"/>
          <w:lang w:val="es-419"/>
        </w:rPr>
        <w:t>r</w:t>
      </w:r>
      <w:r w:rsidRPr="000652BA">
        <w:rPr>
          <w:rFonts w:ascii="Helvetica" w:hAnsi="Helvetica" w:cs="Arial"/>
          <w:color w:val="000000"/>
          <w:lang w:val="es-419"/>
        </w:rPr>
        <w:t xml:space="preserve"> las actividades de desarrollo profesional (entrenamiento) para los maestros de los alumnos talentosos</w:t>
      </w:r>
    </w:p>
    <w:p w14:paraId="328CD89B" w14:textId="690C9A9E" w:rsidR="0055024B"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Interpreta</w:t>
      </w:r>
      <w:r w:rsidR="00A20F21" w:rsidRPr="000652BA">
        <w:rPr>
          <w:rFonts w:ascii="Helvetica" w:hAnsi="Helvetica" w:cs="Arial"/>
          <w:color w:val="000000"/>
          <w:lang w:val="es-419"/>
        </w:rPr>
        <w:t>r</w:t>
      </w:r>
      <w:r w:rsidRPr="000652BA">
        <w:rPr>
          <w:rFonts w:ascii="Helvetica" w:hAnsi="Helvetica" w:cs="Arial"/>
          <w:color w:val="000000"/>
          <w:lang w:val="es-419"/>
        </w:rPr>
        <w:t xml:space="preserve"> las metas y objetivos del programa para el personal del sistema</w:t>
      </w:r>
    </w:p>
    <w:p w14:paraId="605E718C" w14:textId="30F84A26" w:rsidR="0055024B" w:rsidRPr="000652BA" w:rsidRDefault="00A20F21"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Se reunir</w:t>
      </w:r>
      <w:r w:rsidR="0055024B" w:rsidRPr="000652BA">
        <w:rPr>
          <w:rFonts w:ascii="Helvetica" w:hAnsi="Helvetica" w:cs="Arial"/>
          <w:color w:val="000000"/>
          <w:lang w:val="es-419"/>
        </w:rPr>
        <w:t xml:space="preserve"> con regularidad con los especialistas AIG</w:t>
      </w:r>
    </w:p>
    <w:p w14:paraId="2236ED64" w14:textId="1D02AD9C" w:rsidR="0055024B"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Ayuda</w:t>
      </w:r>
      <w:r w:rsidR="00A20F21" w:rsidRPr="000652BA">
        <w:rPr>
          <w:rFonts w:ascii="Helvetica" w:hAnsi="Helvetica" w:cs="Arial"/>
          <w:color w:val="000000"/>
          <w:lang w:val="es-419"/>
        </w:rPr>
        <w:t>r</w:t>
      </w:r>
      <w:r w:rsidRPr="000652BA">
        <w:rPr>
          <w:rFonts w:ascii="Helvetica" w:hAnsi="Helvetica" w:cs="Arial"/>
          <w:color w:val="000000"/>
          <w:lang w:val="es-419"/>
        </w:rPr>
        <w:t xml:space="preserve"> a desarrollar y diseminar programas educativos para los padres de familia</w:t>
      </w:r>
    </w:p>
    <w:p w14:paraId="303DCD87" w14:textId="0ACB025B" w:rsidR="0055024B"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Facilita</w:t>
      </w:r>
      <w:r w:rsidR="00A20F21" w:rsidRPr="000652BA">
        <w:rPr>
          <w:rFonts w:ascii="Helvetica" w:hAnsi="Helvetica" w:cs="Arial"/>
          <w:color w:val="000000"/>
          <w:lang w:val="es-419"/>
        </w:rPr>
        <w:t>r</w:t>
      </w:r>
      <w:r w:rsidRPr="000652BA">
        <w:rPr>
          <w:rFonts w:ascii="Helvetica" w:hAnsi="Helvetica" w:cs="Arial"/>
          <w:color w:val="000000"/>
          <w:lang w:val="es-419"/>
        </w:rPr>
        <w:t xml:space="preserve"> el Consejo Consultivo AIG</w:t>
      </w:r>
    </w:p>
    <w:p w14:paraId="4E02705C" w14:textId="79960D66" w:rsidR="0055024B" w:rsidRPr="000652BA" w:rsidRDefault="00A20F21"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Servir</w:t>
      </w:r>
      <w:r w:rsidR="0055024B" w:rsidRPr="000652BA">
        <w:rPr>
          <w:rFonts w:ascii="Helvetica" w:hAnsi="Helvetica" w:cs="Arial"/>
          <w:color w:val="000000"/>
          <w:lang w:val="es-419"/>
        </w:rPr>
        <w:t xml:space="preserve"> de enlace del sistema con el Departamento de Instrucción Pública (DPI), incluida el monitoreo de los requisit</w:t>
      </w:r>
      <w:r w:rsidR="00A5198A" w:rsidRPr="000652BA">
        <w:rPr>
          <w:rFonts w:ascii="Helvetica" w:hAnsi="Helvetica" w:cs="Arial"/>
          <w:color w:val="000000"/>
          <w:lang w:val="es-419"/>
        </w:rPr>
        <w:t>os del estado, los datos del nú</w:t>
      </w:r>
      <w:r w:rsidR="0055024B" w:rsidRPr="000652BA">
        <w:rPr>
          <w:rFonts w:ascii="Helvetica" w:hAnsi="Helvetica" w:cs="Arial"/>
          <w:color w:val="000000"/>
          <w:lang w:val="es-419"/>
        </w:rPr>
        <w:t>mero de estudiantes NC y los procedimientos de presentación de informes</w:t>
      </w:r>
    </w:p>
    <w:p w14:paraId="4E9D5BBA" w14:textId="5BA5588B" w:rsidR="0055024B"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color w:val="000000"/>
          <w:lang w:val="es-419"/>
        </w:rPr>
      </w:pPr>
      <w:r w:rsidRPr="000652BA">
        <w:rPr>
          <w:rFonts w:ascii="Helvetica" w:hAnsi="Helvetica" w:cs="Arial"/>
          <w:color w:val="000000"/>
          <w:lang w:val="es-419"/>
        </w:rPr>
        <w:t>Ayuda</w:t>
      </w:r>
      <w:r w:rsidR="00A20F21" w:rsidRPr="000652BA">
        <w:rPr>
          <w:rFonts w:ascii="Helvetica" w:hAnsi="Helvetica" w:cs="Arial"/>
          <w:color w:val="000000"/>
          <w:lang w:val="es-419"/>
        </w:rPr>
        <w:t>r</w:t>
      </w:r>
      <w:r w:rsidRPr="000652BA">
        <w:rPr>
          <w:rFonts w:ascii="Helvetica" w:hAnsi="Helvetica" w:cs="Arial"/>
          <w:color w:val="000000"/>
          <w:lang w:val="es-419"/>
        </w:rPr>
        <w:t xml:space="preserve"> con la gestión financiera del programa</w:t>
      </w:r>
    </w:p>
    <w:p w14:paraId="1C9E561B" w14:textId="7142A283" w:rsidR="003440DD" w:rsidRPr="000652BA" w:rsidRDefault="0055024B" w:rsidP="0055024B">
      <w:pPr>
        <w:widowControl w:val="0"/>
        <w:numPr>
          <w:ilvl w:val="1"/>
          <w:numId w:val="18"/>
        </w:numPr>
        <w:autoSpaceDE w:val="0"/>
        <w:autoSpaceDN w:val="0"/>
        <w:adjustRightInd w:val="0"/>
        <w:ind w:left="360" w:hanging="180"/>
        <w:contextualSpacing/>
        <w:rPr>
          <w:rFonts w:ascii="Helvetica" w:hAnsi="Helvetica" w:cs="Arial"/>
          <w:lang w:val="es-419"/>
        </w:rPr>
      </w:pPr>
      <w:r w:rsidRPr="000652BA">
        <w:rPr>
          <w:rFonts w:ascii="Helvetica" w:hAnsi="Helvetica" w:cs="Arial"/>
          <w:color w:val="000000"/>
          <w:lang w:val="es-419"/>
        </w:rPr>
        <w:t>Ayuda</w:t>
      </w:r>
      <w:r w:rsidR="00A20F21" w:rsidRPr="000652BA">
        <w:rPr>
          <w:rFonts w:ascii="Helvetica" w:hAnsi="Helvetica" w:cs="Arial"/>
          <w:color w:val="000000"/>
          <w:lang w:val="es-419"/>
        </w:rPr>
        <w:t>r</w:t>
      </w:r>
      <w:r w:rsidRPr="000652BA">
        <w:rPr>
          <w:rFonts w:ascii="Helvetica" w:hAnsi="Helvetica" w:cs="Arial"/>
          <w:color w:val="000000"/>
          <w:lang w:val="es-419"/>
        </w:rPr>
        <w:t xml:space="preserve"> en muchas maneras en las escuelas para los directores, los maestros y/o los especialistas AIG. </w:t>
      </w:r>
    </w:p>
    <w:p w14:paraId="06A3FB48" w14:textId="24616983"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Analiza</w:t>
      </w:r>
      <w:r w:rsidR="00A20F21" w:rsidRPr="000652BA">
        <w:rPr>
          <w:rFonts w:ascii="Helvetica" w:hAnsi="Helvetica" w:cs="Arial"/>
          <w:color w:val="000000"/>
          <w:lang w:val="es-419"/>
        </w:rPr>
        <w:t>r</w:t>
      </w:r>
      <w:r w:rsidRPr="000652BA">
        <w:rPr>
          <w:rFonts w:ascii="Helvetica" w:hAnsi="Helvetica" w:cs="Arial"/>
          <w:color w:val="000000"/>
          <w:lang w:val="es-419"/>
        </w:rPr>
        <w:t xml:space="preserve"> los datos del programa y desarrolla programación apropiada</w:t>
      </w:r>
    </w:p>
    <w:p w14:paraId="5BEB9FF8" w14:textId="48198C0C"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Pone</w:t>
      </w:r>
      <w:r w:rsidR="00A20F21" w:rsidRPr="000652BA">
        <w:rPr>
          <w:rFonts w:ascii="Helvetica" w:hAnsi="Helvetica" w:cs="Arial"/>
          <w:color w:val="000000"/>
          <w:lang w:val="es-419"/>
        </w:rPr>
        <w:t>r</w:t>
      </w:r>
      <w:r w:rsidRPr="000652BA">
        <w:rPr>
          <w:rFonts w:ascii="Helvetica" w:hAnsi="Helvetica" w:cs="Arial"/>
          <w:color w:val="000000"/>
          <w:lang w:val="es-419"/>
        </w:rPr>
        <w:t xml:space="preserve"> en marcha la Universidad para Padres </w:t>
      </w:r>
    </w:p>
    <w:p w14:paraId="7964CA60" w14:textId="171E90D0"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Incrementa</w:t>
      </w:r>
      <w:r w:rsidR="00A20F21" w:rsidRPr="000652BA">
        <w:rPr>
          <w:rFonts w:ascii="Helvetica" w:hAnsi="Helvetica" w:cs="Arial"/>
          <w:color w:val="000000"/>
          <w:lang w:val="es-419"/>
        </w:rPr>
        <w:t>r</w:t>
      </w:r>
      <w:r w:rsidRPr="000652BA">
        <w:rPr>
          <w:rFonts w:ascii="Helvetica" w:hAnsi="Helvetica" w:cs="Arial"/>
          <w:color w:val="000000"/>
          <w:lang w:val="es-419"/>
        </w:rPr>
        <w:t xml:space="preserve"> el servicio a las escuelas secundarias</w:t>
      </w:r>
    </w:p>
    <w:p w14:paraId="2AB4CA8C" w14:textId="0AA636FC"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Lidera</w:t>
      </w:r>
      <w:r w:rsidR="00A20F21" w:rsidRPr="000652BA">
        <w:rPr>
          <w:rFonts w:ascii="Helvetica" w:hAnsi="Helvetica" w:cs="Arial"/>
          <w:color w:val="000000"/>
          <w:lang w:val="es-419"/>
        </w:rPr>
        <w:t>r</w:t>
      </w:r>
      <w:r w:rsidRPr="000652BA">
        <w:rPr>
          <w:rFonts w:ascii="Helvetica" w:hAnsi="Helvetica" w:cs="Arial"/>
          <w:color w:val="000000"/>
          <w:lang w:val="es-419"/>
        </w:rPr>
        <w:t xml:space="preserve"> la revisión del plan cada tres años</w:t>
      </w:r>
    </w:p>
    <w:p w14:paraId="74CB387E" w14:textId="56A7B622"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Crea</w:t>
      </w:r>
      <w:r w:rsidR="00A20F21" w:rsidRPr="000652BA">
        <w:rPr>
          <w:rFonts w:ascii="Helvetica" w:hAnsi="Helvetica" w:cs="Arial"/>
          <w:color w:val="000000"/>
          <w:lang w:val="es-419"/>
        </w:rPr>
        <w:t>r</w:t>
      </w:r>
      <w:r w:rsidRPr="000652BA">
        <w:rPr>
          <w:rFonts w:ascii="Helvetica" w:hAnsi="Helvetica" w:cs="Arial"/>
          <w:color w:val="000000"/>
          <w:lang w:val="es-419"/>
        </w:rPr>
        <w:t xml:space="preserve"> y revisa</w:t>
      </w:r>
      <w:r w:rsidR="00A20F21" w:rsidRPr="000652BA">
        <w:rPr>
          <w:rFonts w:ascii="Helvetica" w:hAnsi="Helvetica" w:cs="Arial"/>
          <w:color w:val="000000"/>
          <w:lang w:val="es-419"/>
        </w:rPr>
        <w:t>r</w:t>
      </w:r>
      <w:r w:rsidRPr="000652BA">
        <w:rPr>
          <w:rFonts w:ascii="Helvetica" w:hAnsi="Helvetica" w:cs="Arial"/>
          <w:color w:val="000000"/>
          <w:lang w:val="es-419"/>
        </w:rPr>
        <w:t xml:space="preserve"> la documentación del programa</w:t>
      </w:r>
    </w:p>
    <w:p w14:paraId="33433F99" w14:textId="7B032C49"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Monitorea</w:t>
      </w:r>
      <w:r w:rsidR="00A20F21" w:rsidRPr="000652BA">
        <w:rPr>
          <w:rFonts w:ascii="Helvetica" w:hAnsi="Helvetica" w:cs="Arial"/>
          <w:color w:val="000000"/>
          <w:lang w:val="es-419"/>
        </w:rPr>
        <w:t>r</w:t>
      </w:r>
      <w:r w:rsidRPr="000652BA">
        <w:rPr>
          <w:rFonts w:ascii="Helvetica" w:hAnsi="Helvetica" w:cs="Arial"/>
          <w:color w:val="000000"/>
          <w:lang w:val="es-419"/>
        </w:rPr>
        <w:t xml:space="preserve"> la diversidad del programa</w:t>
      </w:r>
    </w:p>
    <w:p w14:paraId="35EB93F2" w14:textId="43C6E8FA" w:rsidR="0055024B" w:rsidRPr="000652BA" w:rsidRDefault="0055024B" w:rsidP="0055024B">
      <w:pPr>
        <w:pStyle w:val="ListParagraph"/>
        <w:widowControl w:val="0"/>
        <w:numPr>
          <w:ilvl w:val="0"/>
          <w:numId w:val="16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Monitorea</w:t>
      </w:r>
      <w:r w:rsidR="00A20F21" w:rsidRPr="000652BA">
        <w:rPr>
          <w:rFonts w:ascii="Helvetica" w:hAnsi="Helvetica" w:cs="Arial"/>
          <w:color w:val="000000"/>
          <w:lang w:val="es-419"/>
        </w:rPr>
        <w:t>r</w:t>
      </w:r>
      <w:r w:rsidRPr="000652BA">
        <w:rPr>
          <w:rFonts w:ascii="Helvetica" w:hAnsi="Helvetica" w:cs="Arial"/>
          <w:color w:val="000000"/>
          <w:lang w:val="es-419"/>
        </w:rPr>
        <w:t xml:space="preserve"> el proceso de identificación </w:t>
      </w:r>
    </w:p>
    <w:p w14:paraId="19710CCA" w14:textId="40E48D6C" w:rsidR="0055024B" w:rsidRPr="000652BA" w:rsidRDefault="0055024B" w:rsidP="0055024B">
      <w:pPr>
        <w:pStyle w:val="ListParagraph"/>
        <w:widowControl w:val="0"/>
        <w:numPr>
          <w:ilvl w:val="0"/>
          <w:numId w:val="162"/>
        </w:numPr>
        <w:autoSpaceDE w:val="0"/>
        <w:autoSpaceDN w:val="0"/>
        <w:adjustRightInd w:val="0"/>
        <w:rPr>
          <w:rFonts w:ascii="Helvetica" w:hAnsi="Helvetica" w:cs="Arial"/>
          <w:lang w:val="es-419"/>
        </w:rPr>
      </w:pPr>
      <w:r w:rsidRPr="000652BA">
        <w:rPr>
          <w:rFonts w:ascii="Helvetica" w:hAnsi="Helvetica" w:cs="Arial"/>
          <w:color w:val="000000"/>
          <w:lang w:val="es-419"/>
        </w:rPr>
        <w:t>Monitorea</w:t>
      </w:r>
      <w:r w:rsidR="00A20F21" w:rsidRPr="000652BA">
        <w:rPr>
          <w:rFonts w:ascii="Helvetica" w:hAnsi="Helvetica" w:cs="Arial"/>
          <w:color w:val="000000"/>
          <w:lang w:val="es-419"/>
        </w:rPr>
        <w:t>r</w:t>
      </w:r>
      <w:r w:rsidRPr="000652BA">
        <w:rPr>
          <w:rFonts w:ascii="Helvetica" w:hAnsi="Helvetica" w:cs="Arial"/>
          <w:color w:val="000000"/>
          <w:lang w:val="es-419"/>
        </w:rPr>
        <w:t xml:space="preserve"> el cumplimiento del plan </w:t>
      </w:r>
    </w:p>
    <w:p w14:paraId="236FD3EA" w14:textId="1796DB6B" w:rsidR="003440DD" w:rsidRPr="000652BA" w:rsidRDefault="0055024B" w:rsidP="0055024B">
      <w:pPr>
        <w:pStyle w:val="ListParagraph"/>
        <w:widowControl w:val="0"/>
        <w:numPr>
          <w:ilvl w:val="0"/>
          <w:numId w:val="162"/>
        </w:numPr>
        <w:autoSpaceDE w:val="0"/>
        <w:autoSpaceDN w:val="0"/>
        <w:adjustRightInd w:val="0"/>
        <w:rPr>
          <w:rFonts w:ascii="Helvetica" w:hAnsi="Helvetica" w:cs="Arial"/>
          <w:lang w:val="es-419"/>
        </w:rPr>
      </w:pPr>
      <w:r w:rsidRPr="000652BA">
        <w:rPr>
          <w:rFonts w:ascii="Helvetica" w:hAnsi="Helvetica" w:cs="Arial"/>
          <w:color w:val="000000"/>
          <w:lang w:val="es-419"/>
        </w:rPr>
        <w:t>Incrementa</w:t>
      </w:r>
      <w:r w:rsidR="00A20F21" w:rsidRPr="000652BA">
        <w:rPr>
          <w:rFonts w:ascii="Helvetica" w:hAnsi="Helvetica" w:cs="Arial"/>
          <w:color w:val="000000"/>
          <w:lang w:val="es-419"/>
        </w:rPr>
        <w:t>r</w:t>
      </w:r>
      <w:r w:rsidRPr="000652BA">
        <w:rPr>
          <w:rFonts w:ascii="Helvetica" w:hAnsi="Helvetica" w:cs="Arial"/>
          <w:color w:val="000000"/>
          <w:lang w:val="es-419"/>
        </w:rPr>
        <w:t xml:space="preserve"> el servicio a las escuelas </w:t>
      </w:r>
      <w:r w:rsidR="00A5198A" w:rsidRPr="000652BA">
        <w:rPr>
          <w:rFonts w:ascii="Helvetica" w:hAnsi="Helvetica" w:cs="Arial"/>
          <w:color w:val="000000"/>
          <w:lang w:val="es-419"/>
        </w:rPr>
        <w:t>preparatorias</w:t>
      </w:r>
      <w:r w:rsidRPr="000652BA">
        <w:rPr>
          <w:rFonts w:ascii="Helvetica" w:hAnsi="Helvetica" w:cs="Arial"/>
          <w:color w:val="000000"/>
          <w:lang w:val="es-419"/>
        </w:rPr>
        <w:t xml:space="preserve">. </w:t>
      </w:r>
    </w:p>
    <w:p w14:paraId="0B860C26" w14:textId="23DA22F8" w:rsidR="000F27C1" w:rsidRPr="000652BA" w:rsidRDefault="0055024B" w:rsidP="00A4532A">
      <w:pPr>
        <w:pStyle w:val="ListParagraph"/>
        <w:widowControl w:val="0"/>
        <w:numPr>
          <w:ilvl w:val="0"/>
          <w:numId w:val="162"/>
        </w:numPr>
        <w:autoSpaceDE w:val="0"/>
        <w:autoSpaceDN w:val="0"/>
        <w:adjustRightInd w:val="0"/>
        <w:rPr>
          <w:rFonts w:ascii="Helvetica" w:hAnsi="Helvetica" w:cs="Arial"/>
          <w:lang w:val="es-419"/>
        </w:rPr>
      </w:pPr>
      <w:r w:rsidRPr="000652BA">
        <w:rPr>
          <w:rFonts w:ascii="Helvetica" w:hAnsi="Helvetica" w:cs="Arial"/>
          <w:color w:val="000000"/>
          <w:lang w:val="es-419"/>
        </w:rPr>
        <w:t>Desarrolla</w:t>
      </w:r>
      <w:r w:rsidR="00A20F21" w:rsidRPr="000652BA">
        <w:rPr>
          <w:rFonts w:ascii="Helvetica" w:hAnsi="Helvetica" w:cs="Arial"/>
          <w:color w:val="000000"/>
          <w:lang w:val="es-419"/>
        </w:rPr>
        <w:t>r</w:t>
      </w:r>
      <w:r w:rsidRPr="000652BA">
        <w:rPr>
          <w:rFonts w:ascii="Helvetica" w:hAnsi="Helvetica" w:cs="Arial"/>
          <w:color w:val="000000"/>
          <w:lang w:val="es-419"/>
        </w:rPr>
        <w:t xml:space="preserve"> la presentación de la referencias de estudiantes para el CCSNDT. </w:t>
      </w:r>
    </w:p>
    <w:p w14:paraId="4998F66A" w14:textId="027C407D" w:rsidR="005359BF" w:rsidRPr="000652BA" w:rsidRDefault="0055024B" w:rsidP="00A4532A">
      <w:pPr>
        <w:pStyle w:val="ListParagraph"/>
        <w:widowControl w:val="0"/>
        <w:numPr>
          <w:ilvl w:val="0"/>
          <w:numId w:val="92"/>
        </w:numPr>
        <w:autoSpaceDE w:val="0"/>
        <w:autoSpaceDN w:val="0"/>
        <w:adjustRightInd w:val="0"/>
        <w:rPr>
          <w:rFonts w:ascii="Helvetica" w:hAnsi="Helvetica" w:cs="Arial"/>
          <w:lang w:val="es-419"/>
        </w:rPr>
      </w:pPr>
      <w:r w:rsidRPr="000652BA">
        <w:rPr>
          <w:rFonts w:ascii="Helvetica" w:hAnsi="Helvetica" w:cs="Arial"/>
          <w:lang w:val="es-419"/>
        </w:rPr>
        <w:t>Ayuda</w:t>
      </w:r>
      <w:r w:rsidR="00A20F21" w:rsidRPr="000652BA">
        <w:rPr>
          <w:rFonts w:ascii="Helvetica" w:hAnsi="Helvetica" w:cs="Arial"/>
          <w:lang w:val="es-419"/>
        </w:rPr>
        <w:t>r</w:t>
      </w:r>
      <w:r w:rsidRPr="000652BA">
        <w:rPr>
          <w:rFonts w:ascii="Helvetica" w:hAnsi="Helvetica" w:cs="Arial"/>
          <w:lang w:val="es-419"/>
        </w:rPr>
        <w:t xml:space="preserve"> a desarrollar </w:t>
      </w:r>
      <w:r w:rsidR="00AF6730" w:rsidRPr="000652BA">
        <w:rPr>
          <w:rFonts w:ascii="Helvetica" w:hAnsi="Helvetica" w:cs="Arial"/>
          <w:lang w:val="es-419"/>
        </w:rPr>
        <w:t xml:space="preserve">los objetivos futuros del departamento y plan de AIG. Los objetivos presentes incluyen pero no se delimitan a: </w:t>
      </w:r>
    </w:p>
    <w:p w14:paraId="08FD43C7" w14:textId="73C2BE51" w:rsidR="005359BF" w:rsidRPr="000652BA" w:rsidRDefault="00AF6730" w:rsidP="00A4532A">
      <w:pPr>
        <w:pStyle w:val="ListParagraph"/>
        <w:widowControl w:val="0"/>
        <w:numPr>
          <w:ilvl w:val="1"/>
          <w:numId w:val="163"/>
        </w:numPr>
        <w:autoSpaceDE w:val="0"/>
        <w:autoSpaceDN w:val="0"/>
        <w:adjustRightInd w:val="0"/>
        <w:rPr>
          <w:rFonts w:ascii="Helvetica" w:hAnsi="Helvetica" w:cs="Arial"/>
          <w:lang w:val="es-419"/>
        </w:rPr>
      </w:pPr>
      <w:r w:rsidRPr="000652BA">
        <w:rPr>
          <w:rFonts w:ascii="Helvetica" w:hAnsi="Helvetica" w:cs="Arial"/>
          <w:color w:val="000000"/>
          <w:lang w:val="es-419"/>
        </w:rPr>
        <w:t>Avanza</w:t>
      </w:r>
      <w:r w:rsidR="00A20F21" w:rsidRPr="000652BA">
        <w:rPr>
          <w:rFonts w:ascii="Helvetica" w:hAnsi="Helvetica" w:cs="Arial"/>
          <w:color w:val="000000"/>
          <w:lang w:val="es-419"/>
        </w:rPr>
        <w:t>r</w:t>
      </w:r>
      <w:r w:rsidRPr="000652BA">
        <w:rPr>
          <w:rFonts w:ascii="Helvetica" w:hAnsi="Helvetica" w:cs="Arial"/>
          <w:color w:val="000000"/>
          <w:lang w:val="es-419"/>
        </w:rPr>
        <w:t xml:space="preserve"> hacia un papel flexible dentro del condado para crear más diferenciación en la sala de clase. </w:t>
      </w:r>
    </w:p>
    <w:p w14:paraId="5C529A97" w14:textId="110C3180" w:rsidR="005359BF" w:rsidRPr="000652BA" w:rsidRDefault="00AF6730" w:rsidP="00A4532A">
      <w:pPr>
        <w:pStyle w:val="ListParagraph"/>
        <w:widowControl w:val="0"/>
        <w:numPr>
          <w:ilvl w:val="1"/>
          <w:numId w:val="163"/>
        </w:numPr>
        <w:autoSpaceDE w:val="0"/>
        <w:autoSpaceDN w:val="0"/>
        <w:adjustRightInd w:val="0"/>
        <w:rPr>
          <w:rFonts w:ascii="Helvetica" w:hAnsi="Helvetica" w:cs="Arial"/>
          <w:lang w:val="es-419"/>
        </w:rPr>
      </w:pPr>
      <w:r w:rsidRPr="000652BA">
        <w:rPr>
          <w:rFonts w:ascii="Helvetica" w:hAnsi="Helvetica" w:cs="Arial"/>
          <w:color w:val="000000"/>
          <w:lang w:val="es-419"/>
        </w:rPr>
        <w:t>Aboga</w:t>
      </w:r>
      <w:r w:rsidR="00A20F21" w:rsidRPr="000652BA">
        <w:rPr>
          <w:rFonts w:ascii="Helvetica" w:hAnsi="Helvetica" w:cs="Arial"/>
          <w:color w:val="000000"/>
          <w:lang w:val="es-419"/>
        </w:rPr>
        <w:t>r</w:t>
      </w:r>
      <w:r w:rsidRPr="000652BA">
        <w:rPr>
          <w:rFonts w:ascii="Helvetica" w:hAnsi="Helvetica" w:cs="Arial"/>
          <w:color w:val="000000"/>
          <w:lang w:val="es-419"/>
        </w:rPr>
        <w:t xml:space="preserve"> por un método más congruente de entrega directo de los servicios para los estudiantes AIG. </w:t>
      </w:r>
    </w:p>
    <w:p w14:paraId="48821D8D" w14:textId="1BD3C0A9" w:rsidR="005359BF" w:rsidRPr="000652BA" w:rsidRDefault="00AF6730" w:rsidP="00A4532A">
      <w:pPr>
        <w:pStyle w:val="ListParagraph"/>
        <w:widowControl w:val="0"/>
        <w:numPr>
          <w:ilvl w:val="1"/>
          <w:numId w:val="163"/>
        </w:numPr>
        <w:autoSpaceDE w:val="0"/>
        <w:autoSpaceDN w:val="0"/>
        <w:adjustRightInd w:val="0"/>
        <w:rPr>
          <w:rFonts w:ascii="Helvetica" w:hAnsi="Helvetica" w:cs="Arial"/>
          <w:lang w:val="es-419"/>
        </w:rPr>
      </w:pPr>
      <w:r w:rsidRPr="000652BA">
        <w:rPr>
          <w:rFonts w:ascii="Helvetica" w:hAnsi="Helvetica" w:cs="Arial"/>
          <w:color w:val="000000"/>
          <w:lang w:val="es-419"/>
        </w:rPr>
        <w:t>Avanza</w:t>
      </w:r>
      <w:r w:rsidR="00A20F21" w:rsidRPr="000652BA">
        <w:rPr>
          <w:rFonts w:ascii="Helvetica" w:hAnsi="Helvetica" w:cs="Arial"/>
          <w:color w:val="000000"/>
          <w:lang w:val="es-419"/>
        </w:rPr>
        <w:t>r</w:t>
      </w:r>
      <w:r w:rsidRPr="000652BA">
        <w:rPr>
          <w:rFonts w:ascii="Helvetica" w:hAnsi="Helvetica" w:cs="Arial"/>
          <w:color w:val="000000"/>
          <w:lang w:val="es-419"/>
        </w:rPr>
        <w:t xml:space="preserve"> hacia un papel de facilitación dentro del condado (para los estudiantes talentosos) que les permite más acceso los maestros y los estudiantes Altamente Talentosos al especialista AIG.  </w:t>
      </w:r>
    </w:p>
    <w:p w14:paraId="0AF0BA57" w14:textId="0EA71F5D" w:rsidR="005359BF" w:rsidRPr="000652BA" w:rsidRDefault="00A20F21" w:rsidP="00A4532A">
      <w:pPr>
        <w:pStyle w:val="ListParagraph"/>
        <w:widowControl w:val="0"/>
        <w:numPr>
          <w:ilvl w:val="0"/>
          <w:numId w:val="93"/>
        </w:numPr>
        <w:autoSpaceDE w:val="0"/>
        <w:autoSpaceDN w:val="0"/>
        <w:adjustRightInd w:val="0"/>
        <w:rPr>
          <w:rFonts w:ascii="Helvetica" w:hAnsi="Helvetica" w:cs="Arial"/>
          <w:lang w:val="es-419"/>
        </w:rPr>
      </w:pPr>
      <w:r w:rsidRPr="000652BA">
        <w:rPr>
          <w:rFonts w:ascii="Helvetica" w:hAnsi="Helvetica" w:cs="Arial"/>
          <w:color w:val="000000"/>
          <w:lang w:val="es-419"/>
        </w:rPr>
        <w:lastRenderedPageBreak/>
        <w:t xml:space="preserve">Desarrollar o encontrar el desarrollo profesional para los especialistas EC, los consejeros académicos, la administración de la escuela, y otros acerca de: </w:t>
      </w:r>
    </w:p>
    <w:p w14:paraId="50296256" w14:textId="3A8D6211" w:rsidR="005359BF" w:rsidRPr="000652BA" w:rsidRDefault="00A20F21" w:rsidP="00A4532A">
      <w:pPr>
        <w:pStyle w:val="ListParagraph"/>
        <w:widowControl w:val="0"/>
        <w:numPr>
          <w:ilvl w:val="1"/>
          <w:numId w:val="16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Estudiantes </w:t>
      </w:r>
      <w:r w:rsidR="005359BF" w:rsidRPr="000652BA">
        <w:rPr>
          <w:rFonts w:ascii="Helvetica" w:hAnsi="Helvetica" w:cs="Arial"/>
          <w:color w:val="000000"/>
          <w:lang w:val="es-419"/>
        </w:rPr>
        <w:t>2e</w:t>
      </w:r>
      <w:r w:rsidRPr="000652BA">
        <w:rPr>
          <w:rFonts w:ascii="Helvetica" w:hAnsi="Helvetica" w:cs="Arial"/>
          <w:color w:val="000000"/>
          <w:lang w:val="es-419"/>
        </w:rPr>
        <w:t xml:space="preserve"> (dos veces excepcionales)</w:t>
      </w:r>
      <w:r w:rsidR="00D93AAE" w:rsidRPr="000652BA">
        <w:rPr>
          <w:rFonts w:ascii="Helvetica" w:hAnsi="Helvetica" w:cs="Arial"/>
          <w:color w:val="000000"/>
          <w:lang w:val="es-419"/>
        </w:rPr>
        <w:t>.</w:t>
      </w:r>
    </w:p>
    <w:p w14:paraId="4C7BDB12" w14:textId="2A2B087D" w:rsidR="005359BF" w:rsidRPr="000652BA" w:rsidRDefault="00A20F21" w:rsidP="00A4532A">
      <w:pPr>
        <w:pStyle w:val="ListParagraph"/>
        <w:widowControl w:val="0"/>
        <w:numPr>
          <w:ilvl w:val="1"/>
          <w:numId w:val="16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Estudiantes culturalmente, lingüísticamente, y económicamente diversos. </w:t>
      </w:r>
      <w:r w:rsidR="005359BF" w:rsidRPr="000652BA">
        <w:rPr>
          <w:rFonts w:ascii="Helvetica" w:hAnsi="Helvetica" w:cs="Arial"/>
          <w:color w:val="000000"/>
          <w:lang w:val="es-419"/>
        </w:rPr>
        <w:t xml:space="preserve"> </w:t>
      </w:r>
    </w:p>
    <w:p w14:paraId="64017343" w14:textId="63A01E78" w:rsidR="005359BF" w:rsidRPr="000652BA" w:rsidRDefault="00A20F21" w:rsidP="00A4532A">
      <w:pPr>
        <w:pStyle w:val="ListParagraph"/>
        <w:widowControl w:val="0"/>
        <w:numPr>
          <w:ilvl w:val="1"/>
          <w:numId w:val="16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Los estudiantes talentosos típicos. </w:t>
      </w:r>
    </w:p>
    <w:p w14:paraId="314EEAC0" w14:textId="1103E13E" w:rsidR="005359BF" w:rsidRPr="000652BA" w:rsidRDefault="00A20F21" w:rsidP="00A4532A">
      <w:pPr>
        <w:pStyle w:val="ListParagraph"/>
        <w:widowControl w:val="0"/>
        <w:numPr>
          <w:ilvl w:val="1"/>
          <w:numId w:val="16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Las necesidades afectivas. </w:t>
      </w:r>
    </w:p>
    <w:p w14:paraId="782F9F1D" w14:textId="5C8B7FF0" w:rsidR="007B2CC9" w:rsidRPr="000652BA" w:rsidRDefault="00A20F21" w:rsidP="00A20F21">
      <w:pPr>
        <w:pStyle w:val="ListParagraph"/>
        <w:widowControl w:val="0"/>
        <w:numPr>
          <w:ilvl w:val="1"/>
          <w:numId w:val="16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Abogar por los estudiantes talentosos y la educación talentosa. </w:t>
      </w:r>
    </w:p>
    <w:p w14:paraId="7BF882B7" w14:textId="20AB9121" w:rsidR="00904BF1" w:rsidRPr="000652BA" w:rsidRDefault="00A20F21" w:rsidP="00A4532A">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Coordinar todo el resto de la partes del programa como es necesario. </w:t>
      </w:r>
    </w:p>
    <w:p w14:paraId="07BB9155" w14:textId="70EB65CB" w:rsidR="00904BF1" w:rsidRPr="000652BA" w:rsidRDefault="00A20F21" w:rsidP="00A4532A">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Crear todos los formularios.</w:t>
      </w:r>
    </w:p>
    <w:p w14:paraId="41C31E41" w14:textId="647C2E3A" w:rsidR="00904BF1" w:rsidRPr="000652BA" w:rsidRDefault="00A20F21" w:rsidP="00A4532A">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Crear los manuales para los especialistas y otros. </w:t>
      </w:r>
    </w:p>
    <w:p w14:paraId="663E3808" w14:textId="4230A43D" w:rsidR="00904BF1" w:rsidRPr="000652BA" w:rsidRDefault="00A20F21" w:rsidP="00A4532A">
      <w:pPr>
        <w:widowControl w:val="0"/>
        <w:numPr>
          <w:ilvl w:val="0"/>
          <w:numId w:val="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Distribuir las materiales. </w:t>
      </w:r>
      <w:r w:rsidR="00904BF1" w:rsidRPr="000652BA">
        <w:rPr>
          <w:rFonts w:ascii="Helvetica" w:hAnsi="Helvetica" w:cs="Arial"/>
          <w:color w:val="000000"/>
          <w:lang w:val="es-419"/>
        </w:rPr>
        <w:t xml:space="preserve"> </w:t>
      </w:r>
    </w:p>
    <w:p w14:paraId="6E5DE4E0" w14:textId="77777777" w:rsidR="00F93171" w:rsidRPr="000652BA" w:rsidRDefault="00F93171" w:rsidP="00C546F9">
      <w:pPr>
        <w:widowControl w:val="0"/>
        <w:autoSpaceDE w:val="0"/>
        <w:autoSpaceDN w:val="0"/>
        <w:adjustRightInd w:val="0"/>
        <w:contextualSpacing/>
        <w:rPr>
          <w:rFonts w:ascii="Helvetica" w:hAnsi="Helvetica" w:cs="Arial"/>
          <w:color w:val="000000"/>
          <w:lang w:val="es-419"/>
        </w:rPr>
      </w:pPr>
    </w:p>
    <w:p w14:paraId="23226488" w14:textId="3104E204" w:rsidR="00F93171" w:rsidRPr="000652BA" w:rsidRDefault="00A20F21" w:rsidP="00C546F9">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Los Directores</w:t>
      </w:r>
    </w:p>
    <w:p w14:paraId="79777252" w14:textId="79D39319" w:rsidR="00F93171" w:rsidRPr="000652BA" w:rsidRDefault="00A20F21" w:rsidP="00A4532A">
      <w:pPr>
        <w:pStyle w:val="ListParagraph"/>
        <w:widowControl w:val="0"/>
        <w:numPr>
          <w:ilvl w:val="0"/>
          <w:numId w:val="94"/>
        </w:numPr>
        <w:autoSpaceDE w:val="0"/>
        <w:autoSpaceDN w:val="0"/>
        <w:adjustRightInd w:val="0"/>
        <w:rPr>
          <w:rFonts w:ascii="Helvetica" w:hAnsi="Helvetica" w:cs="Arial"/>
          <w:lang w:val="es-419"/>
        </w:rPr>
      </w:pPr>
      <w:r w:rsidRPr="000652BA">
        <w:rPr>
          <w:rFonts w:ascii="Helvetica" w:hAnsi="Helvetica" w:cs="Arial"/>
          <w:lang w:val="es-419"/>
        </w:rPr>
        <w:t xml:space="preserve">Hacer planes para el programa AIG para el próximo año dentro de la escuela con el maestro principal de AIG (y otra facultad cuando sea apropiado). </w:t>
      </w:r>
    </w:p>
    <w:p w14:paraId="670092CA" w14:textId="202C7473" w:rsidR="00F93171" w:rsidRPr="000652BA" w:rsidRDefault="00A20F21" w:rsidP="00A4532A">
      <w:pPr>
        <w:pStyle w:val="ListParagraph"/>
        <w:widowControl w:val="0"/>
        <w:numPr>
          <w:ilvl w:val="0"/>
          <w:numId w:val="94"/>
        </w:numPr>
        <w:autoSpaceDE w:val="0"/>
        <w:autoSpaceDN w:val="0"/>
        <w:adjustRightInd w:val="0"/>
        <w:rPr>
          <w:rFonts w:ascii="Helvetica" w:hAnsi="Helvetica" w:cs="Arial"/>
          <w:lang w:val="es-419"/>
        </w:rPr>
      </w:pPr>
      <w:r w:rsidRPr="000652BA">
        <w:rPr>
          <w:rFonts w:ascii="Helvetica" w:hAnsi="Helvetica" w:cs="Arial"/>
          <w:lang w:val="es-419"/>
        </w:rPr>
        <w:t xml:space="preserve">Repasar el programa AIG de este año dentro de la escuela con el maestro principal de AIG y otra facultad cuando sea apropiado. </w:t>
      </w:r>
    </w:p>
    <w:p w14:paraId="271118A8" w14:textId="77777777" w:rsidR="007B2CC9" w:rsidRPr="000652BA" w:rsidRDefault="007B2CC9">
      <w:pPr>
        <w:widowControl w:val="0"/>
        <w:autoSpaceDE w:val="0"/>
        <w:autoSpaceDN w:val="0"/>
        <w:adjustRightInd w:val="0"/>
        <w:contextualSpacing/>
        <w:rPr>
          <w:rFonts w:ascii="Helvetica" w:hAnsi="Helvetica" w:cs="Arial"/>
          <w:lang w:val="es-419"/>
        </w:rPr>
      </w:pPr>
    </w:p>
    <w:p w14:paraId="04F68751" w14:textId="77777777" w:rsidR="00887999" w:rsidRPr="000652BA" w:rsidRDefault="00887999" w:rsidP="00887999">
      <w:pPr>
        <w:widowControl w:val="0"/>
        <w:autoSpaceDE w:val="0"/>
        <w:autoSpaceDN w:val="0"/>
        <w:adjustRightInd w:val="0"/>
        <w:contextualSpacing/>
        <w:outlineLvl w:val="0"/>
        <w:rPr>
          <w:rFonts w:ascii="Helvetica" w:hAnsi="Helvetica" w:cs="Arial"/>
          <w:b/>
          <w:bCs/>
          <w:color w:val="000000"/>
          <w:lang w:val="es-419"/>
        </w:rPr>
      </w:pPr>
      <w:r w:rsidRPr="000652BA">
        <w:rPr>
          <w:rFonts w:ascii="Helvetica" w:hAnsi="Helvetica" w:cs="Arial"/>
          <w:b/>
          <w:bCs/>
          <w:color w:val="000000"/>
          <w:lang w:val="es-419"/>
        </w:rPr>
        <w:t>Estándar 3: Personal y Desarrollo Profesional (Entrenamiento)</w:t>
      </w:r>
    </w:p>
    <w:p w14:paraId="00B1CFB3" w14:textId="77777777" w:rsidR="00887999" w:rsidRPr="000652BA" w:rsidRDefault="00887999" w:rsidP="00887999">
      <w:pPr>
        <w:widowControl w:val="0"/>
        <w:autoSpaceDE w:val="0"/>
        <w:autoSpaceDN w:val="0"/>
        <w:adjustRightInd w:val="0"/>
        <w:contextualSpacing/>
        <w:outlineLvl w:val="0"/>
        <w:rPr>
          <w:rFonts w:ascii="Helvetica" w:hAnsi="Helvetica" w:cs="Arial"/>
          <w:bCs/>
          <w:color w:val="000000"/>
          <w:lang w:val="es-419"/>
        </w:rPr>
      </w:pPr>
      <w:r w:rsidRPr="000652BA">
        <w:rPr>
          <w:rFonts w:ascii="Helvetica" w:hAnsi="Helvetica" w:cs="Arial"/>
          <w:bCs/>
          <w:color w:val="000000"/>
          <w:lang w:val="es-419"/>
        </w:rPr>
        <w:t>La LEA recluta y contrata profesionales altamente cualificados y proporciona desarrollo profesional pertinente y eficaz en relación a las necesidades de los estudiantes talentosos que es continua e integral.</w:t>
      </w:r>
    </w:p>
    <w:p w14:paraId="4079AC04" w14:textId="77777777" w:rsidR="00887999" w:rsidRPr="000652BA" w:rsidRDefault="00887999" w:rsidP="00887999">
      <w:pPr>
        <w:widowControl w:val="0"/>
        <w:autoSpaceDE w:val="0"/>
        <w:autoSpaceDN w:val="0"/>
        <w:adjustRightInd w:val="0"/>
        <w:contextualSpacing/>
        <w:outlineLvl w:val="0"/>
        <w:rPr>
          <w:rFonts w:ascii="Helvetica" w:hAnsi="Helvetica" w:cs="Arial"/>
          <w:b/>
          <w:bCs/>
          <w:color w:val="000000"/>
          <w:lang w:val="es-419"/>
        </w:rPr>
      </w:pPr>
    </w:p>
    <w:p w14:paraId="16C8F2D1" w14:textId="77777777" w:rsidR="00887999" w:rsidRPr="000652BA" w:rsidRDefault="00887999" w:rsidP="00887999">
      <w:pPr>
        <w:widowControl w:val="0"/>
        <w:autoSpaceDE w:val="0"/>
        <w:autoSpaceDN w:val="0"/>
        <w:adjustRightInd w:val="0"/>
        <w:contextualSpacing/>
        <w:outlineLvl w:val="0"/>
        <w:rPr>
          <w:rFonts w:ascii="Helvetica" w:hAnsi="Helvetica" w:cs="Arial"/>
          <w:b/>
          <w:bCs/>
          <w:color w:val="000000"/>
          <w:lang w:val="es-419"/>
        </w:rPr>
      </w:pPr>
      <w:r w:rsidRPr="000652BA">
        <w:rPr>
          <w:rFonts w:ascii="Helvetica" w:hAnsi="Helvetica" w:cs="Arial"/>
          <w:b/>
          <w:bCs/>
          <w:color w:val="000000"/>
          <w:lang w:val="es-419"/>
        </w:rPr>
        <w:t>Práctica B</w:t>
      </w:r>
    </w:p>
    <w:p w14:paraId="3618074E" w14:textId="77777777" w:rsidR="00887999" w:rsidRPr="000652BA" w:rsidRDefault="00887999" w:rsidP="00887999">
      <w:pPr>
        <w:widowControl w:val="0"/>
        <w:autoSpaceDE w:val="0"/>
        <w:autoSpaceDN w:val="0"/>
        <w:adjustRightInd w:val="0"/>
        <w:contextualSpacing/>
        <w:outlineLvl w:val="0"/>
        <w:rPr>
          <w:rFonts w:ascii="Helvetica" w:hAnsi="Helvetica" w:cs="Arial"/>
          <w:bCs/>
          <w:color w:val="000000"/>
          <w:lang w:val="es-419"/>
        </w:rPr>
      </w:pPr>
      <w:r w:rsidRPr="000652BA">
        <w:rPr>
          <w:rFonts w:ascii="Helvetica" w:hAnsi="Helvetica" w:cs="Arial"/>
          <w:bCs/>
          <w:color w:val="000000"/>
          <w:lang w:val="es-419"/>
        </w:rPr>
        <w:t>Asegura que los especialistas AIG licenciados se dedican a tareas que abordan explícitamente las necesidades académicas, intelectuales, sociales y emocionales de los alumnos talentosos.</w:t>
      </w:r>
    </w:p>
    <w:p w14:paraId="3FA0C1B2" w14:textId="77777777" w:rsidR="00764CD8" w:rsidRPr="000652BA" w:rsidRDefault="00764CD8">
      <w:pPr>
        <w:widowControl w:val="0"/>
        <w:autoSpaceDE w:val="0"/>
        <w:autoSpaceDN w:val="0"/>
        <w:adjustRightInd w:val="0"/>
        <w:contextualSpacing/>
        <w:outlineLvl w:val="0"/>
        <w:rPr>
          <w:rFonts w:ascii="Helvetica" w:hAnsi="Helvetica" w:cs="Arial"/>
          <w:b/>
          <w:bCs/>
          <w:color w:val="000000"/>
          <w:u w:val="single"/>
          <w:lang w:val="es-419"/>
        </w:rPr>
      </w:pPr>
    </w:p>
    <w:p w14:paraId="67D2F432" w14:textId="77777777" w:rsidR="00887999" w:rsidRPr="000652BA" w:rsidRDefault="00887999" w:rsidP="00887999">
      <w:pPr>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18DAF95B" w14:textId="77777777" w:rsidR="00887999" w:rsidRPr="000652BA" w:rsidRDefault="00887999" w:rsidP="00887999">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Roles y prácticas de los especialistas AIG:</w:t>
      </w:r>
    </w:p>
    <w:p w14:paraId="1EFF025F" w14:textId="77777777" w:rsidR="00887999" w:rsidRPr="000652BA" w:rsidRDefault="00887999" w:rsidP="00A4532A">
      <w:pPr>
        <w:widowControl w:val="0"/>
        <w:numPr>
          <w:ilvl w:val="0"/>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Ayudar a planificar y desarrollar el programa de la escuela y del condado para la educación de los estudiantes talentosos </w:t>
      </w:r>
    </w:p>
    <w:p w14:paraId="1A62EFA5" w14:textId="45478C17" w:rsidR="003440DD" w:rsidRPr="000652BA" w:rsidRDefault="00887999" w:rsidP="00887999">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Colaboración</w:t>
      </w:r>
    </w:p>
    <w:p w14:paraId="5EB6AE31" w14:textId="2F45975F" w:rsidR="00887999" w:rsidRPr="000652BA" w:rsidRDefault="00887999" w:rsidP="00887999">
      <w:pPr>
        <w:widowControl w:val="0"/>
        <w:numPr>
          <w:ilvl w:val="1"/>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 Colaborar y apoyar a los maestros de educación regular y otro personal escolar en la implementación de los componentes del Plan AIG en la escuela. Estos pueden incluir la enseñanza en equipo, la enseñanza complementaria y/o actividades de aprendizaje de apoyo.</w:t>
      </w:r>
    </w:p>
    <w:p w14:paraId="21456F96" w14:textId="1BCCF493" w:rsidR="00887999" w:rsidRPr="000652BA" w:rsidRDefault="00887999" w:rsidP="00887999">
      <w:pPr>
        <w:widowControl w:val="0"/>
        <w:numPr>
          <w:ilvl w:val="1"/>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Colaborar con los profesores para desarrollar DEP y IDEPs para los estudiantes identificados</w:t>
      </w:r>
    </w:p>
    <w:p w14:paraId="7FD6828A" w14:textId="3B771755" w:rsidR="00887999" w:rsidRPr="000652BA" w:rsidRDefault="00887999" w:rsidP="00887999">
      <w:pPr>
        <w:widowControl w:val="0"/>
        <w:numPr>
          <w:ilvl w:val="1"/>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Reunirse periódicamente con los maestros para planificar y modificar la instrucción para los estudiantes talentosos.</w:t>
      </w:r>
    </w:p>
    <w:p w14:paraId="30BBBB14" w14:textId="788DE322" w:rsidR="00887999" w:rsidRPr="000652BA" w:rsidRDefault="00887999" w:rsidP="00887999">
      <w:pPr>
        <w:widowControl w:val="0"/>
        <w:numPr>
          <w:ilvl w:val="1"/>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Proporciona</w:t>
      </w:r>
      <w:r w:rsidR="00B230CD" w:rsidRPr="000652BA">
        <w:rPr>
          <w:rFonts w:ascii="Helvetica" w:hAnsi="Helvetica" w:cs="Arial"/>
          <w:color w:val="000000"/>
          <w:lang w:val="es-419"/>
        </w:rPr>
        <w:t>r</w:t>
      </w:r>
      <w:r w:rsidRPr="000652BA">
        <w:rPr>
          <w:rFonts w:ascii="Helvetica" w:hAnsi="Helvetica" w:cs="Arial"/>
          <w:color w:val="000000"/>
          <w:lang w:val="es-419"/>
        </w:rPr>
        <w:t xml:space="preserve"> materiales de consulta de alto nivel a los profesores. </w:t>
      </w:r>
    </w:p>
    <w:p w14:paraId="09B1D67F" w14:textId="0596B4C9" w:rsidR="003440DD" w:rsidRPr="000652BA" w:rsidRDefault="00B230CD" w:rsidP="00887999">
      <w:pPr>
        <w:widowControl w:val="0"/>
        <w:numPr>
          <w:ilvl w:val="0"/>
          <w:numId w:val="19"/>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Asegurarse que los componentes adicionales del plan AIG sean implementados. </w:t>
      </w:r>
    </w:p>
    <w:p w14:paraId="6AC30346" w14:textId="49B99435" w:rsidR="007B2CC9" w:rsidRPr="000652BA" w:rsidRDefault="00B230CD" w:rsidP="00A4532A">
      <w:pPr>
        <w:widowControl w:val="0"/>
        <w:numPr>
          <w:ilvl w:val="0"/>
          <w:numId w:val="16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Proporcionar servicios directos a los estudiantes cuando sea apropiado. </w:t>
      </w:r>
    </w:p>
    <w:p w14:paraId="5661766F" w14:textId="535E5095" w:rsidR="007B2CC9" w:rsidRPr="000652BA" w:rsidRDefault="00B230CD" w:rsidP="00A4532A">
      <w:pPr>
        <w:widowControl w:val="0"/>
        <w:numPr>
          <w:ilvl w:val="0"/>
          <w:numId w:val="16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Presidente del equipo NDT de la escuela. </w:t>
      </w:r>
      <w:r w:rsidR="007B2CC9" w:rsidRPr="000652BA">
        <w:rPr>
          <w:rFonts w:ascii="Helvetica" w:hAnsi="Helvetica" w:cs="Arial"/>
          <w:color w:val="000000"/>
          <w:lang w:val="es-419"/>
        </w:rPr>
        <w:t xml:space="preserve"> </w:t>
      </w:r>
    </w:p>
    <w:p w14:paraId="740970A4" w14:textId="378E092E" w:rsidR="007B2CC9" w:rsidRPr="000652BA" w:rsidRDefault="00B230CD" w:rsidP="00A4532A">
      <w:pPr>
        <w:widowControl w:val="0"/>
        <w:numPr>
          <w:ilvl w:val="0"/>
          <w:numId w:val="16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Mantener los registros relacionados con el programa de educación para estudiantes talentosos y los estudiantes como dirigido. </w:t>
      </w:r>
    </w:p>
    <w:p w14:paraId="360E1BAD" w14:textId="1DE4F01F"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Difundir la información sobre el programa de educación para estudiantes talentosos al </w:t>
      </w:r>
      <w:r w:rsidRPr="000652BA">
        <w:rPr>
          <w:rFonts w:ascii="Helvetica" w:hAnsi="Helvetica" w:cs="Arial"/>
          <w:color w:val="000000"/>
          <w:lang w:val="es-419"/>
        </w:rPr>
        <w:lastRenderedPageBreak/>
        <w:t>personal escolar, los padres y miembros de la comunidad</w:t>
      </w:r>
    </w:p>
    <w:p w14:paraId="564888B9" w14:textId="57F1E570"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Comunicar y dar seguimiento a las oportunidades de desarrollo profesional, según sea necesario</w:t>
      </w:r>
    </w:p>
    <w:p w14:paraId="37B208FC" w14:textId="0110AC35"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Participar en las reuniones de PLC del distrito y otras reuniones en la fecha prevista</w:t>
      </w:r>
    </w:p>
    <w:p w14:paraId="440F74FA" w14:textId="77C7A3B5"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Reunirse con pequeños grupos de estudiantes, como sea apropiado, para enriquecer y/o ampliar las lecciones en el salón de clases</w:t>
      </w:r>
    </w:p>
    <w:p w14:paraId="200774F6" w14:textId="551B0575"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Trabajar con todos los miembros de la comunidad escolar para promover y dar a conocer a los estudiantes de AIG y el programa</w:t>
      </w:r>
    </w:p>
    <w:p w14:paraId="591EC88C" w14:textId="7A3DEA1E"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Capacitar a toda la facultad en el uso de los inventarios de observación para las remisiones de estudiantes</w:t>
      </w:r>
    </w:p>
    <w:p w14:paraId="0D009222" w14:textId="4D8DEC3F"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Monitorear información demográfica de las escuelas y la plantilla AIG </w:t>
      </w:r>
    </w:p>
    <w:p w14:paraId="69F2CBB6" w14:textId="0011CCDA"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Compartir estrategias exitosas para la enseñanza diversa de los grupos menos o  insuficientemente representados </w:t>
      </w:r>
    </w:p>
    <w:p w14:paraId="73FADEA7" w14:textId="3AC53800"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Enviar el número de los estudi</w:t>
      </w:r>
      <w:r w:rsidR="00847BD8" w:rsidRPr="000652BA">
        <w:rPr>
          <w:rFonts w:ascii="Helvetica" w:hAnsi="Helvetica" w:cs="Arial"/>
          <w:color w:val="000000"/>
          <w:lang w:val="es-419"/>
        </w:rPr>
        <w:t xml:space="preserve">antes actualizada bajo solicitud </w:t>
      </w:r>
    </w:p>
    <w:p w14:paraId="72170555" w14:textId="77777777" w:rsidR="00B230CD" w:rsidRPr="000652BA" w:rsidRDefault="00B230C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Completar o apoyar la finalización de la Iowa Acceleration Scale</w:t>
      </w:r>
    </w:p>
    <w:p w14:paraId="50A9FCC9" w14:textId="50CA4E39" w:rsidR="00FC1BD4" w:rsidRPr="000652BA" w:rsidRDefault="00E7504D" w:rsidP="00B230CD">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Proveer los servicios a los estudiant</w:t>
      </w:r>
      <w:r w:rsidR="00A5198A" w:rsidRPr="000652BA">
        <w:rPr>
          <w:rFonts w:ascii="Helvetica" w:hAnsi="Helvetica" w:cs="Arial"/>
          <w:color w:val="000000"/>
          <w:lang w:val="es-419"/>
        </w:rPr>
        <w:t>es identificados como AIG en sus</w:t>
      </w:r>
      <w:r w:rsidRPr="000652BA">
        <w:rPr>
          <w:rFonts w:ascii="Helvetica" w:hAnsi="Helvetica" w:cs="Arial"/>
          <w:color w:val="000000"/>
          <w:lang w:val="es-419"/>
        </w:rPr>
        <w:t xml:space="preserve"> áreas</w:t>
      </w:r>
      <w:r w:rsidR="00A5198A" w:rsidRPr="000652BA">
        <w:rPr>
          <w:rFonts w:ascii="Helvetica" w:hAnsi="Helvetica" w:cs="Arial"/>
          <w:color w:val="000000"/>
          <w:lang w:val="es-419"/>
        </w:rPr>
        <w:t xml:space="preserve"> específicas</w:t>
      </w:r>
      <w:r w:rsidRPr="000652BA">
        <w:rPr>
          <w:rFonts w:ascii="Helvetica" w:hAnsi="Helvetica" w:cs="Arial"/>
          <w:color w:val="000000"/>
          <w:lang w:val="es-419"/>
        </w:rPr>
        <w:t xml:space="preserve"> </w:t>
      </w:r>
      <w:r w:rsidR="00A5198A" w:rsidRPr="000652BA">
        <w:rPr>
          <w:rFonts w:ascii="Helvetica" w:hAnsi="Helvetica" w:cs="Arial"/>
          <w:color w:val="000000"/>
          <w:lang w:val="es-419"/>
        </w:rPr>
        <w:t xml:space="preserve">de talentos. </w:t>
      </w:r>
    </w:p>
    <w:p w14:paraId="50815F76" w14:textId="151ED2BC" w:rsidR="00FC1BD4" w:rsidRPr="000652BA" w:rsidRDefault="00A5198A" w:rsidP="00A4532A">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Proveer más tiempo para servicios a los estudiantes AIG y los estudiantes seleccionados del programa Nurture que los estudiantes y grupos no identificados. </w:t>
      </w:r>
    </w:p>
    <w:p w14:paraId="4B5B92C3" w14:textId="5E481E3F" w:rsidR="00FC1BD4" w:rsidRPr="000652BA" w:rsidRDefault="00A5198A" w:rsidP="00A4532A">
      <w:pPr>
        <w:widowControl w:val="0"/>
        <w:numPr>
          <w:ilvl w:val="0"/>
          <w:numId w:val="166"/>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Enfocarse en los estudiantes talentosos. </w:t>
      </w:r>
      <w:r w:rsidR="00FC1BD4" w:rsidRPr="000652BA">
        <w:rPr>
          <w:rFonts w:ascii="Helvetica" w:hAnsi="Helvetica" w:cs="Arial"/>
          <w:color w:val="000000"/>
          <w:lang w:val="es-419"/>
        </w:rPr>
        <w:t xml:space="preserve"> </w:t>
      </w:r>
    </w:p>
    <w:p w14:paraId="6BF34F12" w14:textId="77777777" w:rsidR="00FC1BD4" w:rsidRPr="000652BA" w:rsidRDefault="00FC1BD4" w:rsidP="00050BB3">
      <w:pPr>
        <w:widowControl w:val="0"/>
        <w:autoSpaceDE w:val="0"/>
        <w:autoSpaceDN w:val="0"/>
        <w:adjustRightInd w:val="0"/>
        <w:contextualSpacing/>
        <w:rPr>
          <w:rFonts w:ascii="Helvetica" w:hAnsi="Helvetica" w:cs="Arial"/>
          <w:color w:val="000000"/>
          <w:lang w:val="es-419"/>
        </w:rPr>
      </w:pPr>
    </w:p>
    <w:p w14:paraId="702D51F5" w14:textId="281D02E4" w:rsidR="00FC1BD4" w:rsidRPr="000652BA" w:rsidRDefault="00E7504D" w:rsidP="00050BB3">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Los M</w:t>
      </w:r>
      <w:r w:rsidR="00722E01" w:rsidRPr="000652BA">
        <w:rPr>
          <w:rFonts w:ascii="Helvetica" w:hAnsi="Helvetica" w:cs="Arial"/>
          <w:i/>
          <w:color w:val="000000"/>
          <w:lang w:val="es-419"/>
        </w:rPr>
        <w:t xml:space="preserve">aestros de </w:t>
      </w:r>
      <w:r w:rsidRPr="000652BA">
        <w:rPr>
          <w:rFonts w:ascii="Helvetica" w:hAnsi="Helvetica" w:cs="Arial"/>
          <w:i/>
          <w:color w:val="000000"/>
          <w:lang w:val="es-419"/>
        </w:rPr>
        <w:t>C</w:t>
      </w:r>
      <w:r w:rsidR="00722E01" w:rsidRPr="000652BA">
        <w:rPr>
          <w:rFonts w:ascii="Helvetica" w:hAnsi="Helvetica" w:cs="Arial"/>
          <w:i/>
          <w:color w:val="000000"/>
          <w:lang w:val="es-419"/>
        </w:rPr>
        <w:t xml:space="preserve">lase </w:t>
      </w:r>
    </w:p>
    <w:p w14:paraId="4FE1CC91" w14:textId="60FDAAD5" w:rsidR="003440DD" w:rsidRPr="000652BA" w:rsidRDefault="00A5198A" w:rsidP="00A4532A">
      <w:pPr>
        <w:pStyle w:val="ListParagraph"/>
        <w:widowControl w:val="0"/>
        <w:numPr>
          <w:ilvl w:val="0"/>
          <w:numId w:val="9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Usar los especialistas AIG como expertos en la diferenciación de currículo, los maestros complementarios, los maestros modelos, facilitadores de programa y desarrolladores de currículo para los estudiantes talentosos.</w:t>
      </w:r>
    </w:p>
    <w:p w14:paraId="4886EC09" w14:textId="60285579" w:rsidR="00FC1BD4" w:rsidRPr="000652BA" w:rsidRDefault="00A5198A" w:rsidP="00A4532A">
      <w:pPr>
        <w:pStyle w:val="ListParagraph"/>
        <w:widowControl w:val="0"/>
        <w:numPr>
          <w:ilvl w:val="0"/>
          <w:numId w:val="9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Asegurarse que los estudiantes AIG reciban los servicios. </w:t>
      </w:r>
      <w:r w:rsidR="00FC1BD4" w:rsidRPr="000652BA">
        <w:rPr>
          <w:rFonts w:ascii="Helvetica" w:hAnsi="Helvetica" w:cs="Arial"/>
          <w:color w:val="000000"/>
          <w:lang w:val="es-419"/>
        </w:rPr>
        <w:t xml:space="preserve"> </w:t>
      </w:r>
    </w:p>
    <w:p w14:paraId="2AA3D19E" w14:textId="7C2BED78" w:rsidR="00FC1BD4" w:rsidRPr="000652BA" w:rsidRDefault="00A5198A" w:rsidP="00A4532A">
      <w:pPr>
        <w:pStyle w:val="ListParagraph"/>
        <w:widowControl w:val="0"/>
        <w:numPr>
          <w:ilvl w:val="0"/>
          <w:numId w:val="9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Usar la agrupación flexible dentro de la sala de clase. </w:t>
      </w:r>
    </w:p>
    <w:p w14:paraId="5E022F0C" w14:textId="77777777" w:rsidR="00FC1BD4" w:rsidRPr="000652BA" w:rsidRDefault="00FC1BD4" w:rsidP="00050BB3">
      <w:pPr>
        <w:widowControl w:val="0"/>
        <w:autoSpaceDE w:val="0"/>
        <w:autoSpaceDN w:val="0"/>
        <w:adjustRightInd w:val="0"/>
        <w:rPr>
          <w:rFonts w:ascii="Helvetica" w:hAnsi="Helvetica" w:cs="Arial"/>
          <w:color w:val="000000"/>
          <w:lang w:val="es-419"/>
        </w:rPr>
      </w:pPr>
    </w:p>
    <w:p w14:paraId="497CD0F4" w14:textId="133D44C7" w:rsidR="00FC1BD4" w:rsidRPr="000652BA" w:rsidRDefault="00A5198A" w:rsidP="00050BB3">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Los Directores</w:t>
      </w:r>
    </w:p>
    <w:p w14:paraId="6D5086D0" w14:textId="42FB247E" w:rsidR="00324E7E" w:rsidRPr="000652BA" w:rsidRDefault="00324E7E" w:rsidP="00324E7E">
      <w:pPr>
        <w:pStyle w:val="ListParagraph"/>
        <w:numPr>
          <w:ilvl w:val="0"/>
          <w:numId w:val="96"/>
        </w:numPr>
        <w:rPr>
          <w:rFonts w:ascii="Helvetica" w:hAnsi="Helvetica" w:cs="Arial"/>
          <w:color w:val="000000"/>
          <w:lang w:val="es-419"/>
        </w:rPr>
      </w:pPr>
      <w:r w:rsidRPr="000652BA">
        <w:rPr>
          <w:rFonts w:ascii="Helvetica" w:hAnsi="Helvetica" w:cs="Arial"/>
          <w:color w:val="000000"/>
          <w:lang w:val="es-419"/>
        </w:rPr>
        <w:t xml:space="preserve">Usar los especialistas AIG como expertos en la diferenciación de currículo, los maestros complementarios, los maestros modelos, facilitadores de programa y desarrolladores de currículo para los estudiantes talentosos como le permite el horario. </w:t>
      </w:r>
    </w:p>
    <w:p w14:paraId="1C0FB202" w14:textId="6320B1D5" w:rsidR="00FC1BD4" w:rsidRPr="000652BA" w:rsidRDefault="00324E7E" w:rsidP="00A4532A">
      <w:pPr>
        <w:pStyle w:val="ListParagraph"/>
        <w:widowControl w:val="0"/>
        <w:numPr>
          <w:ilvl w:val="0"/>
          <w:numId w:val="9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Asegurarse que todos los estudiantes identificados como AIG se sirvan como primer</w:t>
      </w:r>
      <w:r w:rsidR="00144411" w:rsidRPr="000652BA">
        <w:rPr>
          <w:rFonts w:ascii="Helvetica" w:hAnsi="Helvetica" w:cs="Arial"/>
          <w:color w:val="000000"/>
          <w:lang w:val="es-419"/>
        </w:rPr>
        <w:t>a</w:t>
      </w:r>
      <w:r w:rsidRPr="000652BA">
        <w:rPr>
          <w:rFonts w:ascii="Helvetica" w:hAnsi="Helvetica" w:cs="Arial"/>
          <w:color w:val="000000"/>
          <w:lang w:val="es-419"/>
        </w:rPr>
        <w:t xml:space="preserve"> prioridad sobre otra </w:t>
      </w:r>
      <w:r w:rsidR="00144411" w:rsidRPr="000652BA">
        <w:rPr>
          <w:rFonts w:ascii="Helvetica" w:hAnsi="Helvetica" w:cs="Arial"/>
          <w:color w:val="000000"/>
          <w:lang w:val="es-419"/>
        </w:rPr>
        <w:t>tarea del especialista AIG.</w:t>
      </w:r>
    </w:p>
    <w:p w14:paraId="5468EA5F" w14:textId="5F22BDB2" w:rsidR="00FC1BD4" w:rsidRPr="000652BA" w:rsidRDefault="00324E7E" w:rsidP="00A4532A">
      <w:pPr>
        <w:pStyle w:val="ListParagraph"/>
        <w:widowControl w:val="0"/>
        <w:numPr>
          <w:ilvl w:val="0"/>
          <w:numId w:val="9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Asegurarse que los estudiantes identificados como AIG se sirvan igualmente en la lectura o en las matemáticas según sus áreas de talento. </w:t>
      </w:r>
    </w:p>
    <w:p w14:paraId="022AC54B" w14:textId="57DDB97A" w:rsidR="00050BB3" w:rsidRPr="000652BA" w:rsidRDefault="00144411" w:rsidP="00A4532A">
      <w:pPr>
        <w:pStyle w:val="ListParagraph"/>
        <w:widowControl w:val="0"/>
        <w:numPr>
          <w:ilvl w:val="0"/>
          <w:numId w:val="9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Asegurarse que los estudiantes con identificaciones </w:t>
      </w:r>
      <w:r w:rsidR="005A01F0" w:rsidRPr="000652BA">
        <w:rPr>
          <w:rFonts w:ascii="Helvetica" w:hAnsi="Helvetica" w:cs="Arial"/>
          <w:color w:val="000000"/>
          <w:lang w:val="es-419"/>
        </w:rPr>
        <w:t xml:space="preserve">HG, AI, IG tengan condiciones apropiadas para recibir servicios diferentes que otros estudiantes AIG. </w:t>
      </w:r>
    </w:p>
    <w:p w14:paraId="0C5F0AEC" w14:textId="77777777" w:rsidR="001A1562" w:rsidRPr="000652BA" w:rsidRDefault="001A1562" w:rsidP="001A1562">
      <w:pPr>
        <w:pStyle w:val="ListParagraph"/>
        <w:widowControl w:val="0"/>
        <w:autoSpaceDE w:val="0"/>
        <w:autoSpaceDN w:val="0"/>
        <w:adjustRightInd w:val="0"/>
        <w:rPr>
          <w:rFonts w:ascii="Helvetica" w:hAnsi="Helvetica" w:cs="Arial"/>
          <w:color w:val="000000"/>
          <w:lang w:val="es-419"/>
        </w:rPr>
      </w:pPr>
    </w:p>
    <w:p w14:paraId="3C054402" w14:textId="49DEEEE5" w:rsidR="001A1562" w:rsidRPr="000652BA" w:rsidRDefault="005A01F0" w:rsidP="001A1562">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Administración del Distrito, Departamento AIG, y Directores </w:t>
      </w:r>
    </w:p>
    <w:p w14:paraId="3E1A119D" w14:textId="287055DA" w:rsidR="001A1562" w:rsidRPr="000652BA" w:rsidRDefault="005A01F0" w:rsidP="00A4532A">
      <w:pPr>
        <w:pStyle w:val="ListParagraph"/>
        <w:widowControl w:val="0"/>
        <w:numPr>
          <w:ilvl w:val="0"/>
          <w:numId w:val="97"/>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Crear patrones constantes para el uso de los especialistas AIG en las escuelas K-8, las escuelas K-4/5, las escuelas 5-6 y las escuelas preparatorias. </w:t>
      </w:r>
    </w:p>
    <w:p w14:paraId="3939EAAA" w14:textId="77777777" w:rsidR="00764CD8" w:rsidRPr="000652BA" w:rsidRDefault="00764CD8">
      <w:pPr>
        <w:widowControl w:val="0"/>
        <w:autoSpaceDE w:val="0"/>
        <w:autoSpaceDN w:val="0"/>
        <w:adjustRightInd w:val="0"/>
        <w:contextualSpacing/>
        <w:rPr>
          <w:rFonts w:ascii="Helvetica" w:hAnsi="Helvetica" w:cs="Arial"/>
          <w:b/>
          <w:bCs/>
          <w:color w:val="000000"/>
          <w:u w:val="single"/>
          <w:lang w:val="es-419"/>
        </w:rPr>
      </w:pPr>
    </w:p>
    <w:p w14:paraId="3CD12AFE" w14:textId="77777777" w:rsidR="005A01F0" w:rsidRPr="000652BA" w:rsidRDefault="005A01F0" w:rsidP="005A01F0">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3: Personal y Desarrollo Profesional (Entrenamiento)</w:t>
      </w:r>
    </w:p>
    <w:p w14:paraId="3F6B28E4" w14:textId="77777777" w:rsidR="005A01F0" w:rsidRPr="000652BA" w:rsidRDefault="005A01F0" w:rsidP="005A01F0">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recluta y contrata profesionales altamente calificados y proporciona desarrollo profesional pertinente y eficaz en relación a las necesidades de los estudiantes talentosos que es continua e integral.</w:t>
      </w:r>
    </w:p>
    <w:p w14:paraId="5F33F7A6" w14:textId="77D14772" w:rsidR="007B2CC9" w:rsidRPr="000652BA" w:rsidRDefault="005A01F0" w:rsidP="005A01F0">
      <w:pPr>
        <w:widowControl w:val="0"/>
        <w:tabs>
          <w:tab w:val="left" w:pos="8520"/>
        </w:tabs>
        <w:autoSpaceDE w:val="0"/>
        <w:autoSpaceDN w:val="0"/>
        <w:adjustRightInd w:val="0"/>
        <w:contextualSpacing/>
        <w:rPr>
          <w:rFonts w:ascii="Helvetica" w:hAnsi="Helvetica" w:cs="Arial"/>
          <w:lang w:val="es-419"/>
        </w:rPr>
      </w:pPr>
      <w:r w:rsidRPr="000652BA">
        <w:rPr>
          <w:rFonts w:ascii="Helvetica" w:hAnsi="Helvetica" w:cs="Arial"/>
          <w:lang w:val="es-419"/>
        </w:rPr>
        <w:tab/>
      </w:r>
    </w:p>
    <w:p w14:paraId="2FB2422E" w14:textId="77777777" w:rsidR="00A26434" w:rsidRPr="000652BA" w:rsidRDefault="00A26434" w:rsidP="00A26434">
      <w:pPr>
        <w:widowControl w:val="0"/>
        <w:autoSpaceDE w:val="0"/>
        <w:autoSpaceDN w:val="0"/>
        <w:adjustRightInd w:val="0"/>
        <w:contextualSpacing/>
        <w:rPr>
          <w:rFonts w:ascii="Helvetica" w:hAnsi="Helvetica" w:cs="Arial"/>
          <w:b/>
          <w:bCs/>
          <w:color w:val="000000"/>
          <w:u w:val="single"/>
          <w:lang w:val="es-419"/>
        </w:rPr>
      </w:pPr>
    </w:p>
    <w:p w14:paraId="64A19F5F" w14:textId="77777777" w:rsidR="00A26434" w:rsidRPr="000652BA" w:rsidRDefault="00A26434" w:rsidP="00A2643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Práctica C</w:t>
      </w:r>
    </w:p>
    <w:p w14:paraId="276BF65A" w14:textId="77777777" w:rsidR="00A26434" w:rsidRPr="000652BA" w:rsidRDefault="00A26434" w:rsidP="00A2643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Establece requisitos específicos y adecuados de desarrollo profesional para todo el personal involucrado en los programas y servicios de AIG, incluidos los maestros, el personal de los niños excepcionales, consejeros y administradores escolares.</w:t>
      </w:r>
    </w:p>
    <w:p w14:paraId="632375FB" w14:textId="77777777" w:rsidR="007B2CC9" w:rsidRPr="000652BA" w:rsidRDefault="007B2CC9">
      <w:pPr>
        <w:widowControl w:val="0"/>
        <w:autoSpaceDE w:val="0"/>
        <w:autoSpaceDN w:val="0"/>
        <w:adjustRightInd w:val="0"/>
        <w:contextualSpacing/>
        <w:rPr>
          <w:rFonts w:ascii="Helvetica" w:hAnsi="Helvetica" w:cs="Arial"/>
          <w:lang w:val="es-419"/>
        </w:rPr>
      </w:pPr>
    </w:p>
    <w:p w14:paraId="17956A1F" w14:textId="77777777" w:rsidR="00A26434" w:rsidRPr="000652BA" w:rsidRDefault="00A26434" w:rsidP="00A26434">
      <w:pPr>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4B24DA41" w14:textId="00E1EA01" w:rsidR="007B2CC9" w:rsidRPr="000652BA" w:rsidRDefault="00A26434">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 xml:space="preserve">Departamento AIG </w:t>
      </w:r>
    </w:p>
    <w:p w14:paraId="6C3E2FAA" w14:textId="7BBBE337" w:rsidR="009E7EFF" w:rsidRPr="000652BA" w:rsidRDefault="00A26434" w:rsidP="00A4532A">
      <w:pPr>
        <w:widowControl w:val="0"/>
        <w:numPr>
          <w:ilvl w:val="0"/>
          <w:numId w:val="2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Fomentar la colaboración con todos los maestros y especialistas para crear un ambiente de “AIG, todo el día, todos los días” de servicios para los estudiantes. </w:t>
      </w:r>
    </w:p>
    <w:p w14:paraId="7D0F9A24" w14:textId="55BDDDE1" w:rsidR="00A26434" w:rsidRPr="000652BA" w:rsidRDefault="00A26434" w:rsidP="00A26434">
      <w:pPr>
        <w:widowControl w:val="0"/>
        <w:numPr>
          <w:ilvl w:val="0"/>
          <w:numId w:val="21"/>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Desarrollar entrenamiento profesional que trata con la entrega de contenido diferenciado. Esto puede ser presentado por el Departamento AIG o fuentes externas.</w:t>
      </w:r>
    </w:p>
    <w:p w14:paraId="4C87238A" w14:textId="77777777" w:rsidR="00A26434" w:rsidRPr="000652BA" w:rsidRDefault="00A26434" w:rsidP="00A26434">
      <w:pPr>
        <w:widowControl w:val="0"/>
        <w:numPr>
          <w:ilvl w:val="0"/>
          <w:numId w:val="2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Continuar la educación sobre e iones de las agrupaciones de estudiantes como una estrategia eficaz y eficiente para los profesores y especialistas AIG.</w:t>
      </w:r>
    </w:p>
    <w:p w14:paraId="36FB4D95" w14:textId="2571E511" w:rsidR="00DB18FF" w:rsidRPr="000652BA" w:rsidRDefault="00A26434" w:rsidP="00A26434">
      <w:pPr>
        <w:widowControl w:val="0"/>
        <w:numPr>
          <w:ilvl w:val="0"/>
          <w:numId w:val="2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Enviar a los especialistas a NCAGT como lo permitan los fondos. </w:t>
      </w:r>
    </w:p>
    <w:p w14:paraId="504C746E" w14:textId="7FF47D70" w:rsidR="005359BF" w:rsidRPr="000652BA" w:rsidRDefault="00A26434" w:rsidP="00A4532A">
      <w:pPr>
        <w:pStyle w:val="ListParagraph"/>
        <w:widowControl w:val="0"/>
        <w:numPr>
          <w:ilvl w:val="0"/>
          <w:numId w:val="21"/>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Desarrollar o encontrar el desarrollo profesional para los especialistas EC, los consejeros académicos y otros acerca de: </w:t>
      </w:r>
    </w:p>
    <w:p w14:paraId="18F515B3" w14:textId="12AB85E6" w:rsidR="00A26434" w:rsidRPr="000652BA" w:rsidRDefault="00A26434" w:rsidP="003A4F2D">
      <w:pPr>
        <w:pStyle w:val="ListParagraph"/>
        <w:widowControl w:val="0"/>
        <w:numPr>
          <w:ilvl w:val="1"/>
          <w:numId w:val="16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Estudiantes 2e (dos veces excepcionales). </w:t>
      </w:r>
    </w:p>
    <w:p w14:paraId="5778D206" w14:textId="60C02AAB" w:rsidR="005359BF" w:rsidRPr="000652BA" w:rsidRDefault="00A26434" w:rsidP="003A4F2D">
      <w:pPr>
        <w:pStyle w:val="ListParagraph"/>
        <w:widowControl w:val="0"/>
        <w:numPr>
          <w:ilvl w:val="1"/>
          <w:numId w:val="167"/>
        </w:numPr>
        <w:autoSpaceDE w:val="0"/>
        <w:autoSpaceDN w:val="0"/>
        <w:adjustRightInd w:val="0"/>
        <w:rPr>
          <w:rFonts w:ascii="Helvetica" w:hAnsi="Helvetica" w:cs="Arial"/>
          <w:lang w:val="es-419"/>
        </w:rPr>
      </w:pPr>
      <w:r w:rsidRPr="000652BA">
        <w:rPr>
          <w:rFonts w:ascii="Helvetica" w:hAnsi="Helvetica" w:cs="Arial"/>
          <w:color w:val="000000"/>
          <w:lang w:val="es-419"/>
        </w:rPr>
        <w:t>Estudiantes CLED</w:t>
      </w:r>
      <w:r w:rsidR="006F312C" w:rsidRPr="000652BA">
        <w:rPr>
          <w:rFonts w:ascii="Helvetica" w:hAnsi="Helvetica" w:cs="Arial"/>
          <w:color w:val="000000"/>
          <w:lang w:val="es-419"/>
        </w:rPr>
        <w:t>.</w:t>
      </w:r>
    </w:p>
    <w:p w14:paraId="0C500701" w14:textId="4E3F463F" w:rsidR="005359BF" w:rsidRPr="000652BA" w:rsidRDefault="00A26434" w:rsidP="00A26434">
      <w:pPr>
        <w:pStyle w:val="ListParagraph"/>
        <w:widowControl w:val="0"/>
        <w:numPr>
          <w:ilvl w:val="1"/>
          <w:numId w:val="16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Los estudiantes talentosos “típicos” y “atípicos.” </w:t>
      </w:r>
    </w:p>
    <w:p w14:paraId="2D7D5743" w14:textId="04E487ED" w:rsidR="00A26434" w:rsidRPr="000652BA" w:rsidRDefault="00A26434" w:rsidP="00A26434">
      <w:pPr>
        <w:pStyle w:val="ListParagraph"/>
        <w:widowControl w:val="0"/>
        <w:numPr>
          <w:ilvl w:val="1"/>
          <w:numId w:val="16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Las necesidades afectivas. </w:t>
      </w:r>
    </w:p>
    <w:p w14:paraId="4057FA81" w14:textId="55C12677" w:rsidR="005359BF" w:rsidRPr="000652BA" w:rsidRDefault="00A26434" w:rsidP="003A4F2D">
      <w:pPr>
        <w:pStyle w:val="ListParagraph"/>
        <w:widowControl w:val="0"/>
        <w:numPr>
          <w:ilvl w:val="1"/>
          <w:numId w:val="16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Abogar por todos los estudiantes talentosos. </w:t>
      </w:r>
    </w:p>
    <w:p w14:paraId="7740C2C8" w14:textId="4D303092" w:rsidR="005359BF" w:rsidRPr="000652BA" w:rsidRDefault="00A26434" w:rsidP="005359BF">
      <w:pPr>
        <w:widowControl w:val="0"/>
        <w:autoSpaceDE w:val="0"/>
        <w:autoSpaceDN w:val="0"/>
        <w:adjustRightInd w:val="0"/>
        <w:rPr>
          <w:rFonts w:ascii="Helvetica" w:hAnsi="Helvetica" w:cs="Arial"/>
          <w:i/>
          <w:lang w:val="es-419"/>
        </w:rPr>
      </w:pPr>
      <w:r w:rsidRPr="000652BA">
        <w:rPr>
          <w:rFonts w:ascii="Helvetica" w:hAnsi="Helvetica" w:cs="Arial"/>
          <w:i/>
          <w:lang w:val="es-419"/>
        </w:rPr>
        <w:t xml:space="preserve">Los especialistas AIG </w:t>
      </w:r>
    </w:p>
    <w:p w14:paraId="0A7D6A18" w14:textId="2D2A8391" w:rsidR="005359BF" w:rsidRPr="000652BA" w:rsidRDefault="008309B6" w:rsidP="00D93AAE">
      <w:pPr>
        <w:widowControl w:val="0"/>
        <w:autoSpaceDE w:val="0"/>
        <w:autoSpaceDN w:val="0"/>
        <w:adjustRightInd w:val="0"/>
        <w:rPr>
          <w:rFonts w:ascii="Helvetica" w:hAnsi="Helvetica" w:cs="Arial"/>
          <w:lang w:val="es-419"/>
        </w:rPr>
      </w:pPr>
      <w:r w:rsidRPr="000652BA">
        <w:rPr>
          <w:rFonts w:ascii="Helvetica" w:hAnsi="Helvetica" w:cs="Arial"/>
          <w:lang w:val="es-419"/>
        </w:rPr>
        <w:t xml:space="preserve">Llevarse a cabo las sesiones breves de desarrollo profesional cada año que incluyen: </w:t>
      </w:r>
    </w:p>
    <w:p w14:paraId="1D7E7AD9" w14:textId="4B37FA50" w:rsidR="006F312C" w:rsidRPr="000652BA" w:rsidRDefault="008309B6" w:rsidP="00A4532A">
      <w:pPr>
        <w:pStyle w:val="ListParagraph"/>
        <w:widowControl w:val="0"/>
        <w:numPr>
          <w:ilvl w:val="1"/>
          <w:numId w:val="168"/>
        </w:numPr>
        <w:autoSpaceDE w:val="0"/>
        <w:autoSpaceDN w:val="0"/>
        <w:adjustRightInd w:val="0"/>
        <w:rPr>
          <w:rFonts w:ascii="Helvetica" w:hAnsi="Helvetica" w:cs="Arial"/>
          <w:lang w:val="es-419"/>
        </w:rPr>
      </w:pPr>
      <w:r w:rsidRPr="000652BA">
        <w:rPr>
          <w:rFonts w:ascii="Helvetica" w:hAnsi="Helvetica" w:cs="Arial"/>
          <w:lang w:val="es-419"/>
        </w:rPr>
        <w:t>Identificación/Referencia</w:t>
      </w:r>
      <w:r w:rsidR="00BC6DA4" w:rsidRPr="000652BA">
        <w:rPr>
          <w:rFonts w:ascii="Helvetica" w:hAnsi="Helvetica" w:cs="Arial"/>
          <w:lang w:val="es-419"/>
        </w:rPr>
        <w:t>.</w:t>
      </w:r>
    </w:p>
    <w:p w14:paraId="3FBCE44B" w14:textId="50DF93B6" w:rsidR="006F312C" w:rsidRPr="000652BA" w:rsidRDefault="008309B6" w:rsidP="00A4532A">
      <w:pPr>
        <w:pStyle w:val="ListParagraph"/>
        <w:widowControl w:val="0"/>
        <w:numPr>
          <w:ilvl w:val="1"/>
          <w:numId w:val="168"/>
        </w:numPr>
        <w:autoSpaceDE w:val="0"/>
        <w:autoSpaceDN w:val="0"/>
        <w:adjustRightInd w:val="0"/>
        <w:rPr>
          <w:rFonts w:ascii="Helvetica" w:hAnsi="Helvetica" w:cs="Arial"/>
          <w:lang w:val="es-419"/>
        </w:rPr>
      </w:pPr>
      <w:r w:rsidRPr="000652BA">
        <w:rPr>
          <w:rFonts w:ascii="Helvetica" w:hAnsi="Helvetica" w:cs="Arial"/>
          <w:lang w:val="es-419"/>
        </w:rPr>
        <w:t xml:space="preserve">Las características de los estudiantes talentosos. </w:t>
      </w:r>
    </w:p>
    <w:p w14:paraId="0F52E02C" w14:textId="79CFECDB" w:rsidR="006F312C" w:rsidRPr="000652BA" w:rsidRDefault="008309B6" w:rsidP="00A4532A">
      <w:pPr>
        <w:pStyle w:val="ListParagraph"/>
        <w:widowControl w:val="0"/>
        <w:numPr>
          <w:ilvl w:val="1"/>
          <w:numId w:val="168"/>
        </w:numPr>
        <w:autoSpaceDE w:val="0"/>
        <w:autoSpaceDN w:val="0"/>
        <w:adjustRightInd w:val="0"/>
        <w:rPr>
          <w:rFonts w:ascii="Helvetica" w:hAnsi="Helvetica" w:cs="Arial"/>
          <w:lang w:val="es-419"/>
        </w:rPr>
      </w:pPr>
      <w:r w:rsidRPr="000652BA">
        <w:rPr>
          <w:rFonts w:ascii="Helvetica" w:hAnsi="Helvetica" w:cs="Arial"/>
          <w:lang w:val="es-419"/>
        </w:rPr>
        <w:t xml:space="preserve">Las necesidades afectivas. </w:t>
      </w:r>
    </w:p>
    <w:p w14:paraId="7576DE0C" w14:textId="37CBF8B0" w:rsidR="00050BB3" w:rsidRPr="000652BA" w:rsidRDefault="008309B6" w:rsidP="00A4532A">
      <w:pPr>
        <w:pStyle w:val="ListParagraph"/>
        <w:widowControl w:val="0"/>
        <w:numPr>
          <w:ilvl w:val="1"/>
          <w:numId w:val="168"/>
        </w:numPr>
        <w:autoSpaceDE w:val="0"/>
        <w:autoSpaceDN w:val="0"/>
        <w:adjustRightInd w:val="0"/>
        <w:rPr>
          <w:rFonts w:ascii="Helvetica" w:hAnsi="Helvetica" w:cs="Arial"/>
          <w:lang w:val="es-419"/>
        </w:rPr>
      </w:pPr>
      <w:r w:rsidRPr="000652BA">
        <w:rPr>
          <w:rFonts w:ascii="Helvetica" w:hAnsi="Helvetica" w:cs="Arial"/>
          <w:lang w:val="es-419"/>
        </w:rPr>
        <w:t xml:space="preserve">Las estrategias de los servicios. </w:t>
      </w:r>
      <w:r w:rsidR="006F312C" w:rsidRPr="000652BA">
        <w:rPr>
          <w:rFonts w:ascii="Helvetica" w:hAnsi="Helvetica" w:cs="Arial"/>
          <w:lang w:val="es-419"/>
        </w:rPr>
        <w:t xml:space="preserve"> </w:t>
      </w:r>
    </w:p>
    <w:p w14:paraId="7C38F0DF" w14:textId="7BDE720D" w:rsidR="00975FAC" w:rsidRPr="000652BA" w:rsidRDefault="008309B6" w:rsidP="00A4532A">
      <w:pPr>
        <w:pStyle w:val="ListParagraph"/>
        <w:widowControl w:val="0"/>
        <w:numPr>
          <w:ilvl w:val="1"/>
          <w:numId w:val="168"/>
        </w:numPr>
        <w:autoSpaceDE w:val="0"/>
        <w:autoSpaceDN w:val="0"/>
        <w:adjustRightInd w:val="0"/>
        <w:rPr>
          <w:rFonts w:ascii="Helvetica" w:hAnsi="Helvetica" w:cs="Arial"/>
          <w:lang w:val="es-419"/>
        </w:rPr>
      </w:pPr>
      <w:r w:rsidRPr="000652BA">
        <w:rPr>
          <w:rFonts w:ascii="Helvetica" w:hAnsi="Helvetica" w:cs="Arial"/>
          <w:lang w:val="es-419"/>
        </w:rPr>
        <w:t xml:space="preserve">Otros temas cuando se presenten otras necesidades. </w:t>
      </w:r>
      <w:r w:rsidR="00975FAC" w:rsidRPr="000652BA">
        <w:rPr>
          <w:rFonts w:ascii="Helvetica" w:hAnsi="Helvetica" w:cs="Arial"/>
          <w:lang w:val="es-419"/>
        </w:rPr>
        <w:t xml:space="preserve"> </w:t>
      </w:r>
    </w:p>
    <w:p w14:paraId="62EEBF97" w14:textId="77777777" w:rsidR="00975FAC" w:rsidRPr="000652BA" w:rsidRDefault="00975FAC" w:rsidP="00975FAC">
      <w:pPr>
        <w:pStyle w:val="ListParagraph"/>
        <w:widowControl w:val="0"/>
        <w:autoSpaceDE w:val="0"/>
        <w:autoSpaceDN w:val="0"/>
        <w:adjustRightInd w:val="0"/>
        <w:ind w:left="540"/>
        <w:rPr>
          <w:rFonts w:ascii="Helvetica" w:hAnsi="Helvetica" w:cs="Arial"/>
          <w:lang w:val="es-419"/>
        </w:rPr>
      </w:pPr>
    </w:p>
    <w:p w14:paraId="6C3170C3" w14:textId="71D04A46" w:rsidR="00050BB3" w:rsidRPr="000652BA" w:rsidRDefault="008309B6" w:rsidP="00050BB3">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Los Directores</w:t>
      </w:r>
    </w:p>
    <w:p w14:paraId="3FBFD32A" w14:textId="62C75161" w:rsidR="00050BB3" w:rsidRPr="000652BA" w:rsidRDefault="008309B6" w:rsidP="00A4532A">
      <w:pPr>
        <w:pStyle w:val="ListParagraph"/>
        <w:widowControl w:val="0"/>
        <w:numPr>
          <w:ilvl w:val="0"/>
          <w:numId w:val="98"/>
        </w:numPr>
        <w:autoSpaceDE w:val="0"/>
        <w:autoSpaceDN w:val="0"/>
        <w:adjustRightInd w:val="0"/>
        <w:rPr>
          <w:rFonts w:ascii="Helvetica" w:hAnsi="Helvetica" w:cs="Arial"/>
          <w:lang w:val="es-419"/>
        </w:rPr>
      </w:pPr>
      <w:r w:rsidRPr="000652BA">
        <w:rPr>
          <w:rFonts w:ascii="Helvetica" w:hAnsi="Helvetica" w:cs="Arial"/>
          <w:lang w:val="es-419"/>
        </w:rPr>
        <w:t xml:space="preserve">Aparcar tiempo en las reuniones de la facultad para las presentaciones por el especialista AIG. </w:t>
      </w:r>
    </w:p>
    <w:p w14:paraId="05E0BDD4" w14:textId="3CE454D4" w:rsidR="00050BB3" w:rsidRPr="000652BA" w:rsidRDefault="008309B6" w:rsidP="00A4532A">
      <w:pPr>
        <w:pStyle w:val="ListParagraph"/>
        <w:widowControl w:val="0"/>
        <w:numPr>
          <w:ilvl w:val="0"/>
          <w:numId w:val="98"/>
        </w:numPr>
        <w:autoSpaceDE w:val="0"/>
        <w:autoSpaceDN w:val="0"/>
        <w:adjustRightInd w:val="0"/>
        <w:rPr>
          <w:rFonts w:ascii="Helvetica" w:hAnsi="Helvetica" w:cs="Arial"/>
          <w:lang w:val="es-419"/>
        </w:rPr>
      </w:pPr>
      <w:r w:rsidRPr="000652BA">
        <w:rPr>
          <w:rFonts w:ascii="Helvetica" w:hAnsi="Helvetica" w:cs="Arial"/>
          <w:lang w:val="es-419"/>
        </w:rPr>
        <w:t xml:space="preserve">Crear desarrollo profesional adicional para los maestros con grupos de estudiantes AIG. </w:t>
      </w:r>
    </w:p>
    <w:p w14:paraId="1F319AAA" w14:textId="1BDC257C" w:rsidR="00050BB3" w:rsidRPr="000652BA" w:rsidRDefault="008309B6" w:rsidP="00A4532A">
      <w:pPr>
        <w:pStyle w:val="ListParagraph"/>
        <w:widowControl w:val="0"/>
        <w:numPr>
          <w:ilvl w:val="0"/>
          <w:numId w:val="98"/>
        </w:numPr>
        <w:autoSpaceDE w:val="0"/>
        <w:autoSpaceDN w:val="0"/>
        <w:adjustRightInd w:val="0"/>
        <w:rPr>
          <w:rFonts w:ascii="Helvetica" w:hAnsi="Helvetica" w:cs="Arial"/>
          <w:lang w:val="es-419"/>
        </w:rPr>
      </w:pPr>
      <w:r w:rsidRPr="000652BA">
        <w:rPr>
          <w:rFonts w:ascii="Helvetica" w:hAnsi="Helvetica" w:cs="Arial"/>
          <w:lang w:val="es-419"/>
        </w:rPr>
        <w:t>Supervisar la participación en el desarrollo profesional de AIG por toda la facultad.</w:t>
      </w:r>
    </w:p>
    <w:p w14:paraId="6DB95A07" w14:textId="77777777" w:rsidR="007B2CC9" w:rsidRPr="000652BA" w:rsidRDefault="007B2CC9">
      <w:pPr>
        <w:widowControl w:val="0"/>
        <w:autoSpaceDE w:val="0"/>
        <w:autoSpaceDN w:val="0"/>
        <w:adjustRightInd w:val="0"/>
        <w:contextualSpacing/>
        <w:rPr>
          <w:rFonts w:ascii="Helvetica" w:hAnsi="Helvetica" w:cs="Arial"/>
          <w:lang w:val="es-419"/>
        </w:rPr>
      </w:pPr>
    </w:p>
    <w:p w14:paraId="1058FC91" w14:textId="77777777" w:rsidR="008309B6" w:rsidRPr="000652BA" w:rsidRDefault="008309B6" w:rsidP="008309B6">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3: Personal y Desarrollo Profesional</w:t>
      </w:r>
    </w:p>
    <w:p w14:paraId="40DE114E" w14:textId="77777777" w:rsidR="008309B6" w:rsidRPr="000652BA" w:rsidRDefault="008309B6" w:rsidP="008309B6">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recluta y contrata profesionales altamente calificados y proporciona entrenamiento de desarrollo profesional pertinente y eficaz en relación a las necesidades de los estudiantes talentosos que está en continua marcha y es integral.</w:t>
      </w:r>
    </w:p>
    <w:p w14:paraId="224AB3E1" w14:textId="77777777" w:rsidR="008309B6" w:rsidRPr="000652BA" w:rsidRDefault="008309B6" w:rsidP="008309B6">
      <w:pPr>
        <w:widowControl w:val="0"/>
        <w:autoSpaceDE w:val="0"/>
        <w:autoSpaceDN w:val="0"/>
        <w:adjustRightInd w:val="0"/>
        <w:contextualSpacing/>
        <w:rPr>
          <w:rFonts w:ascii="Helvetica" w:hAnsi="Helvetica" w:cs="Arial"/>
          <w:b/>
          <w:bCs/>
          <w:color w:val="000000"/>
          <w:lang w:val="es-419"/>
        </w:rPr>
      </w:pPr>
    </w:p>
    <w:p w14:paraId="26E390B6" w14:textId="77777777" w:rsidR="008309B6" w:rsidRPr="000652BA" w:rsidRDefault="008309B6" w:rsidP="008309B6">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Practica D</w:t>
      </w:r>
    </w:p>
    <w:p w14:paraId="03336505" w14:textId="77777777" w:rsidR="008309B6" w:rsidRPr="000652BA" w:rsidRDefault="008309B6" w:rsidP="008309B6">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Pone a los estudiantes AIG en las aulas de educación general con maestros que han obtenido una licencia complementaria AIG o que han cumplido con los requisitos de entrenamiento (desarrollo profesional) de la LEA para esa posición.</w:t>
      </w:r>
    </w:p>
    <w:p w14:paraId="5D5960F3" w14:textId="77777777" w:rsidR="007B2CC9" w:rsidRPr="000652BA" w:rsidRDefault="007B2CC9">
      <w:pPr>
        <w:widowControl w:val="0"/>
        <w:autoSpaceDE w:val="0"/>
        <w:autoSpaceDN w:val="0"/>
        <w:adjustRightInd w:val="0"/>
        <w:contextualSpacing/>
        <w:rPr>
          <w:rFonts w:ascii="Helvetica" w:hAnsi="Helvetica" w:cs="Arial"/>
          <w:lang w:val="es-419"/>
        </w:rPr>
      </w:pPr>
    </w:p>
    <w:p w14:paraId="58269F03" w14:textId="77777777" w:rsidR="008309B6" w:rsidRPr="000652BA" w:rsidRDefault="008309B6" w:rsidP="008309B6">
      <w:pPr>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676070D" w14:textId="29BE1ADA" w:rsidR="007B2CC9" w:rsidRPr="000652BA" w:rsidRDefault="008309B6">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El Departamento AIG</w:t>
      </w:r>
    </w:p>
    <w:p w14:paraId="58F95C35" w14:textId="7B1F1A87" w:rsidR="007B2CC9" w:rsidRPr="000652BA" w:rsidRDefault="00ED4E33" w:rsidP="00A4532A">
      <w:pPr>
        <w:pStyle w:val="ListParagraph"/>
        <w:widowControl w:val="0"/>
        <w:numPr>
          <w:ilvl w:val="0"/>
          <w:numId w:val="24"/>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lastRenderedPageBreak/>
        <w:t xml:space="preserve">Ofrecer sesiones de co-enseñanza colaborativa para modelar estrategias para trabajar con grupos de estudiantes talentosos. </w:t>
      </w:r>
    </w:p>
    <w:p w14:paraId="715338F7" w14:textId="3D59CE8D" w:rsidR="007B2CC9" w:rsidRPr="000652BA" w:rsidRDefault="00ED4E33" w:rsidP="00A4532A">
      <w:pPr>
        <w:pStyle w:val="ListParagraph"/>
        <w:widowControl w:val="0"/>
        <w:numPr>
          <w:ilvl w:val="0"/>
          <w:numId w:val="24"/>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Proveer currículo diferenciado. </w:t>
      </w:r>
    </w:p>
    <w:p w14:paraId="20BD4229" w14:textId="18061908" w:rsidR="007B2CC9" w:rsidRPr="000652BA" w:rsidRDefault="00ED4E33" w:rsidP="00A4532A">
      <w:pPr>
        <w:pStyle w:val="ListParagraph"/>
        <w:widowControl w:val="0"/>
        <w:numPr>
          <w:ilvl w:val="0"/>
          <w:numId w:val="24"/>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Enseñar métodos alternativos de entrega para diferenciar el contenido.</w:t>
      </w:r>
    </w:p>
    <w:p w14:paraId="19F34C65" w14:textId="6069F47A" w:rsidR="0017174D" w:rsidRPr="000652BA" w:rsidRDefault="00ED4E33" w:rsidP="00A4532A">
      <w:pPr>
        <w:pStyle w:val="ListParagraph"/>
        <w:widowControl w:val="0"/>
        <w:numPr>
          <w:ilvl w:val="0"/>
          <w:numId w:val="24"/>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Investigará la creación de un cohorte para licencia en AIG. </w:t>
      </w:r>
    </w:p>
    <w:p w14:paraId="495E8A0F" w14:textId="77777777" w:rsidR="0017174D" w:rsidRPr="000652BA" w:rsidRDefault="0017174D" w:rsidP="00050BB3">
      <w:pPr>
        <w:widowControl w:val="0"/>
        <w:tabs>
          <w:tab w:val="left" w:pos="180"/>
        </w:tabs>
        <w:autoSpaceDE w:val="0"/>
        <w:autoSpaceDN w:val="0"/>
        <w:adjustRightInd w:val="0"/>
        <w:rPr>
          <w:rFonts w:ascii="Helvetica" w:hAnsi="Helvetica" w:cs="Arial"/>
          <w:color w:val="000000"/>
          <w:lang w:val="es-419"/>
        </w:rPr>
      </w:pPr>
    </w:p>
    <w:p w14:paraId="67324A69" w14:textId="64DFA2A2" w:rsidR="0017174D" w:rsidRPr="000652BA" w:rsidRDefault="00ED4E33" w:rsidP="00050BB3">
      <w:pPr>
        <w:widowControl w:val="0"/>
        <w:tabs>
          <w:tab w:val="left" w:pos="180"/>
        </w:tabs>
        <w:autoSpaceDE w:val="0"/>
        <w:autoSpaceDN w:val="0"/>
        <w:adjustRightInd w:val="0"/>
        <w:rPr>
          <w:rFonts w:ascii="Helvetica" w:hAnsi="Helvetica" w:cs="Arial"/>
          <w:color w:val="000000"/>
          <w:lang w:val="es-419"/>
        </w:rPr>
      </w:pPr>
      <w:r w:rsidRPr="000652BA">
        <w:rPr>
          <w:rFonts w:ascii="Helvetica" w:hAnsi="Helvetica" w:cs="Arial"/>
          <w:i/>
          <w:color w:val="000000"/>
          <w:lang w:val="es-419"/>
        </w:rPr>
        <w:t>Los Directores</w:t>
      </w:r>
      <w:r w:rsidR="0017174D" w:rsidRPr="000652BA">
        <w:rPr>
          <w:rFonts w:ascii="Helvetica" w:hAnsi="Helvetica" w:cs="Arial"/>
          <w:color w:val="000000"/>
          <w:lang w:val="es-419"/>
        </w:rPr>
        <w:t xml:space="preserve"> </w:t>
      </w:r>
    </w:p>
    <w:p w14:paraId="5E09057F" w14:textId="236C3D09" w:rsidR="0017174D" w:rsidRPr="000652BA" w:rsidRDefault="00ED4E33" w:rsidP="00A4532A">
      <w:pPr>
        <w:pStyle w:val="ListParagraph"/>
        <w:widowControl w:val="0"/>
        <w:numPr>
          <w:ilvl w:val="0"/>
          <w:numId w:val="47"/>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Agrupar los estudiantes AIG para el uso efectivo de los especialistas y los maestros.</w:t>
      </w:r>
      <w:r w:rsidR="0017174D" w:rsidRPr="000652BA">
        <w:rPr>
          <w:rFonts w:ascii="Helvetica" w:hAnsi="Helvetica" w:cs="Arial"/>
          <w:color w:val="000000"/>
          <w:lang w:val="es-419"/>
        </w:rPr>
        <w:t>.</w:t>
      </w:r>
      <w:r w:rsidR="001114A0" w:rsidRPr="000652BA">
        <w:rPr>
          <w:rFonts w:ascii="Helvetica" w:hAnsi="Helvetica" w:cs="Arial"/>
          <w:color w:val="000000"/>
          <w:lang w:val="es-419"/>
        </w:rPr>
        <w:t xml:space="preserve"> </w:t>
      </w:r>
    </w:p>
    <w:p w14:paraId="24A3B765" w14:textId="399BCC8C" w:rsidR="0017174D" w:rsidRPr="000652BA" w:rsidRDefault="00ED4E33" w:rsidP="00A4532A">
      <w:pPr>
        <w:pStyle w:val="ListParagraph"/>
        <w:widowControl w:val="0"/>
        <w:numPr>
          <w:ilvl w:val="0"/>
          <w:numId w:val="47"/>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Proveer a los maestros tiempo </w:t>
      </w:r>
      <w:r w:rsidR="000127E3" w:rsidRPr="000652BA">
        <w:rPr>
          <w:rFonts w:ascii="Helvetica" w:hAnsi="Helvetica" w:cs="Arial"/>
          <w:color w:val="000000"/>
          <w:lang w:val="es-419"/>
        </w:rPr>
        <w:t xml:space="preserve">con el especialista AIG </w:t>
      </w:r>
      <w:r w:rsidRPr="000652BA">
        <w:rPr>
          <w:rFonts w:ascii="Helvetica" w:hAnsi="Helvetica" w:cs="Arial"/>
          <w:color w:val="000000"/>
          <w:lang w:val="es-419"/>
        </w:rPr>
        <w:t xml:space="preserve">para </w:t>
      </w:r>
      <w:r w:rsidR="000127E3" w:rsidRPr="000652BA">
        <w:rPr>
          <w:rFonts w:ascii="Helvetica" w:hAnsi="Helvetica" w:cs="Arial"/>
          <w:color w:val="000000"/>
          <w:lang w:val="es-419"/>
        </w:rPr>
        <w:t xml:space="preserve">preparar para los grupos de AIG. </w:t>
      </w:r>
    </w:p>
    <w:p w14:paraId="7F7C3216" w14:textId="50B9D677" w:rsidR="0019312E" w:rsidRPr="000652BA" w:rsidRDefault="000127E3" w:rsidP="00A4532A">
      <w:pPr>
        <w:pStyle w:val="ListParagraph"/>
        <w:widowControl w:val="0"/>
        <w:numPr>
          <w:ilvl w:val="0"/>
          <w:numId w:val="47"/>
        </w:numPr>
        <w:tabs>
          <w:tab w:val="left" w:pos="18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Fomentar varios métodos de docencia cooperativa. </w:t>
      </w:r>
      <w:r w:rsidR="0017174D" w:rsidRPr="000652BA">
        <w:rPr>
          <w:rFonts w:ascii="Helvetica" w:hAnsi="Helvetica" w:cs="Arial"/>
          <w:color w:val="000000"/>
          <w:lang w:val="es-419"/>
        </w:rPr>
        <w:t xml:space="preserve"> </w:t>
      </w:r>
    </w:p>
    <w:p w14:paraId="70598911" w14:textId="77777777" w:rsidR="0019312E" w:rsidRPr="000652BA" w:rsidRDefault="0019312E" w:rsidP="0019312E">
      <w:pPr>
        <w:widowControl w:val="0"/>
        <w:tabs>
          <w:tab w:val="left" w:pos="180"/>
        </w:tabs>
        <w:autoSpaceDE w:val="0"/>
        <w:autoSpaceDN w:val="0"/>
        <w:adjustRightInd w:val="0"/>
        <w:rPr>
          <w:rFonts w:ascii="Helvetica" w:hAnsi="Helvetica" w:cs="Arial"/>
          <w:color w:val="000000"/>
          <w:lang w:val="es-419"/>
        </w:rPr>
      </w:pPr>
    </w:p>
    <w:p w14:paraId="2022261C" w14:textId="77777777" w:rsidR="000127E3" w:rsidRPr="000652BA" w:rsidRDefault="000127E3" w:rsidP="000127E3">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3: Personal y Desarrollo Profesional</w:t>
      </w:r>
    </w:p>
    <w:p w14:paraId="591CC674" w14:textId="77777777" w:rsidR="000127E3" w:rsidRPr="000652BA" w:rsidRDefault="000127E3" w:rsidP="000127E3">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recluta y contrata profesionales altamente calificados y proporciona entrenamiento pertinente y eficaz en relación a las necesidades de los estudiantes talentosos que está en marcha continua y es integral.</w:t>
      </w:r>
    </w:p>
    <w:p w14:paraId="3FF63884" w14:textId="77777777" w:rsidR="000127E3" w:rsidRPr="000652BA" w:rsidRDefault="000127E3" w:rsidP="000127E3">
      <w:pPr>
        <w:widowControl w:val="0"/>
        <w:autoSpaceDE w:val="0"/>
        <w:autoSpaceDN w:val="0"/>
        <w:adjustRightInd w:val="0"/>
        <w:contextualSpacing/>
        <w:rPr>
          <w:rFonts w:ascii="Helvetica" w:hAnsi="Helvetica" w:cs="Arial"/>
          <w:b/>
          <w:bCs/>
          <w:color w:val="000000"/>
          <w:lang w:val="es-419"/>
        </w:rPr>
      </w:pPr>
    </w:p>
    <w:p w14:paraId="63E2FAC4" w14:textId="77777777" w:rsidR="000127E3" w:rsidRPr="000652BA" w:rsidRDefault="000127E3" w:rsidP="000127E3">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E</w:t>
      </w:r>
    </w:p>
    <w:p w14:paraId="15BB10BD" w14:textId="77777777" w:rsidR="000127E3" w:rsidRPr="000652BA" w:rsidRDefault="000127E3" w:rsidP="000127E3">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Alinea el desarrollo profesional con las Metas del programa local de AIG y otras iniciativas del distrito.</w:t>
      </w:r>
    </w:p>
    <w:p w14:paraId="1EBC118F" w14:textId="77777777" w:rsidR="007B2CC9" w:rsidRPr="000652BA" w:rsidRDefault="007B2CC9">
      <w:pPr>
        <w:widowControl w:val="0"/>
        <w:autoSpaceDE w:val="0"/>
        <w:autoSpaceDN w:val="0"/>
        <w:adjustRightInd w:val="0"/>
        <w:contextualSpacing/>
        <w:rPr>
          <w:rFonts w:ascii="Helvetica" w:hAnsi="Helvetica" w:cs="Arial"/>
          <w:lang w:val="es-419"/>
        </w:rPr>
      </w:pPr>
    </w:p>
    <w:p w14:paraId="71267134" w14:textId="77777777" w:rsidR="000127E3" w:rsidRPr="000652BA" w:rsidRDefault="000127E3" w:rsidP="000127E3">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0083157C" w14:textId="59327FE5" w:rsidR="00050BB3" w:rsidRPr="000652BA" w:rsidRDefault="00F9779F" w:rsidP="00F9779F">
      <w:pPr>
        <w:widowControl w:val="0"/>
        <w:autoSpaceDE w:val="0"/>
        <w:autoSpaceDN w:val="0"/>
        <w:adjustRightInd w:val="0"/>
        <w:rPr>
          <w:rFonts w:ascii="Helvetica" w:hAnsi="Helvetica" w:cs="Arial"/>
          <w:bCs/>
          <w:color w:val="000000"/>
          <w:lang w:val="es-419"/>
        </w:rPr>
      </w:pPr>
      <w:r w:rsidRPr="000652BA">
        <w:rPr>
          <w:rFonts w:ascii="Helvetica" w:hAnsi="Helvetica" w:cs="Arial"/>
          <w:bCs/>
          <w:i/>
          <w:color w:val="000000"/>
          <w:lang w:val="es-419"/>
        </w:rPr>
        <w:t>Departamento AIG</w:t>
      </w:r>
    </w:p>
    <w:p w14:paraId="61DC151A" w14:textId="1539D89F" w:rsidR="00643585"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Supervisar los puntos de enfoque del desarrollo profesional en otros departamentos.  </w:t>
      </w:r>
    </w:p>
    <w:p w14:paraId="42552D15" w14:textId="4C999458" w:rsidR="00643585"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Ofrecer ayuda en el desarrollo profesional de otros departamentos.</w:t>
      </w:r>
      <w:r w:rsidR="00643585" w:rsidRPr="000652BA">
        <w:rPr>
          <w:rFonts w:ascii="Helvetica" w:hAnsi="Helvetica" w:cs="Arial"/>
          <w:bCs/>
          <w:color w:val="000000"/>
          <w:lang w:val="es-419"/>
        </w:rPr>
        <w:t xml:space="preserve"> </w:t>
      </w:r>
    </w:p>
    <w:p w14:paraId="56F38705" w14:textId="201E6A2D" w:rsidR="00643585"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Ofrecer el desarrollo profesional de otros departamentos.</w:t>
      </w:r>
      <w:r w:rsidR="00643585" w:rsidRPr="000652BA">
        <w:rPr>
          <w:rFonts w:ascii="Helvetica" w:hAnsi="Helvetica" w:cs="Arial"/>
          <w:bCs/>
          <w:color w:val="000000"/>
          <w:lang w:val="es-419"/>
        </w:rPr>
        <w:t xml:space="preserve"> </w:t>
      </w:r>
    </w:p>
    <w:p w14:paraId="0ACBFCDA" w14:textId="70245A0A" w:rsidR="00CE0BB8"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Supervisar los resultados del desarrollo profesional. </w:t>
      </w:r>
    </w:p>
    <w:p w14:paraId="45822115" w14:textId="231671D2" w:rsidR="00643585"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Ser consciente e involucrado en los iniciativos del distrito. </w:t>
      </w:r>
    </w:p>
    <w:p w14:paraId="2B109913" w14:textId="79DC9330" w:rsidR="005C6DB0"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Seguir la investigación de las mejores prácticas en la educación de estudiantes talentosos. </w:t>
      </w:r>
      <w:r w:rsidR="00CE0BB8" w:rsidRPr="000652BA">
        <w:rPr>
          <w:rFonts w:ascii="Helvetica" w:hAnsi="Helvetica" w:cs="Arial"/>
          <w:bCs/>
          <w:color w:val="000000"/>
          <w:lang w:val="es-419"/>
        </w:rPr>
        <w:t xml:space="preserve"> </w:t>
      </w:r>
    </w:p>
    <w:p w14:paraId="2440D495" w14:textId="593AC841" w:rsidR="001114A0"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Buscar las oportunidades para el desarrollo profesional cooperativo con otros departamentos.</w:t>
      </w:r>
    </w:p>
    <w:p w14:paraId="0FDAE1A8" w14:textId="3A75CF1A" w:rsidR="006F312C" w:rsidRPr="000652BA" w:rsidRDefault="00F9779F" w:rsidP="00A4532A">
      <w:pPr>
        <w:pStyle w:val="ListParagraph"/>
        <w:widowControl w:val="0"/>
        <w:numPr>
          <w:ilvl w:val="0"/>
          <w:numId w:val="9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Fomentar que los maestros asistan a las sesiones acerca de: </w:t>
      </w:r>
    </w:p>
    <w:p w14:paraId="01AD5724" w14:textId="0A3E97F7" w:rsidR="006F312C" w:rsidRPr="000652BA" w:rsidRDefault="00F9779F" w:rsidP="00A4532A">
      <w:pPr>
        <w:pStyle w:val="ListParagraph"/>
        <w:widowControl w:val="0"/>
        <w:numPr>
          <w:ilvl w:val="1"/>
          <w:numId w:val="16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currículo AIG y la instrucción AIG. </w:t>
      </w:r>
      <w:r w:rsidR="001114A0" w:rsidRPr="000652BA">
        <w:rPr>
          <w:rFonts w:ascii="Helvetica" w:hAnsi="Helvetica" w:cs="Arial"/>
          <w:bCs/>
          <w:color w:val="000000"/>
          <w:lang w:val="es-419"/>
        </w:rPr>
        <w:t xml:space="preserve"> </w:t>
      </w:r>
    </w:p>
    <w:p w14:paraId="2C3C0FA7" w14:textId="7A7C7F49" w:rsidR="00643585" w:rsidRPr="000652BA" w:rsidRDefault="00F9779F" w:rsidP="00A4532A">
      <w:pPr>
        <w:pStyle w:val="ListParagraph"/>
        <w:widowControl w:val="0"/>
        <w:numPr>
          <w:ilvl w:val="1"/>
          <w:numId w:val="16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Las mejores prácticas en la educación para los estudiantes talentosos. </w:t>
      </w:r>
    </w:p>
    <w:p w14:paraId="4ED17299" w14:textId="02BCF3DE" w:rsidR="006F312C" w:rsidRPr="000652BA" w:rsidRDefault="00F9779F" w:rsidP="00A4532A">
      <w:pPr>
        <w:pStyle w:val="ListParagraph"/>
        <w:widowControl w:val="0"/>
        <w:numPr>
          <w:ilvl w:val="1"/>
          <w:numId w:val="16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diferenciación. </w:t>
      </w:r>
    </w:p>
    <w:p w14:paraId="63BEA575" w14:textId="227F0A70" w:rsidR="006F312C" w:rsidRPr="000652BA" w:rsidRDefault="00F9779F" w:rsidP="00A4532A">
      <w:pPr>
        <w:pStyle w:val="ListParagraph"/>
        <w:widowControl w:val="0"/>
        <w:numPr>
          <w:ilvl w:val="1"/>
          <w:numId w:val="169"/>
        </w:numPr>
        <w:autoSpaceDE w:val="0"/>
        <w:autoSpaceDN w:val="0"/>
        <w:adjustRightInd w:val="0"/>
        <w:rPr>
          <w:rFonts w:ascii="Helvetica" w:hAnsi="Helvetica" w:cs="Arial"/>
          <w:lang w:val="es-419"/>
        </w:rPr>
      </w:pPr>
      <w:r w:rsidRPr="000652BA">
        <w:rPr>
          <w:rFonts w:ascii="Helvetica" w:hAnsi="Helvetica" w:cs="Arial"/>
          <w:lang w:val="es-419"/>
        </w:rPr>
        <w:t xml:space="preserve">Las características de los estudiantes talentosos, incluso los estudiantes 2e y los estudiantes CLED. </w:t>
      </w:r>
    </w:p>
    <w:p w14:paraId="3F79B066" w14:textId="053C1081" w:rsidR="006F312C" w:rsidRPr="000652BA" w:rsidRDefault="00F9779F" w:rsidP="00A4532A">
      <w:pPr>
        <w:pStyle w:val="ListParagraph"/>
        <w:widowControl w:val="0"/>
        <w:numPr>
          <w:ilvl w:val="1"/>
          <w:numId w:val="169"/>
        </w:numPr>
        <w:autoSpaceDE w:val="0"/>
        <w:autoSpaceDN w:val="0"/>
        <w:adjustRightInd w:val="0"/>
        <w:rPr>
          <w:rFonts w:ascii="Helvetica" w:hAnsi="Helvetica" w:cs="Arial"/>
          <w:lang w:val="es-419"/>
        </w:rPr>
      </w:pPr>
      <w:r w:rsidRPr="000652BA">
        <w:rPr>
          <w:rFonts w:ascii="Helvetica" w:hAnsi="Helvetica" w:cs="Arial"/>
          <w:lang w:val="es-419"/>
        </w:rPr>
        <w:t xml:space="preserve">Las necesidades afectivas. </w:t>
      </w:r>
    </w:p>
    <w:p w14:paraId="4EBA15A0" w14:textId="77777777" w:rsidR="001114A0" w:rsidRPr="000652BA" w:rsidRDefault="001114A0" w:rsidP="001114A0">
      <w:pPr>
        <w:widowControl w:val="0"/>
        <w:autoSpaceDE w:val="0"/>
        <w:autoSpaceDN w:val="0"/>
        <w:adjustRightInd w:val="0"/>
        <w:rPr>
          <w:rFonts w:ascii="Helvetica" w:hAnsi="Helvetica" w:cs="Arial"/>
          <w:bCs/>
          <w:color w:val="000000"/>
          <w:lang w:val="es-419"/>
        </w:rPr>
      </w:pPr>
    </w:p>
    <w:p w14:paraId="7FA6BEDA" w14:textId="530557EC" w:rsidR="001114A0" w:rsidRPr="000652BA" w:rsidRDefault="00F9779F" w:rsidP="001114A0">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Los Especialistas AIG</w:t>
      </w:r>
    </w:p>
    <w:p w14:paraId="565B2101" w14:textId="6CD49BB1" w:rsidR="001114A0" w:rsidRPr="000652BA" w:rsidRDefault="00F9779F" w:rsidP="00A4532A">
      <w:pPr>
        <w:pStyle w:val="ListParagraph"/>
        <w:widowControl w:val="0"/>
        <w:numPr>
          <w:ilvl w:val="0"/>
          <w:numId w:val="10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Buscar las oportunidades de tomar parte en las actividades de la escuela como por ejem</w:t>
      </w:r>
      <w:r w:rsidR="00F87B60" w:rsidRPr="000652BA">
        <w:rPr>
          <w:rFonts w:ascii="Helvetica" w:hAnsi="Helvetica" w:cs="Arial"/>
          <w:bCs/>
          <w:color w:val="000000"/>
          <w:lang w:val="es-419"/>
        </w:rPr>
        <w:t xml:space="preserve">plo los Equipos de Liderazgo, Los Equipos de Currículo, los PLCs. </w:t>
      </w:r>
    </w:p>
    <w:p w14:paraId="0FDFEF44" w14:textId="3C954E86" w:rsidR="001114A0" w:rsidRPr="000652BA" w:rsidRDefault="00F87B60" w:rsidP="00A4532A">
      <w:pPr>
        <w:pStyle w:val="ListParagraph"/>
        <w:widowControl w:val="0"/>
        <w:numPr>
          <w:ilvl w:val="0"/>
          <w:numId w:val="10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Buscar las oportunidades de tomar parte en el liderazgo del distrito y en los iniciativos del distrito relacionados con el currículo. </w:t>
      </w:r>
    </w:p>
    <w:p w14:paraId="1CEAB8E8" w14:textId="2DED540C" w:rsidR="001114A0" w:rsidRPr="000652BA" w:rsidRDefault="00F87B60" w:rsidP="00A4532A">
      <w:pPr>
        <w:pStyle w:val="ListParagraph"/>
        <w:widowControl w:val="0"/>
        <w:numPr>
          <w:ilvl w:val="0"/>
          <w:numId w:val="10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Crear el desarrollo profesional para satisfacer los requisitos de la escuela. </w:t>
      </w:r>
    </w:p>
    <w:p w14:paraId="561FB825" w14:textId="77777777" w:rsidR="00CE0BB8" w:rsidRPr="000652BA" w:rsidRDefault="00CE0BB8" w:rsidP="00050BB3">
      <w:pPr>
        <w:widowControl w:val="0"/>
        <w:autoSpaceDE w:val="0"/>
        <w:autoSpaceDN w:val="0"/>
        <w:adjustRightInd w:val="0"/>
        <w:rPr>
          <w:rFonts w:ascii="Helvetica" w:hAnsi="Helvetica" w:cs="Arial"/>
          <w:bCs/>
          <w:color w:val="000000"/>
          <w:lang w:val="es-419"/>
        </w:rPr>
      </w:pPr>
    </w:p>
    <w:p w14:paraId="014AB885" w14:textId="6BA9AAE5" w:rsidR="00CE0BB8" w:rsidRPr="000652BA" w:rsidRDefault="00F87B60" w:rsidP="00050BB3">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La Administración del Distrito </w:t>
      </w:r>
    </w:p>
    <w:p w14:paraId="2A957E97" w14:textId="1BE23CDA" w:rsidR="00CE0BB8" w:rsidRPr="000652BA" w:rsidRDefault="00F37D9E" w:rsidP="00A4532A">
      <w:pPr>
        <w:pStyle w:val="ListParagraph"/>
        <w:widowControl w:val="0"/>
        <w:numPr>
          <w:ilvl w:val="0"/>
          <w:numId w:val="10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Desarrollar el desarrollo profesional para todo el condado. </w:t>
      </w:r>
    </w:p>
    <w:p w14:paraId="18730D59" w14:textId="4007370A" w:rsidR="00CE0BB8" w:rsidRPr="000652BA" w:rsidRDefault="00F37D9E" w:rsidP="00A4532A">
      <w:pPr>
        <w:pStyle w:val="ListParagraph"/>
        <w:widowControl w:val="0"/>
        <w:numPr>
          <w:ilvl w:val="0"/>
          <w:numId w:val="10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lastRenderedPageBreak/>
        <w:t xml:space="preserve">Desarrollo seguimiento apropiado al desarrollo profesional para la educación para estudiantes talentosos que satisface los objetivos del distrito. </w:t>
      </w:r>
    </w:p>
    <w:p w14:paraId="13F40E0E" w14:textId="22188A21" w:rsidR="00CE0BB8" w:rsidRPr="000652BA" w:rsidRDefault="00F37D9E" w:rsidP="00A4532A">
      <w:pPr>
        <w:pStyle w:val="ListParagraph"/>
        <w:widowControl w:val="0"/>
        <w:numPr>
          <w:ilvl w:val="0"/>
          <w:numId w:val="10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Fomentar la participación en el desarrollo profesional relacionado con los estudiantes talentosos en todos los niveles de grado. </w:t>
      </w:r>
    </w:p>
    <w:p w14:paraId="0DAD8548" w14:textId="5F46766B" w:rsidR="001114A0" w:rsidRPr="000652BA" w:rsidRDefault="00F37D9E" w:rsidP="00A4532A">
      <w:pPr>
        <w:widowControl w:val="0"/>
        <w:numPr>
          <w:ilvl w:val="0"/>
          <w:numId w:val="10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Incluir los especialistas AIG en el entrenamiento para los iniciativos del distrito y en los equipos que crean las guías de currículo. </w:t>
      </w:r>
    </w:p>
    <w:p w14:paraId="2BE523B1" w14:textId="10A380C7" w:rsidR="001114A0" w:rsidRPr="000652BA" w:rsidRDefault="00F37D9E" w:rsidP="00A4532A">
      <w:pPr>
        <w:pStyle w:val="ListParagraph"/>
        <w:widowControl w:val="0"/>
        <w:numPr>
          <w:ilvl w:val="0"/>
          <w:numId w:val="101"/>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Fomentar que los maestros de la preparatoria participen en el entrenamiento para enseñar y diferenciar la instrucción en los cursos avanzados y de maestría (AP/Honors).  </w:t>
      </w:r>
    </w:p>
    <w:p w14:paraId="54B1FF2D" w14:textId="04211F29" w:rsidR="007B2CC9" w:rsidRPr="000652BA" w:rsidRDefault="007B2CC9">
      <w:pPr>
        <w:widowControl w:val="0"/>
        <w:autoSpaceDE w:val="0"/>
        <w:autoSpaceDN w:val="0"/>
        <w:adjustRightInd w:val="0"/>
        <w:contextualSpacing/>
        <w:rPr>
          <w:rFonts w:ascii="Helvetica" w:hAnsi="Helvetica" w:cs="Arial"/>
          <w:lang w:val="es-419"/>
        </w:rPr>
      </w:pPr>
    </w:p>
    <w:p w14:paraId="63849F2E" w14:textId="77777777" w:rsidR="00B81022" w:rsidRPr="000652BA" w:rsidRDefault="00B81022">
      <w:pPr>
        <w:spacing w:after="200"/>
        <w:rPr>
          <w:rFonts w:ascii="Helvetica" w:hAnsi="Helvetica" w:cs="Arial"/>
          <w:b/>
          <w:bCs/>
          <w:color w:val="000000"/>
          <w:lang w:val="es-419"/>
        </w:rPr>
      </w:pPr>
      <w:r w:rsidRPr="000652BA">
        <w:rPr>
          <w:rFonts w:ascii="Helvetica" w:hAnsi="Helvetica" w:cs="Arial"/>
          <w:b/>
          <w:bCs/>
          <w:color w:val="000000"/>
          <w:lang w:val="es-419"/>
        </w:rPr>
        <w:br w:type="page"/>
      </w:r>
    </w:p>
    <w:p w14:paraId="4426FBAA" w14:textId="77777777" w:rsidR="00835452" w:rsidRPr="000652BA" w:rsidRDefault="00835452" w:rsidP="00835452">
      <w:pPr>
        <w:widowControl w:val="0"/>
        <w:autoSpaceDE w:val="0"/>
        <w:autoSpaceDN w:val="0"/>
        <w:adjustRightInd w:val="0"/>
        <w:contextualSpacing/>
        <w:rPr>
          <w:rFonts w:ascii="Helvetica" w:hAnsi="Helvetica" w:cs="Arial"/>
          <w:b/>
          <w:bCs/>
          <w:color w:val="000000"/>
          <w:lang w:val="es-419"/>
        </w:rPr>
      </w:pPr>
    </w:p>
    <w:p w14:paraId="26917F74" w14:textId="77777777" w:rsidR="00835452" w:rsidRPr="000652BA" w:rsidRDefault="00835452" w:rsidP="00835452">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3: Personal y Entrenamiento</w:t>
      </w:r>
    </w:p>
    <w:p w14:paraId="36D33EB0" w14:textId="77777777" w:rsidR="00835452" w:rsidRPr="000652BA" w:rsidRDefault="00835452" w:rsidP="00835452">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recluta y contrata profesionales altamente calificados y proporciona entrenamiento pertinente y eficaz en relación a las necesidades de los estudiantes talentosos que está en marcha continua y es integral.</w:t>
      </w:r>
    </w:p>
    <w:p w14:paraId="5EA631FB" w14:textId="77777777" w:rsidR="007B2CC9" w:rsidRPr="000652BA" w:rsidRDefault="007B2CC9">
      <w:pPr>
        <w:widowControl w:val="0"/>
        <w:autoSpaceDE w:val="0"/>
        <w:autoSpaceDN w:val="0"/>
        <w:adjustRightInd w:val="0"/>
        <w:contextualSpacing/>
        <w:rPr>
          <w:rFonts w:ascii="Helvetica" w:hAnsi="Helvetica" w:cs="Arial"/>
          <w:lang w:val="es-419"/>
        </w:rPr>
      </w:pPr>
    </w:p>
    <w:p w14:paraId="28D84CF1" w14:textId="0FC8F3DC" w:rsidR="007B2CC9" w:rsidRPr="000652BA" w:rsidRDefault="007B2CC9">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 xml:space="preserve">Practice </w:t>
      </w:r>
      <w:r w:rsidR="003B204D" w:rsidRPr="000652BA">
        <w:rPr>
          <w:rFonts w:ascii="Helvetica" w:hAnsi="Helvetica" w:cs="Arial"/>
          <w:b/>
          <w:bCs/>
          <w:color w:val="000000"/>
          <w:u w:val="single"/>
          <w:lang w:val="es-419"/>
        </w:rPr>
        <w:t>F</w:t>
      </w:r>
    </w:p>
    <w:p w14:paraId="0D0C7C77" w14:textId="62EAC252" w:rsidR="007B2CC9" w:rsidRPr="000652BA" w:rsidRDefault="003A4F2D">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Proporciona oportunidades para los especialistas AIG y otros maestros para planificar, implementar y refinar las aplicaciones de su aprendizaje en el entrenamiento.</w:t>
      </w:r>
    </w:p>
    <w:p w14:paraId="2A81D188" w14:textId="77777777" w:rsidR="007B2CC9" w:rsidRPr="000652BA" w:rsidRDefault="007B2CC9">
      <w:pPr>
        <w:widowControl w:val="0"/>
        <w:autoSpaceDE w:val="0"/>
        <w:autoSpaceDN w:val="0"/>
        <w:adjustRightInd w:val="0"/>
        <w:contextualSpacing/>
        <w:rPr>
          <w:rFonts w:ascii="Helvetica" w:hAnsi="Helvetica" w:cs="Arial"/>
          <w:lang w:val="es-419"/>
        </w:rPr>
      </w:pPr>
    </w:p>
    <w:p w14:paraId="6974EA9B" w14:textId="77777777" w:rsidR="003A4F2D" w:rsidRPr="000652BA" w:rsidRDefault="003A4F2D" w:rsidP="003A4F2D">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F91EF9E" w14:textId="00FE2CD8" w:rsidR="00CE0BB8" w:rsidRPr="000652BA" w:rsidRDefault="003A4F2D">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Departamento AIG</w:t>
      </w:r>
    </w:p>
    <w:p w14:paraId="4CA278BC" w14:textId="2CD5CBE6" w:rsidR="00CE0BB8" w:rsidRPr="000652BA" w:rsidRDefault="003A4F2D" w:rsidP="00A4532A">
      <w:pPr>
        <w:pStyle w:val="ListParagraph"/>
        <w:widowControl w:val="0"/>
        <w:numPr>
          <w:ilvl w:val="0"/>
          <w:numId w:val="10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Facilitar las reuniones regulares de los especialistas AIG en un grupo PLC para refinar habilidades, compartir los éxitos, abordar las preocupaciones y solucionar problemas de asuntos</w:t>
      </w:r>
      <w:r w:rsidR="00946703" w:rsidRPr="000652BA">
        <w:rPr>
          <w:rFonts w:ascii="Helvetica" w:hAnsi="Helvetica" w:cs="Arial"/>
          <w:color w:val="000000"/>
          <w:lang w:val="es-419"/>
        </w:rPr>
        <w:t>.</w:t>
      </w:r>
      <w:r w:rsidRPr="000652BA">
        <w:rPr>
          <w:rFonts w:ascii="Helvetica" w:hAnsi="Helvetica" w:cs="Arial"/>
          <w:color w:val="000000"/>
          <w:lang w:val="es-419"/>
        </w:rPr>
        <w:t xml:space="preserve"> El maestro principal de AIG preside estas reuniones. </w:t>
      </w:r>
    </w:p>
    <w:p w14:paraId="3F816F9C" w14:textId="52DEE875" w:rsidR="00CE0BB8" w:rsidRPr="000652BA" w:rsidRDefault="003A4F2D" w:rsidP="00A4532A">
      <w:pPr>
        <w:pStyle w:val="ListParagraph"/>
        <w:widowControl w:val="0"/>
        <w:numPr>
          <w:ilvl w:val="0"/>
          <w:numId w:val="10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Facilitar </w:t>
      </w:r>
      <w:r w:rsidR="00C46CDE" w:rsidRPr="000652BA">
        <w:rPr>
          <w:rFonts w:ascii="Helvetica" w:hAnsi="Helvetica" w:cs="Arial"/>
          <w:bCs/>
          <w:color w:val="000000"/>
          <w:lang w:val="es-419"/>
        </w:rPr>
        <w:t>los planes por la provisión de recursos</w:t>
      </w:r>
      <w:r w:rsidRPr="000652BA">
        <w:rPr>
          <w:rFonts w:ascii="Helvetica" w:hAnsi="Helvetica" w:cs="Arial"/>
          <w:bCs/>
          <w:color w:val="000000"/>
          <w:lang w:val="es-419"/>
        </w:rPr>
        <w:t xml:space="preserve"> como los libros, materiales de trabajo práctico, y los fondos para maestros sustitutos. </w:t>
      </w:r>
    </w:p>
    <w:p w14:paraId="6BEBE35B" w14:textId="2FA7BC19" w:rsidR="00CE0BB8" w:rsidRPr="000652BA" w:rsidRDefault="003A4F2D" w:rsidP="003A4F2D">
      <w:pPr>
        <w:pStyle w:val="ListParagraph"/>
        <w:widowControl w:val="0"/>
        <w:numPr>
          <w:ilvl w:val="0"/>
          <w:numId w:val="10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Fomentar el proceso de hacer el horario con el mejor uso de los especialistas para que puedan servir a los estudiantes. </w:t>
      </w:r>
    </w:p>
    <w:p w14:paraId="7E76193E" w14:textId="6EEF620C" w:rsidR="00DA215F" w:rsidRPr="000652BA" w:rsidRDefault="003A4F2D" w:rsidP="00D95E84">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Especialistas AIG</w:t>
      </w:r>
    </w:p>
    <w:p w14:paraId="24A43FE6" w14:textId="77777777" w:rsidR="00750E54"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A como permite los horarios, los especialistas AIG se reúnen con los PLC de nivel de grado para planear.</w:t>
      </w:r>
    </w:p>
    <w:p w14:paraId="249AAF47" w14:textId="2D16EA88" w:rsidR="00DA215F"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Desarrollar las estrategias de comunicarse fuera de las reuniones cara a cara para planear. </w:t>
      </w:r>
    </w:p>
    <w:p w14:paraId="6BE2C212" w14:textId="125D3A9B" w:rsidR="00DA215F"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Repasar las estrategias de colaboración y currículo con los co-maestros o con los maestros que utilizan </w:t>
      </w:r>
      <w:r w:rsidR="00C46CDE" w:rsidRPr="000652BA">
        <w:rPr>
          <w:rFonts w:ascii="Helvetica" w:hAnsi="Helvetica" w:cs="Arial"/>
          <w:bCs/>
          <w:color w:val="000000"/>
          <w:lang w:val="es-419"/>
        </w:rPr>
        <w:t>los recursos</w:t>
      </w:r>
      <w:r w:rsidRPr="000652BA">
        <w:rPr>
          <w:rFonts w:ascii="Helvetica" w:hAnsi="Helvetica" w:cs="Arial"/>
          <w:bCs/>
          <w:color w:val="000000"/>
          <w:lang w:val="es-419"/>
        </w:rPr>
        <w:t xml:space="preserve"> de AIG. </w:t>
      </w:r>
    </w:p>
    <w:p w14:paraId="4ACE18FD" w14:textId="260D7EF8" w:rsidR="007C11EC"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Desarrollar las materiales y las estrategias que demuestran la cooperación en lograr las metas de la sala de clase y también que son materiales y estrategias apropriadas para los estudiantes talentosos.  </w:t>
      </w:r>
    </w:p>
    <w:p w14:paraId="10C8E1A1" w14:textId="0FC643CD" w:rsidR="007C11EC"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Supervisar la implementación del desarrollo profesional.</w:t>
      </w:r>
    </w:p>
    <w:p w14:paraId="199B87F6" w14:textId="68414495" w:rsidR="00D95E84" w:rsidRPr="000652BA" w:rsidRDefault="00750E54" w:rsidP="00A4532A">
      <w:pPr>
        <w:pStyle w:val="ListParagraph"/>
        <w:widowControl w:val="0"/>
        <w:numPr>
          <w:ilvl w:val="0"/>
          <w:numId w:val="10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Evaluar el efecto del desarrollo profesional en el aprendizaje de los estudiantes que incluye el crecimiento afectivo.  </w:t>
      </w:r>
    </w:p>
    <w:p w14:paraId="13B35F94" w14:textId="77777777" w:rsidR="00DA215F" w:rsidRPr="000652BA" w:rsidRDefault="00DA215F" w:rsidP="00D95E84">
      <w:pPr>
        <w:widowControl w:val="0"/>
        <w:autoSpaceDE w:val="0"/>
        <w:autoSpaceDN w:val="0"/>
        <w:adjustRightInd w:val="0"/>
        <w:rPr>
          <w:rFonts w:ascii="Helvetica" w:hAnsi="Helvetica" w:cs="Arial"/>
          <w:bCs/>
          <w:color w:val="000000"/>
          <w:lang w:val="es-419"/>
        </w:rPr>
      </w:pPr>
    </w:p>
    <w:p w14:paraId="4FE87891" w14:textId="75CE79BC" w:rsidR="00DA215F" w:rsidRPr="000652BA" w:rsidRDefault="00750E54" w:rsidP="00D95E84">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Maestros de Clase </w:t>
      </w:r>
    </w:p>
    <w:p w14:paraId="5A09C7A7" w14:textId="459E6DAB" w:rsidR="001114A0" w:rsidRPr="000652BA" w:rsidRDefault="00750E54" w:rsidP="00A4532A">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Utilizar docencia complementaria y docencia de modelos ofrecidos por los especialistas AIG. </w:t>
      </w:r>
    </w:p>
    <w:p w14:paraId="4F6FB1D4" w14:textId="2C7B74C9" w:rsidR="00DA215F" w:rsidRPr="000652BA" w:rsidRDefault="00750E54" w:rsidP="00A4532A">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Utilizar el currículo de AIG. </w:t>
      </w:r>
    </w:p>
    <w:p w14:paraId="3E20E51B" w14:textId="551F6299" w:rsidR="00DA215F" w:rsidRPr="000652BA" w:rsidRDefault="00750E54" w:rsidP="00A4532A">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Considerar la preparación de las unidades de instrucción integradas y a gran escala en los niveles de grado K-5.  </w:t>
      </w:r>
    </w:p>
    <w:p w14:paraId="20469696" w14:textId="2A196269" w:rsidR="00D95E84" w:rsidRPr="000652BA" w:rsidRDefault="00750E54" w:rsidP="00750E54">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Reconocer que los planes de AIG son estratégicos para los estudiantes AIG. Los estudiantes AIG necesitan materiales y estrategias apropiadas. El especialista AIG es el experto residente. </w:t>
      </w:r>
    </w:p>
    <w:p w14:paraId="4F0BAED1" w14:textId="41B2EE47" w:rsidR="00D95E84" w:rsidRPr="000652BA" w:rsidRDefault="00750E54" w:rsidP="00A4532A">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Supervisar la implementación del desarrollo profesional. </w:t>
      </w:r>
    </w:p>
    <w:p w14:paraId="3732380B" w14:textId="3404EF16" w:rsidR="007C11EC" w:rsidRPr="000652BA" w:rsidRDefault="00750E54" w:rsidP="00A4532A">
      <w:pPr>
        <w:pStyle w:val="ListParagraph"/>
        <w:widowControl w:val="0"/>
        <w:numPr>
          <w:ilvl w:val="0"/>
          <w:numId w:val="104"/>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Evaluar el efecto del desarrollo profesional en el aprendizaje de los estudiantes utilizando múltiples indicadores. </w:t>
      </w:r>
    </w:p>
    <w:p w14:paraId="604812C7" w14:textId="77777777" w:rsidR="00D95E84" w:rsidRPr="000652BA" w:rsidRDefault="00D95E84" w:rsidP="00D95E84">
      <w:pPr>
        <w:widowControl w:val="0"/>
        <w:autoSpaceDE w:val="0"/>
        <w:autoSpaceDN w:val="0"/>
        <w:adjustRightInd w:val="0"/>
        <w:rPr>
          <w:rFonts w:ascii="Helvetica" w:hAnsi="Helvetica" w:cs="Arial"/>
          <w:bCs/>
          <w:color w:val="000000"/>
          <w:lang w:val="es-419"/>
        </w:rPr>
      </w:pPr>
    </w:p>
    <w:p w14:paraId="5276BDC3" w14:textId="74FB5DB9" w:rsidR="00D95E84" w:rsidRPr="000652BA" w:rsidRDefault="00750E54" w:rsidP="00D95E84">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Los Directores </w:t>
      </w:r>
    </w:p>
    <w:p w14:paraId="56BE4D2F" w14:textId="5AF0F354" w:rsidR="007C11EC" w:rsidRPr="000652BA" w:rsidRDefault="00750E54" w:rsidP="00A4532A">
      <w:pPr>
        <w:pStyle w:val="ListParagraph"/>
        <w:widowControl w:val="0"/>
        <w:numPr>
          <w:ilvl w:val="0"/>
          <w:numId w:val="105"/>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Crear las oportunidades para hacer planes de manera cooperativa. </w:t>
      </w:r>
    </w:p>
    <w:p w14:paraId="09084234" w14:textId="77777777" w:rsidR="00750E54" w:rsidRPr="000652BA" w:rsidRDefault="00750E54" w:rsidP="00750E54">
      <w:pPr>
        <w:pStyle w:val="ListParagraph"/>
        <w:widowControl w:val="0"/>
        <w:numPr>
          <w:ilvl w:val="0"/>
          <w:numId w:val="105"/>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lastRenderedPageBreak/>
        <w:t xml:space="preserve">Supervisar la implementación del desarrollo profesional. </w:t>
      </w:r>
    </w:p>
    <w:p w14:paraId="43E9B6FA" w14:textId="1CE06F14" w:rsidR="009E7EFF" w:rsidRPr="000652BA" w:rsidRDefault="00750E54" w:rsidP="00750E54">
      <w:pPr>
        <w:pStyle w:val="ListParagraph"/>
        <w:widowControl w:val="0"/>
        <w:numPr>
          <w:ilvl w:val="0"/>
          <w:numId w:val="105"/>
        </w:numPr>
        <w:autoSpaceDE w:val="0"/>
        <w:autoSpaceDN w:val="0"/>
        <w:adjustRightInd w:val="0"/>
        <w:rPr>
          <w:rFonts w:ascii="Helvetica" w:hAnsi="Helvetica" w:cs="Arial"/>
          <w:color w:val="000000"/>
          <w:lang w:val="es-419"/>
        </w:rPr>
      </w:pPr>
      <w:r w:rsidRPr="000652BA">
        <w:rPr>
          <w:rFonts w:ascii="Helvetica" w:hAnsi="Helvetica" w:cs="Arial"/>
          <w:bCs/>
          <w:color w:val="000000"/>
          <w:lang w:val="es-419"/>
        </w:rPr>
        <w:t>Evaluar el efecto del desarrollo profesional en el aprendizaje de los estudiantes</w:t>
      </w:r>
    </w:p>
    <w:p w14:paraId="2CDC72BF" w14:textId="77777777" w:rsidR="002504E8" w:rsidRPr="000652BA" w:rsidRDefault="002504E8" w:rsidP="002504E8">
      <w:pPr>
        <w:spacing w:after="200"/>
        <w:rPr>
          <w:rFonts w:ascii="Helvetica" w:hAnsi="Helvetica" w:cs="Arial"/>
          <w:b/>
          <w:lang w:val="es-419"/>
        </w:rPr>
      </w:pPr>
    </w:p>
    <w:p w14:paraId="78132BE1" w14:textId="55A4B588" w:rsidR="00077E80" w:rsidRPr="000652BA" w:rsidRDefault="002504E8" w:rsidP="002504E8">
      <w:pPr>
        <w:spacing w:after="200"/>
        <w:rPr>
          <w:rFonts w:ascii="Helvetica" w:hAnsi="Helvetica" w:cs="Arial"/>
          <w:b/>
          <w:lang w:val="es-419"/>
        </w:rPr>
      </w:pPr>
      <w:r w:rsidRPr="000652BA">
        <w:rPr>
          <w:rFonts w:ascii="Helvetica" w:hAnsi="Helvetica" w:cs="Arial"/>
          <w:b/>
          <w:lang w:val="es-419"/>
        </w:rPr>
        <w:t xml:space="preserve">Ideas para reforzar el estándar: </w:t>
      </w:r>
    </w:p>
    <w:p w14:paraId="22789B71" w14:textId="571CE328" w:rsidR="0017174D" w:rsidRPr="000652BA" w:rsidRDefault="00DE6ADF" w:rsidP="00A4532A">
      <w:pPr>
        <w:pStyle w:val="ListParagraph"/>
        <w:widowControl w:val="0"/>
        <w:numPr>
          <w:ilvl w:val="0"/>
          <w:numId w:val="190"/>
        </w:numPr>
        <w:autoSpaceDE w:val="0"/>
        <w:autoSpaceDN w:val="0"/>
        <w:adjustRightInd w:val="0"/>
        <w:rPr>
          <w:rFonts w:ascii="Helvetica" w:hAnsi="Helvetica" w:cs="Arial"/>
          <w:lang w:val="es-419"/>
        </w:rPr>
      </w:pPr>
      <w:r w:rsidRPr="000652BA">
        <w:rPr>
          <w:rFonts w:ascii="Helvetica" w:hAnsi="Helvetica" w:cs="Arial"/>
          <w:bCs/>
          <w:lang w:val="es-419"/>
        </w:rPr>
        <w:t xml:space="preserve">Los fondos para el programa AIG son específicamente para cada parte de los programas individuales como diseñado por el Departamento de Instrucción Pública para Carolina del Norte (NCPDI). El condado deben utilizar los especialistas AIG según las previsiones de provisiones de los fondos que vienen del NCDPI y el Consejo de Educación Local. </w:t>
      </w:r>
    </w:p>
    <w:p w14:paraId="7467A4EC" w14:textId="54D28F77" w:rsidR="0017174D" w:rsidRPr="000652BA" w:rsidRDefault="00DE6ADF" w:rsidP="00A4532A">
      <w:pPr>
        <w:pStyle w:val="ListParagraph"/>
        <w:numPr>
          <w:ilvl w:val="0"/>
          <w:numId w:val="190"/>
        </w:numPr>
        <w:rPr>
          <w:rFonts w:ascii="Helvetica" w:hAnsi="Helvetica" w:cs="Arial"/>
          <w:color w:val="000000"/>
          <w:lang w:val="es-419"/>
        </w:rPr>
      </w:pPr>
      <w:r w:rsidRPr="000652BA">
        <w:rPr>
          <w:rFonts w:ascii="Helvetica" w:hAnsi="Helvetica" w:cs="Arial"/>
          <w:color w:val="000000"/>
          <w:lang w:val="es-419"/>
        </w:rPr>
        <w:t xml:space="preserve">Ofrecer el desarrollo profesional dentro del distrito relacionado con AIG. </w:t>
      </w:r>
    </w:p>
    <w:p w14:paraId="59FE7892" w14:textId="25AA95D0" w:rsidR="007C11EC" w:rsidRPr="000652BA" w:rsidRDefault="00DE6ADF" w:rsidP="00A4532A">
      <w:pPr>
        <w:pStyle w:val="ListParagraph"/>
        <w:numPr>
          <w:ilvl w:val="0"/>
          <w:numId w:val="190"/>
        </w:numPr>
        <w:rPr>
          <w:rFonts w:ascii="Helvetica" w:hAnsi="Helvetica" w:cs="Arial"/>
          <w:color w:val="000000"/>
          <w:lang w:val="es-419"/>
        </w:rPr>
      </w:pPr>
      <w:r w:rsidRPr="000652BA">
        <w:rPr>
          <w:rFonts w:ascii="Helvetica" w:hAnsi="Helvetica" w:cs="Arial"/>
          <w:color w:val="000000"/>
          <w:lang w:val="es-419"/>
        </w:rPr>
        <w:t xml:space="preserve">Asegurarse que el desarrollo profesional en curso sobre AIG se lleve a cabo en las reuniones de toda la facultad de la escuela. </w:t>
      </w:r>
    </w:p>
    <w:p w14:paraId="2D050B2C" w14:textId="2B58CDAF" w:rsidR="0017174D" w:rsidRPr="000652BA" w:rsidRDefault="00DE6ADF" w:rsidP="00A4532A">
      <w:pPr>
        <w:pStyle w:val="ListParagraph"/>
        <w:numPr>
          <w:ilvl w:val="0"/>
          <w:numId w:val="190"/>
        </w:numPr>
        <w:rPr>
          <w:rFonts w:ascii="Helvetica" w:hAnsi="Helvetica"/>
          <w:lang w:val="es-419"/>
        </w:rPr>
      </w:pPr>
      <w:r w:rsidRPr="000652BA">
        <w:rPr>
          <w:rFonts w:ascii="Helvetica" w:hAnsi="Helvetica" w:cs="Arial"/>
          <w:color w:val="000000"/>
          <w:lang w:val="es-419"/>
        </w:rPr>
        <w:t xml:space="preserve">Crear el desarrollo profesional para los maestros que trabajan con los estudiantes AIG dentro de las salas de clases, ambos las clases con agrupación de estudiantes AIG y sin esa agrupación. </w:t>
      </w:r>
    </w:p>
    <w:p w14:paraId="01B7B838" w14:textId="15EC3F81" w:rsidR="00D95E84" w:rsidRPr="000652BA" w:rsidRDefault="00DE6ADF" w:rsidP="00A4532A">
      <w:pPr>
        <w:pStyle w:val="ListParagraph"/>
        <w:numPr>
          <w:ilvl w:val="0"/>
          <w:numId w:val="190"/>
        </w:numPr>
        <w:rPr>
          <w:rFonts w:ascii="Helvetica" w:hAnsi="Helvetica"/>
          <w:lang w:val="es-419"/>
        </w:rPr>
      </w:pPr>
      <w:r w:rsidRPr="000652BA">
        <w:rPr>
          <w:rFonts w:ascii="Helvetica" w:hAnsi="Helvetica"/>
          <w:color w:val="000000"/>
          <w:lang w:val="es-419"/>
        </w:rPr>
        <w:t xml:space="preserve">Aumentar nuestra habilidad de proveer el desarrollo profesional que influye el aprendizaje de los estudiantes por la contratación y retención de los especialistas AIG. </w:t>
      </w:r>
    </w:p>
    <w:p w14:paraId="0DC60820" w14:textId="20DBF54B" w:rsidR="001114A0" w:rsidRPr="000652BA" w:rsidRDefault="00DE6ADF" w:rsidP="00A4532A">
      <w:pPr>
        <w:pStyle w:val="ListParagraph"/>
        <w:widowControl w:val="0"/>
        <w:numPr>
          <w:ilvl w:val="0"/>
          <w:numId w:val="19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Crear patrones constantes para el uso de los especialistas AIG en las escuelas de K-8, las escuelas de 5/6-8 y las escuelas preparatorias. </w:t>
      </w:r>
    </w:p>
    <w:p w14:paraId="3166688E" w14:textId="77777777" w:rsidR="009E7EFF" w:rsidRPr="000652BA" w:rsidRDefault="009E7EFF" w:rsidP="00D95E84">
      <w:pPr>
        <w:widowControl w:val="0"/>
        <w:autoSpaceDE w:val="0"/>
        <w:autoSpaceDN w:val="0"/>
        <w:adjustRightInd w:val="0"/>
        <w:contextualSpacing/>
        <w:rPr>
          <w:rFonts w:ascii="Helvetica" w:hAnsi="Helvetica" w:cs="Arial"/>
          <w:b/>
          <w:color w:val="FF0000"/>
          <w:lang w:val="es-419"/>
        </w:rPr>
      </w:pPr>
    </w:p>
    <w:p w14:paraId="40C5D80B" w14:textId="76164295" w:rsidR="007C11EC" w:rsidRPr="000652BA" w:rsidRDefault="002504E8" w:rsidP="00D95E84">
      <w:pPr>
        <w:widowControl w:val="0"/>
        <w:autoSpaceDE w:val="0"/>
        <w:autoSpaceDN w:val="0"/>
        <w:adjustRightInd w:val="0"/>
        <w:contextualSpacing/>
        <w:rPr>
          <w:rFonts w:ascii="Helvetica" w:hAnsi="Helvetica" w:cs="Arial"/>
          <w:b/>
          <w:lang w:val="es-419"/>
        </w:rPr>
      </w:pPr>
      <w:r w:rsidRPr="000652BA">
        <w:rPr>
          <w:rFonts w:ascii="Helvetica" w:hAnsi="Helvetica" w:cs="Arial"/>
          <w:b/>
          <w:lang w:val="es-419"/>
        </w:rPr>
        <w:t>Evid</w:t>
      </w:r>
      <w:r w:rsidR="009E7EFF" w:rsidRPr="000652BA">
        <w:rPr>
          <w:rFonts w:ascii="Helvetica" w:hAnsi="Helvetica" w:cs="Arial"/>
          <w:b/>
          <w:lang w:val="es-419"/>
        </w:rPr>
        <w:t>e</w:t>
      </w:r>
      <w:r w:rsidRPr="000652BA">
        <w:rPr>
          <w:rFonts w:ascii="Helvetica" w:hAnsi="Helvetica" w:cs="Arial"/>
          <w:b/>
          <w:lang w:val="es-419"/>
        </w:rPr>
        <w:t>ncia</w:t>
      </w:r>
      <w:r w:rsidR="009E7EFF" w:rsidRPr="000652BA">
        <w:rPr>
          <w:rFonts w:ascii="Helvetica" w:hAnsi="Helvetica" w:cs="Arial"/>
          <w:b/>
          <w:lang w:val="es-419"/>
        </w:rPr>
        <w:t xml:space="preserve">: </w:t>
      </w:r>
    </w:p>
    <w:p w14:paraId="0E8DAEF0" w14:textId="21C5642A" w:rsidR="00A811D9"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Los horarios. </w:t>
      </w:r>
    </w:p>
    <w:p w14:paraId="73EF0430" w14:textId="1F2AF59B" w:rsidR="00077E80"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Los documentos con el plan de cómo se utiliza los especialistas. </w:t>
      </w:r>
    </w:p>
    <w:p w14:paraId="699E937A" w14:textId="063FEDEE" w:rsidR="00077E80"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Los documentos de repaso y planes de las reuniones anuales con los directores de las escuelas. </w:t>
      </w:r>
      <w:r w:rsidR="00FA4B11" w:rsidRPr="000652BA">
        <w:rPr>
          <w:rFonts w:ascii="Helvetica" w:hAnsi="Helvetica" w:cs="Arial"/>
          <w:lang w:val="es-419"/>
        </w:rPr>
        <w:t xml:space="preserve"> </w:t>
      </w:r>
    </w:p>
    <w:p w14:paraId="4619E628" w14:textId="1A7C4C56" w:rsidR="00077E80"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Las agendas de los juntos de desarrollo profesional. </w:t>
      </w:r>
    </w:p>
    <w:p w14:paraId="7DFC5524" w14:textId="1E610507" w:rsidR="00077E80"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Las agendas de las reuniones de la facultad de la escuela. </w:t>
      </w:r>
    </w:p>
    <w:p w14:paraId="4B08FC52" w14:textId="182B90CB" w:rsidR="00077E80" w:rsidRPr="000652BA" w:rsidRDefault="00C46CDE" w:rsidP="00A4532A">
      <w:pPr>
        <w:pStyle w:val="ListParagraph"/>
        <w:widowControl w:val="0"/>
        <w:numPr>
          <w:ilvl w:val="0"/>
          <w:numId w:val="195"/>
        </w:numPr>
        <w:autoSpaceDE w:val="0"/>
        <w:autoSpaceDN w:val="0"/>
        <w:adjustRightInd w:val="0"/>
        <w:rPr>
          <w:rFonts w:ascii="Helvetica" w:hAnsi="Helvetica" w:cs="Arial"/>
          <w:lang w:val="es-419"/>
        </w:rPr>
      </w:pPr>
      <w:r w:rsidRPr="000652BA">
        <w:rPr>
          <w:rFonts w:ascii="Helvetica" w:hAnsi="Helvetica" w:cs="Arial"/>
          <w:lang w:val="es-419"/>
        </w:rPr>
        <w:t xml:space="preserve">Los planes de lección cooperativos. </w:t>
      </w:r>
      <w:r w:rsidR="00077E80" w:rsidRPr="000652BA">
        <w:rPr>
          <w:rFonts w:ascii="Helvetica" w:hAnsi="Helvetica" w:cs="Arial"/>
          <w:lang w:val="es-419"/>
        </w:rPr>
        <w:t xml:space="preserve"> </w:t>
      </w:r>
    </w:p>
    <w:p w14:paraId="40950E03" w14:textId="77777777" w:rsidR="00077E80" w:rsidRPr="000652BA" w:rsidRDefault="00077E80" w:rsidP="00077E80">
      <w:pPr>
        <w:widowControl w:val="0"/>
        <w:autoSpaceDE w:val="0"/>
        <w:autoSpaceDN w:val="0"/>
        <w:adjustRightInd w:val="0"/>
        <w:rPr>
          <w:rFonts w:ascii="Helvetica" w:hAnsi="Helvetica" w:cs="Arial"/>
          <w:color w:val="FF0000"/>
          <w:lang w:val="es-419"/>
        </w:rPr>
      </w:pPr>
    </w:p>
    <w:p w14:paraId="66DABE7D" w14:textId="77777777" w:rsidR="00077E80" w:rsidRPr="000652BA" w:rsidRDefault="00077E80" w:rsidP="00077E80">
      <w:pPr>
        <w:widowControl w:val="0"/>
        <w:autoSpaceDE w:val="0"/>
        <w:autoSpaceDN w:val="0"/>
        <w:adjustRightInd w:val="0"/>
        <w:rPr>
          <w:rFonts w:ascii="Helvetica" w:hAnsi="Helvetica" w:cs="Arial"/>
          <w:color w:val="FF0000"/>
          <w:lang w:val="es-419"/>
        </w:rPr>
      </w:pPr>
    </w:p>
    <w:p w14:paraId="298462F9" w14:textId="77777777" w:rsidR="00077E80" w:rsidRPr="000652BA" w:rsidRDefault="00077E80">
      <w:pPr>
        <w:spacing w:after="200"/>
        <w:rPr>
          <w:rFonts w:ascii="Helvetica" w:hAnsi="Helvetica" w:cs="Arial"/>
          <w:b/>
          <w:bCs/>
          <w:color w:val="000000"/>
          <w:lang w:val="es-419"/>
        </w:rPr>
      </w:pPr>
      <w:r w:rsidRPr="000652BA">
        <w:rPr>
          <w:rFonts w:ascii="Helvetica" w:hAnsi="Helvetica" w:cs="Arial"/>
          <w:b/>
          <w:bCs/>
          <w:color w:val="000000"/>
          <w:lang w:val="es-419"/>
        </w:rPr>
        <w:br w:type="page"/>
      </w:r>
    </w:p>
    <w:p w14:paraId="4BD53DAA"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Estándar 4: Programación Integral dentro  de la Comunidad Escolar Total</w:t>
      </w:r>
    </w:p>
    <w:p w14:paraId="4EAB9253" w14:textId="77777777" w:rsidR="00C46CDE" w:rsidRPr="000652BA" w:rsidRDefault="00C46CDE" w:rsidP="00C46CDE">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271965C0"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p>
    <w:p w14:paraId="14614A4C"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Practica A</w:t>
      </w:r>
    </w:p>
    <w:p w14:paraId="736C0D63" w14:textId="77777777" w:rsidR="00C46CDE" w:rsidRPr="000652BA" w:rsidRDefault="00C46CDE" w:rsidP="00C46CDE">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Ofrece programas y servicios AIG que son integrales de las necesidades académicas, intelectuales, sociales y emocionales de los estudiantes talentosos en todos los niveles y escenarios.</w:t>
      </w:r>
    </w:p>
    <w:p w14:paraId="125228A7" w14:textId="77777777" w:rsidR="007B2CC9" w:rsidRPr="000652BA" w:rsidRDefault="007B2CC9">
      <w:pPr>
        <w:widowControl w:val="0"/>
        <w:autoSpaceDE w:val="0"/>
        <w:autoSpaceDN w:val="0"/>
        <w:adjustRightInd w:val="0"/>
        <w:contextualSpacing/>
        <w:rPr>
          <w:rFonts w:ascii="Helvetica" w:hAnsi="Helvetica" w:cs="Arial"/>
          <w:lang w:val="es-419"/>
        </w:rPr>
      </w:pPr>
    </w:p>
    <w:p w14:paraId="57898666" w14:textId="77777777" w:rsidR="00C46CDE" w:rsidRPr="000652BA" w:rsidRDefault="00C46CDE" w:rsidP="00C46CDE">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0D0C68C1" w14:textId="224FDCA8" w:rsidR="00946703" w:rsidRPr="000652BA" w:rsidRDefault="00C46CDE">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Departamento AIG y los Especialistas AIG</w:t>
      </w:r>
    </w:p>
    <w:p w14:paraId="301B7D2B" w14:textId="5C593FA5" w:rsidR="00946703" w:rsidRPr="000652BA" w:rsidRDefault="00C46CDE" w:rsidP="00A4532A">
      <w:pPr>
        <w:pStyle w:val="ListParagraph"/>
        <w:widowControl w:val="0"/>
        <w:numPr>
          <w:ilvl w:val="0"/>
          <w:numId w:val="106"/>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Proveer los maestros de clase con:</w:t>
      </w:r>
    </w:p>
    <w:p w14:paraId="5DAE7E87" w14:textId="7E2C81CE" w:rsidR="00E85A92" w:rsidRPr="000652BA" w:rsidRDefault="008C0F26" w:rsidP="00A4532A">
      <w:pPr>
        <w:pStyle w:val="ListParagraph"/>
        <w:widowControl w:val="0"/>
        <w:numPr>
          <w:ilvl w:val="1"/>
          <w:numId w:val="17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 docencia cooperativa para satisfacer las necesidades académicas e intelectuales. </w:t>
      </w:r>
    </w:p>
    <w:p w14:paraId="462E53DD" w14:textId="1BB62675" w:rsidR="00E85A92" w:rsidRPr="000652BA" w:rsidRDefault="008C0F26" w:rsidP="00A4532A">
      <w:pPr>
        <w:pStyle w:val="ListParagraph"/>
        <w:widowControl w:val="0"/>
        <w:numPr>
          <w:ilvl w:val="1"/>
          <w:numId w:val="17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El desarrollo del currículo que sa</w:t>
      </w:r>
      <w:r w:rsidR="00D4122C" w:rsidRPr="000652BA">
        <w:rPr>
          <w:rFonts w:ascii="Helvetica" w:hAnsi="Helvetica" w:cs="Arial"/>
          <w:bCs/>
          <w:color w:val="000000"/>
          <w:lang w:val="es-419"/>
        </w:rPr>
        <w:t>t</w:t>
      </w:r>
      <w:r w:rsidRPr="000652BA">
        <w:rPr>
          <w:rFonts w:ascii="Helvetica" w:hAnsi="Helvetica" w:cs="Arial"/>
          <w:bCs/>
          <w:color w:val="000000"/>
          <w:lang w:val="es-419"/>
        </w:rPr>
        <w:t xml:space="preserve">isfacen las necesidades académicas y </w:t>
      </w:r>
      <w:r w:rsidR="009F298D" w:rsidRPr="000652BA">
        <w:rPr>
          <w:rFonts w:ascii="Helvetica" w:hAnsi="Helvetica" w:cs="Arial"/>
          <w:bCs/>
          <w:color w:val="000000"/>
          <w:lang w:val="es-419"/>
        </w:rPr>
        <w:t>social/emocional</w:t>
      </w:r>
      <w:r w:rsidRPr="000652BA">
        <w:rPr>
          <w:rFonts w:ascii="Helvetica" w:hAnsi="Helvetica" w:cs="Arial"/>
          <w:bCs/>
          <w:color w:val="000000"/>
          <w:lang w:val="es-419"/>
        </w:rPr>
        <w:t xml:space="preserve">es como le permite el horario. </w:t>
      </w:r>
    </w:p>
    <w:p w14:paraId="07634A00" w14:textId="0A7A1768" w:rsidR="00E85A92" w:rsidRPr="000652BA" w:rsidRDefault="00D4122C" w:rsidP="00A4532A">
      <w:pPr>
        <w:pStyle w:val="ListParagraph"/>
        <w:widowControl w:val="0"/>
        <w:numPr>
          <w:ilvl w:val="1"/>
          <w:numId w:val="17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recursos relacionados con el currículo o que satisfacen las necesidades </w:t>
      </w:r>
      <w:r w:rsidR="009F298D" w:rsidRPr="000652BA">
        <w:rPr>
          <w:rFonts w:ascii="Helvetica" w:hAnsi="Helvetica" w:cs="Arial"/>
          <w:bCs/>
          <w:color w:val="000000"/>
          <w:lang w:val="es-419"/>
        </w:rPr>
        <w:t>social/emocional</w:t>
      </w:r>
      <w:r w:rsidRPr="000652BA">
        <w:rPr>
          <w:rFonts w:ascii="Helvetica" w:hAnsi="Helvetica" w:cs="Arial"/>
          <w:bCs/>
          <w:color w:val="000000"/>
          <w:lang w:val="es-419"/>
        </w:rPr>
        <w:t xml:space="preserve">es. </w:t>
      </w:r>
    </w:p>
    <w:p w14:paraId="1A809E28" w14:textId="2F15721D" w:rsidR="00E85A92" w:rsidRPr="000652BA" w:rsidRDefault="00D4122C" w:rsidP="00D4122C">
      <w:pPr>
        <w:pStyle w:val="ListParagraph"/>
        <w:widowControl w:val="0"/>
        <w:numPr>
          <w:ilvl w:val="1"/>
          <w:numId w:val="17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desarrollo profesional relacionado con las estrategias para satisfacer las necesidades académicas e intelectuales tanto como las necesidades </w:t>
      </w:r>
      <w:r w:rsidR="009F298D" w:rsidRPr="000652BA">
        <w:rPr>
          <w:rFonts w:ascii="Helvetica" w:hAnsi="Helvetica" w:cs="Arial"/>
          <w:bCs/>
          <w:color w:val="000000"/>
          <w:lang w:val="es-419"/>
        </w:rPr>
        <w:t>social/emocional</w:t>
      </w:r>
      <w:r w:rsidRPr="000652BA">
        <w:rPr>
          <w:rFonts w:ascii="Helvetica" w:hAnsi="Helvetica" w:cs="Arial"/>
          <w:bCs/>
          <w:color w:val="000000"/>
          <w:lang w:val="es-419"/>
        </w:rPr>
        <w:t>es específicas de los estudiantes</w:t>
      </w:r>
      <w:r w:rsidR="00CA35B4" w:rsidRPr="000652BA">
        <w:rPr>
          <w:rFonts w:ascii="Helvetica" w:hAnsi="Helvetica" w:cs="Arial"/>
          <w:bCs/>
          <w:color w:val="000000"/>
          <w:lang w:val="es-419"/>
        </w:rPr>
        <w:t xml:space="preserve"> talentosos</w:t>
      </w:r>
      <w:r w:rsidRPr="000652BA">
        <w:rPr>
          <w:rFonts w:ascii="Helvetica" w:hAnsi="Helvetica" w:cs="Arial"/>
          <w:bCs/>
          <w:color w:val="000000"/>
          <w:lang w:val="es-419"/>
        </w:rPr>
        <w:t xml:space="preserve">. </w:t>
      </w:r>
    </w:p>
    <w:p w14:paraId="07EF6DE7" w14:textId="72476CA3" w:rsidR="005A7832" w:rsidRPr="000652BA" w:rsidRDefault="00D4122C" w:rsidP="00A4532A">
      <w:pPr>
        <w:pStyle w:val="ListParagraph"/>
        <w:widowControl w:val="0"/>
        <w:numPr>
          <w:ilvl w:val="1"/>
          <w:numId w:val="170"/>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Estrategias apropiadas para los estudiantes que ya han llego a la maestría del contenido o que generalmente llegan a la maestría del contenido de manera rápida. </w:t>
      </w:r>
    </w:p>
    <w:p w14:paraId="601E261D" w14:textId="4D463B03" w:rsidR="00E85A92" w:rsidRPr="000652BA" w:rsidRDefault="00D4122C" w:rsidP="00A4532A">
      <w:pPr>
        <w:pStyle w:val="ListParagraph"/>
        <w:widowControl w:val="0"/>
        <w:numPr>
          <w:ilvl w:val="0"/>
          <w:numId w:val="107"/>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los consejeros académicos con: </w:t>
      </w:r>
    </w:p>
    <w:p w14:paraId="693CD54F" w14:textId="558B05CB" w:rsidR="00E85A92" w:rsidRPr="000652BA" w:rsidRDefault="00D4122C" w:rsidP="00A4532A">
      <w:pPr>
        <w:pStyle w:val="ListParagraph"/>
        <w:widowControl w:val="0"/>
        <w:numPr>
          <w:ilvl w:val="1"/>
          <w:numId w:val="17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Los recursos relacionados al currículo o que satisfacen las necesidades </w:t>
      </w:r>
      <w:r w:rsidR="009F298D" w:rsidRPr="000652BA">
        <w:rPr>
          <w:rFonts w:ascii="Helvetica" w:hAnsi="Helvetica" w:cs="Arial"/>
          <w:bCs/>
          <w:color w:val="000000"/>
          <w:lang w:val="es-419"/>
        </w:rPr>
        <w:t>social/emocional</w:t>
      </w:r>
      <w:r w:rsidRPr="000652BA">
        <w:rPr>
          <w:rFonts w:ascii="Helvetica" w:hAnsi="Helvetica" w:cs="Arial"/>
          <w:bCs/>
          <w:color w:val="000000"/>
          <w:lang w:val="es-419"/>
        </w:rPr>
        <w:t>es.</w:t>
      </w:r>
    </w:p>
    <w:p w14:paraId="186802B7" w14:textId="6D840F13" w:rsidR="00E85A92" w:rsidRPr="000652BA" w:rsidRDefault="00CA35B4" w:rsidP="00A4532A">
      <w:pPr>
        <w:pStyle w:val="ListParagraph"/>
        <w:widowControl w:val="0"/>
        <w:numPr>
          <w:ilvl w:val="1"/>
          <w:numId w:val="17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desarrollo profesional relacionado con las estrategias para satisfacer las necesidades académicas e intelectuales tanto como las necesidades </w:t>
      </w:r>
      <w:r w:rsidR="009F298D" w:rsidRPr="000652BA">
        <w:rPr>
          <w:rFonts w:ascii="Helvetica" w:hAnsi="Helvetica" w:cs="Arial"/>
          <w:bCs/>
          <w:color w:val="000000"/>
          <w:lang w:val="es-419"/>
        </w:rPr>
        <w:t>social/emocional</w:t>
      </w:r>
      <w:r w:rsidRPr="000652BA">
        <w:rPr>
          <w:rFonts w:ascii="Helvetica" w:hAnsi="Helvetica" w:cs="Arial"/>
          <w:bCs/>
          <w:color w:val="000000"/>
          <w:lang w:val="es-419"/>
        </w:rPr>
        <w:t xml:space="preserve">es específicas de los estudiantes talentosos. </w:t>
      </w:r>
    </w:p>
    <w:p w14:paraId="522A2B9F" w14:textId="56FEA2EA" w:rsidR="00E85A92" w:rsidRPr="000652BA" w:rsidRDefault="005A7CCD" w:rsidP="00A4532A">
      <w:pPr>
        <w:pStyle w:val="ListParagraph"/>
        <w:widowControl w:val="0"/>
        <w:numPr>
          <w:ilvl w:val="0"/>
          <w:numId w:val="10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Las estrategias recomendadas en todos los ambientes de sala de clase puede incluir pero no se delimita a: </w:t>
      </w:r>
    </w:p>
    <w:p w14:paraId="46963768" w14:textId="68623876" w:rsidR="005A7832" w:rsidRPr="000652BA" w:rsidRDefault="005A7CCD" w:rsidP="00A4532A">
      <w:pPr>
        <w:pStyle w:val="ListParagraph"/>
        <w:widowControl w:val="0"/>
        <w:numPr>
          <w:ilvl w:val="1"/>
          <w:numId w:val="1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aprendizaje basado en los problemas, la hora del genio, los contratos de aprender con estudios autoseleccionados para las opciones a largo plazo. </w:t>
      </w:r>
    </w:p>
    <w:p w14:paraId="1685A04C" w14:textId="26A2AFDF" w:rsidR="005A7832" w:rsidRPr="000652BA" w:rsidRDefault="005A7CCD" w:rsidP="00A4532A">
      <w:pPr>
        <w:pStyle w:val="ListParagraph"/>
        <w:widowControl w:val="0"/>
        <w:numPr>
          <w:ilvl w:val="1"/>
          <w:numId w:val="1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Actividades de Elección, lecciones con gradas, aplicaciones de las habilidades de pensamiento para las opciones a corto plazo. </w:t>
      </w:r>
    </w:p>
    <w:p w14:paraId="7848E0F2" w14:textId="3A7660C7" w:rsidR="005A7832" w:rsidRPr="000652BA" w:rsidRDefault="005A7CCD" w:rsidP="00A4532A">
      <w:pPr>
        <w:pStyle w:val="ListParagraph"/>
        <w:widowControl w:val="0"/>
        <w:numPr>
          <w:ilvl w:val="1"/>
          <w:numId w:val="1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Elección y enfoque son las llaves del éxito para múltiples estrategias. La repetición y la provisión de más contenido ya dominado son estrategias que le restan valor al crecimiento del estudiante AIG.</w:t>
      </w:r>
    </w:p>
    <w:p w14:paraId="23F79945" w14:textId="3A5EEC5C" w:rsidR="00E85A92" w:rsidRPr="000652BA" w:rsidRDefault="005A7CCD" w:rsidP="00A4532A">
      <w:pPr>
        <w:pStyle w:val="ListParagraph"/>
        <w:widowControl w:val="0"/>
        <w:numPr>
          <w:ilvl w:val="1"/>
          <w:numId w:val="17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El uso de las habilidades del siglo 21 en el diseño de proyectos y presentaciones.</w:t>
      </w:r>
      <w:r w:rsidR="00872901" w:rsidRPr="000652BA">
        <w:rPr>
          <w:rFonts w:ascii="Helvetica" w:hAnsi="Helvetica" w:cs="Arial"/>
          <w:bCs/>
          <w:color w:val="000000"/>
          <w:lang w:val="es-419"/>
        </w:rPr>
        <w:t xml:space="preserve"> </w:t>
      </w:r>
    </w:p>
    <w:p w14:paraId="3746A8BE" w14:textId="5C1E636A" w:rsidR="007B2CC9" w:rsidRPr="000652BA" w:rsidRDefault="005A7CCD" w:rsidP="004D2BCF">
      <w:pPr>
        <w:pStyle w:val="ListParagraph"/>
        <w:widowControl w:val="0"/>
        <w:numPr>
          <w:ilvl w:val="1"/>
          <w:numId w:val="172"/>
        </w:numPr>
        <w:autoSpaceDE w:val="0"/>
        <w:autoSpaceDN w:val="0"/>
        <w:adjustRightInd w:val="0"/>
        <w:rPr>
          <w:rFonts w:ascii="Helvetica" w:hAnsi="Helvetica" w:cs="Arial"/>
          <w:lang w:val="es-419"/>
        </w:rPr>
      </w:pPr>
      <w:r w:rsidRPr="000652BA">
        <w:rPr>
          <w:rFonts w:ascii="Helvetica" w:hAnsi="Helvetica" w:cs="Arial"/>
          <w:bCs/>
          <w:color w:val="000000"/>
          <w:lang w:val="es-419"/>
        </w:rPr>
        <w:t xml:space="preserve">Las reuniones con estudiantes individuales y en grupos para abordar a los problemas social/emocionales. </w:t>
      </w:r>
      <w:r w:rsidR="009F298D" w:rsidRPr="000652BA">
        <w:rPr>
          <w:rFonts w:ascii="Helvetica" w:hAnsi="Helvetica" w:cs="Arial"/>
          <w:bCs/>
          <w:color w:val="000000"/>
          <w:lang w:val="es-419"/>
        </w:rPr>
        <w:t xml:space="preserve">Temas de abordar incluyen la organización, trabajando con otros estudiantes y trabajando con los maestros. Las reuniones se pueden llevar a cabo por los especialistas AIG. </w:t>
      </w:r>
    </w:p>
    <w:p w14:paraId="14D8B260" w14:textId="77777777" w:rsidR="009F298D" w:rsidRPr="000652BA" w:rsidRDefault="009F298D" w:rsidP="009F298D">
      <w:pPr>
        <w:pStyle w:val="ListParagraph"/>
        <w:widowControl w:val="0"/>
        <w:autoSpaceDE w:val="0"/>
        <w:autoSpaceDN w:val="0"/>
        <w:adjustRightInd w:val="0"/>
        <w:ind w:left="396"/>
        <w:rPr>
          <w:rFonts w:ascii="Helvetica" w:hAnsi="Helvetica" w:cs="Arial"/>
          <w:lang w:val="es-419"/>
        </w:rPr>
      </w:pPr>
    </w:p>
    <w:p w14:paraId="7AC4ED14"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6FC8097B" w14:textId="77777777" w:rsidR="00C46CDE" w:rsidRPr="000652BA" w:rsidRDefault="00C46CDE" w:rsidP="00C46CDE">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68209F34"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p>
    <w:p w14:paraId="468880E8" w14:textId="77777777" w:rsidR="00C46CDE" w:rsidRPr="000652BA" w:rsidRDefault="00C46CDE" w:rsidP="00C46CDE">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Práctica B</w:t>
      </w:r>
    </w:p>
    <w:p w14:paraId="7DC61726" w14:textId="77777777" w:rsidR="00C46CDE" w:rsidRPr="000652BA" w:rsidRDefault="00C46CDE" w:rsidP="00C46CDE">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Alinea los programas de AIG y los servicios con cada área de identificación AIG, las Metas del programa, y los recursos de la LEA.</w:t>
      </w:r>
    </w:p>
    <w:p w14:paraId="67CF1E1E" w14:textId="77777777" w:rsidR="007B2CC9" w:rsidRPr="000652BA" w:rsidRDefault="007B2CC9">
      <w:pPr>
        <w:widowControl w:val="0"/>
        <w:autoSpaceDE w:val="0"/>
        <w:autoSpaceDN w:val="0"/>
        <w:adjustRightInd w:val="0"/>
        <w:contextualSpacing/>
        <w:rPr>
          <w:rFonts w:ascii="Helvetica" w:hAnsi="Helvetica" w:cs="Arial"/>
          <w:lang w:val="es-419"/>
        </w:rPr>
      </w:pPr>
    </w:p>
    <w:p w14:paraId="74AB4C22" w14:textId="77777777" w:rsidR="00C46CDE" w:rsidRPr="000652BA" w:rsidRDefault="00C46CDE" w:rsidP="00C46CDE">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7BD99436" w14:textId="656C8E19" w:rsidR="00115C32" w:rsidRPr="000652BA" w:rsidRDefault="00C36118" w:rsidP="00115C32">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Departamento AIG</w:t>
      </w:r>
    </w:p>
    <w:p w14:paraId="5B86FA96" w14:textId="5D580F3C" w:rsidR="00C36118" w:rsidRPr="000652BA" w:rsidRDefault="00C36118" w:rsidP="00C36118">
      <w:pPr>
        <w:widowControl w:val="0"/>
        <w:numPr>
          <w:ilvl w:val="0"/>
          <w:numId w:val="20"/>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La suma total de los fondos AIG asignados por el estado son utilizados para proporcionar salarios y beneficios para el personal con licencia AIG, cuyo deber principal es trabajar con los estudiantes  identificados AIG.</w:t>
      </w:r>
    </w:p>
    <w:p w14:paraId="6448456D" w14:textId="164D6769" w:rsidR="00C36118" w:rsidRPr="000652BA" w:rsidRDefault="00C36118" w:rsidP="00C36118">
      <w:pPr>
        <w:widowControl w:val="0"/>
        <w:numPr>
          <w:ilvl w:val="0"/>
          <w:numId w:val="20"/>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CCS asigna fondos locales para apoyar el Programa AIG del distrito.</w:t>
      </w:r>
    </w:p>
    <w:p w14:paraId="109444BA" w14:textId="77777777" w:rsidR="00C36118" w:rsidRPr="000652BA" w:rsidRDefault="00C36118" w:rsidP="00C36118">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CCS da servicios a los estudiantes K - 12 identificados AIG en las áreas de Lectura y/o Matemáticas.</w:t>
      </w:r>
    </w:p>
    <w:p w14:paraId="59696EA8" w14:textId="77777777" w:rsidR="00C36118" w:rsidRPr="000652BA" w:rsidRDefault="00C36118" w:rsidP="00C36118">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Programa AIG está alineado con el Plan Estratégico del condado.</w:t>
      </w:r>
    </w:p>
    <w:p w14:paraId="0C770DCC" w14:textId="5CBB9116" w:rsidR="00115C32" w:rsidRPr="000652BA" w:rsidRDefault="00C36118" w:rsidP="00C36118">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Se comparten los recursos para AIG al nivel del distrito por el uso de un sistema de sacar y devolver y el sistema se coordina por el maestro principal. </w:t>
      </w:r>
    </w:p>
    <w:p w14:paraId="4E590315" w14:textId="71FDC446" w:rsidR="00115C32" w:rsidRPr="000652BA" w:rsidRDefault="00C36118" w:rsidP="00A4532A">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especialistas AIG se comparten los recursos para AIG al nivel dl distrito por trasladar las materiales cooperativamente. </w:t>
      </w:r>
    </w:p>
    <w:p w14:paraId="085430B3" w14:textId="04009342" w:rsidR="00115C32" w:rsidRPr="000652BA" w:rsidRDefault="00C36118" w:rsidP="00A4532A">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recursos comprados son relacionados directamente con la lectura y/o las matemáticas y son relacionados con los objetivos del distrito. </w:t>
      </w:r>
    </w:p>
    <w:p w14:paraId="7531A071" w14:textId="560197D9" w:rsidR="00115C32" w:rsidRPr="000652BA" w:rsidRDefault="00C36118" w:rsidP="00A4532A">
      <w:pPr>
        <w:widowControl w:val="0"/>
        <w:numPr>
          <w:ilvl w:val="0"/>
          <w:numId w:val="2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Actualmente CCS enfoque en los servicios en la lectura y/o en las matemáticas según el área identificada para el estudiante. Muchos recursos incorporan otras áreas de estudio como las ciencias y los estudios sociales. La habilidad de resolver problemas es parte de la instrucción de la lectura y de las matemáticas también. </w:t>
      </w:r>
    </w:p>
    <w:p w14:paraId="5D67686D" w14:textId="77777777" w:rsidR="007B2CC9" w:rsidRPr="000652BA" w:rsidRDefault="007B2CC9">
      <w:pPr>
        <w:widowControl w:val="0"/>
        <w:autoSpaceDE w:val="0"/>
        <w:autoSpaceDN w:val="0"/>
        <w:adjustRightInd w:val="0"/>
        <w:ind w:left="144"/>
        <w:contextualSpacing/>
        <w:rPr>
          <w:rFonts w:ascii="Helvetica" w:hAnsi="Helvetica" w:cs="Arial"/>
          <w:color w:val="000000"/>
          <w:lang w:val="es-419"/>
        </w:rPr>
      </w:pPr>
    </w:p>
    <w:p w14:paraId="3099CB3F" w14:textId="77777777" w:rsidR="00C36118" w:rsidRPr="000652BA" w:rsidRDefault="00C36118" w:rsidP="00C36118">
      <w:pPr>
        <w:rPr>
          <w:rFonts w:ascii="Helvetica" w:hAnsi="Helvetica" w:cs="Arial"/>
          <w:lang w:val="es-419"/>
        </w:rPr>
      </w:pPr>
      <w:r w:rsidRPr="000652BA">
        <w:rPr>
          <w:rFonts w:ascii="Helvetica" w:hAnsi="Helvetica" w:cs="Arial"/>
          <w:i/>
          <w:color w:val="000000"/>
          <w:lang w:val="es-419"/>
        </w:rPr>
        <w:t xml:space="preserve">Opciones generales de servicios </w:t>
      </w:r>
    </w:p>
    <w:p w14:paraId="114842BD" w14:textId="5AC2338F" w:rsidR="007B2CC9" w:rsidRPr="000652BA" w:rsidRDefault="00C36118" w:rsidP="00C36118">
      <w:pPr>
        <w:pStyle w:val="ListParagraph"/>
        <w:numPr>
          <w:ilvl w:val="0"/>
          <w:numId w:val="25"/>
        </w:numPr>
        <w:rPr>
          <w:rFonts w:ascii="Helvetica" w:hAnsi="Helvetica" w:cs="Arial"/>
          <w:lang w:val="es-419"/>
        </w:rPr>
      </w:pPr>
      <w:r w:rsidRPr="000652BA">
        <w:rPr>
          <w:rFonts w:ascii="Helvetica" w:hAnsi="Helvetica"/>
          <w:lang w:val="es-419"/>
        </w:rPr>
        <w:t xml:space="preserve">Diferenciación = Diferenciación significa instrucción adaptada a las necesidades individuales. Sea que los maestros diferencian el contenido, procesos, productos o el entorno del aprendizaje, el uso de las evaluaciones </w:t>
      </w:r>
      <w:r w:rsidR="00DB224A" w:rsidRPr="000652BA">
        <w:rPr>
          <w:rFonts w:ascii="Helvetica" w:hAnsi="Helvetica"/>
          <w:lang w:val="es-419"/>
        </w:rPr>
        <w:t xml:space="preserve">regulares. Se desarrolla la diferenciación por las evaluaciones en curso. Diferenciación se diferencia para estudiantes diferentes y se diferencia para estudiantes individuales en puntos diferentes del currículo. </w:t>
      </w:r>
      <w:r w:rsidR="00AF2E48" w:rsidRPr="000652BA">
        <w:rPr>
          <w:rFonts w:ascii="Helvetica" w:hAnsi="Helvetica" w:cs="Arial"/>
          <w:lang w:val="es-419"/>
        </w:rPr>
        <w:t xml:space="preserve"> </w:t>
      </w:r>
    </w:p>
    <w:p w14:paraId="5E6EDF18" w14:textId="77777777" w:rsidR="00DB224A" w:rsidRPr="000652BA" w:rsidRDefault="00DB224A" w:rsidP="00A4532A">
      <w:pPr>
        <w:pStyle w:val="ListParagraph"/>
        <w:numPr>
          <w:ilvl w:val="0"/>
          <w:numId w:val="25"/>
        </w:numPr>
        <w:rPr>
          <w:rFonts w:ascii="Helvetica" w:hAnsi="Helvetica" w:cs="Arial"/>
          <w:lang w:val="es-419"/>
        </w:rPr>
      </w:pPr>
      <w:r w:rsidRPr="000652BA">
        <w:rPr>
          <w:rFonts w:ascii="Helvetica" w:hAnsi="Helvetica" w:cs="Arial"/>
          <w:lang w:val="es-419"/>
        </w:rPr>
        <w:t>Agrupaciones Flexibles = Grupos de estudiantes que cambian de una variedad de experiencias de aprendizaje. Algunos estudiantes pueden estar en un grupo que tiene que aprender un concepto específico. Esos mismos estudiantes pueden estar en otro grupo que necesita material más difícil para otro concepto.</w:t>
      </w:r>
    </w:p>
    <w:p w14:paraId="3B4FADFD" w14:textId="33875E87" w:rsidR="007B2CC9" w:rsidRPr="000652BA" w:rsidRDefault="00DB224A" w:rsidP="00A4532A">
      <w:pPr>
        <w:pStyle w:val="ListParagraph"/>
        <w:numPr>
          <w:ilvl w:val="0"/>
          <w:numId w:val="25"/>
        </w:numPr>
        <w:rPr>
          <w:rFonts w:ascii="Helvetica" w:hAnsi="Helvetica" w:cs="Arial"/>
          <w:lang w:val="es-419"/>
        </w:rPr>
      </w:pPr>
      <w:r w:rsidRPr="000652BA">
        <w:rPr>
          <w:rFonts w:ascii="Helvetica" w:hAnsi="Helvetica" w:cs="Arial"/>
          <w:lang w:val="es-419"/>
        </w:rPr>
        <w:t>Agrupación</w:t>
      </w:r>
      <w:r w:rsidR="007B2CC9" w:rsidRPr="000652BA">
        <w:rPr>
          <w:rFonts w:ascii="Helvetica" w:hAnsi="Helvetica" w:cs="Arial"/>
          <w:lang w:val="es-419"/>
        </w:rPr>
        <w:t xml:space="preserve"> = </w:t>
      </w:r>
      <w:r w:rsidRPr="000652BA">
        <w:rPr>
          <w:rFonts w:ascii="Helvetica" w:hAnsi="Helvetica" w:cs="Arial"/>
          <w:lang w:val="es-419"/>
        </w:rPr>
        <w:t>La colocación de al menos cinco estudiantes AIG dentro de una clase. Esto permite que el profesor se centre en las necesidades de los estudiantes AIG con mayor facilidad. Los directores de la escuela toman las decisiones de las listas de los estudiantes en clase.</w:t>
      </w:r>
      <w:r w:rsidR="007B2CC9" w:rsidRPr="000652BA">
        <w:rPr>
          <w:rFonts w:ascii="Helvetica" w:hAnsi="Helvetica" w:cs="Arial"/>
          <w:lang w:val="es-419"/>
        </w:rPr>
        <w:t xml:space="preserve"> </w:t>
      </w:r>
    </w:p>
    <w:p w14:paraId="6142DE2B" w14:textId="77777777" w:rsidR="00DB224A" w:rsidRPr="000652BA" w:rsidRDefault="00DB224A" w:rsidP="00DB224A">
      <w:pPr>
        <w:pStyle w:val="ListParagraph"/>
        <w:numPr>
          <w:ilvl w:val="0"/>
          <w:numId w:val="25"/>
        </w:numPr>
        <w:rPr>
          <w:rFonts w:ascii="Helvetica" w:hAnsi="Helvetica" w:cs="Arial"/>
          <w:lang w:val="es-419"/>
        </w:rPr>
      </w:pPr>
      <w:r w:rsidRPr="000652BA">
        <w:rPr>
          <w:rFonts w:ascii="Helvetica" w:hAnsi="Helvetica" w:cs="Arial"/>
          <w:lang w:val="es-419"/>
        </w:rPr>
        <w:t xml:space="preserve">Contenido Acelerado = Avance de material cubierto por el estudiante a lo largo de las líneas del Curso de Estudios Estándar de Carolina del Norte y los Estándares Esenciales. </w:t>
      </w:r>
    </w:p>
    <w:p w14:paraId="224DEE14" w14:textId="7EDD556C" w:rsidR="00AF2E48" w:rsidRPr="000652BA" w:rsidRDefault="00575511" w:rsidP="00DB224A">
      <w:pPr>
        <w:pStyle w:val="ListParagraph"/>
        <w:numPr>
          <w:ilvl w:val="0"/>
          <w:numId w:val="25"/>
        </w:numPr>
        <w:rPr>
          <w:rFonts w:ascii="Helvetica" w:hAnsi="Helvetica" w:cs="Arial"/>
          <w:lang w:val="es-419"/>
        </w:rPr>
      </w:pPr>
      <w:r w:rsidRPr="000652BA">
        <w:rPr>
          <w:rFonts w:ascii="Helvetica" w:hAnsi="Helvetica" w:cs="Arial"/>
          <w:lang w:val="es-419"/>
        </w:rPr>
        <w:t xml:space="preserve">Comprimir el currículo= Esta opción deja que los estudiantes demuestren la maestría del contenido que viene para enfocarse en los temas más pertinentes a lo que les interesa. Hay que estar de acuerdo y utilizar las estructuras bien claras. </w:t>
      </w:r>
      <w:r w:rsidR="00AF2E48" w:rsidRPr="000652BA">
        <w:rPr>
          <w:rFonts w:ascii="Helvetica" w:hAnsi="Helvetica" w:cs="Arial"/>
          <w:lang w:val="es-419"/>
        </w:rPr>
        <w:t xml:space="preserve"> </w:t>
      </w:r>
    </w:p>
    <w:p w14:paraId="4204D52B" w14:textId="77777777" w:rsidR="00DB224A" w:rsidRPr="000652BA" w:rsidRDefault="00DB224A" w:rsidP="00A4532A">
      <w:pPr>
        <w:pStyle w:val="ListParagraph"/>
        <w:numPr>
          <w:ilvl w:val="0"/>
          <w:numId w:val="25"/>
        </w:numPr>
        <w:rPr>
          <w:rFonts w:ascii="Helvetica" w:hAnsi="Helvetica" w:cs="Arial"/>
          <w:lang w:val="es-419"/>
        </w:rPr>
      </w:pPr>
      <w:r w:rsidRPr="000652BA">
        <w:rPr>
          <w:rFonts w:ascii="Helvetica" w:hAnsi="Helvetica" w:cs="Arial"/>
          <w:lang w:val="es-419"/>
        </w:rPr>
        <w:t>Los grupos de interés = Estos puede tomar la forma de círculos de literatura en la que los estudiantes eligen libros, actividades extra-curriculares seleccionados por ellos mismos, los clubes, las oportunidades de aprendizaje basado en problemas, la feria de ciencias y otras investigaciones opcionales de los maestros o creadas por el estudiante.</w:t>
      </w:r>
    </w:p>
    <w:p w14:paraId="7145D80D" w14:textId="46D863D6" w:rsidR="00AB5263" w:rsidRPr="000652BA" w:rsidRDefault="00DB224A" w:rsidP="00A4532A">
      <w:pPr>
        <w:pStyle w:val="ListParagraph"/>
        <w:numPr>
          <w:ilvl w:val="0"/>
          <w:numId w:val="25"/>
        </w:numPr>
        <w:rPr>
          <w:rFonts w:ascii="Helvetica" w:hAnsi="Helvetica" w:cs="Arial"/>
          <w:lang w:val="es-419"/>
        </w:rPr>
      </w:pPr>
      <w:r w:rsidRPr="000652BA">
        <w:rPr>
          <w:rFonts w:ascii="Helvetica" w:hAnsi="Helvetica" w:cs="Arial"/>
          <w:lang w:val="es-419"/>
        </w:rPr>
        <w:lastRenderedPageBreak/>
        <w:t>Proyectos Especializados = Los estudiantes pueden trabajar en problemas o investigaciones específicas. Existe una gran variedad de posibilidades para esto.</w:t>
      </w:r>
      <w:r w:rsidR="007B2CC9" w:rsidRPr="000652BA">
        <w:rPr>
          <w:rFonts w:ascii="Helvetica" w:hAnsi="Helvetica" w:cs="Arial"/>
          <w:lang w:val="es-419"/>
        </w:rPr>
        <w:t>.</w:t>
      </w:r>
    </w:p>
    <w:p w14:paraId="1DFA5E57" w14:textId="77777777" w:rsidR="00DB224A" w:rsidRPr="000652BA" w:rsidRDefault="00DB224A" w:rsidP="00A4532A">
      <w:pPr>
        <w:pStyle w:val="ListParagraph"/>
        <w:numPr>
          <w:ilvl w:val="0"/>
          <w:numId w:val="25"/>
        </w:numPr>
        <w:rPr>
          <w:rFonts w:ascii="Helvetica" w:hAnsi="Helvetica"/>
          <w:lang w:val="es-419"/>
        </w:rPr>
      </w:pPr>
      <w:r w:rsidRPr="000652BA">
        <w:rPr>
          <w:rFonts w:ascii="Helvetica" w:hAnsi="Helvetica" w:cs="Arial"/>
          <w:lang w:val="es-419"/>
        </w:rPr>
        <w:t>Materiales Especializados = Los maestros y especialistas tienen acceso a muchos tipos de materiales avanzados y creativos. Usted encontrará, dependiendo del área de la identificación, selecciones de lectura más difíciles, las investigaciones de matemática espacial o los materiales de resolución de problemas.</w:t>
      </w:r>
    </w:p>
    <w:p w14:paraId="2EF95B3E" w14:textId="5A72C053" w:rsidR="00B81022" w:rsidRPr="000652BA" w:rsidRDefault="003F37DE" w:rsidP="00A4532A">
      <w:pPr>
        <w:pStyle w:val="ListParagraph"/>
        <w:numPr>
          <w:ilvl w:val="0"/>
          <w:numId w:val="25"/>
        </w:numPr>
        <w:rPr>
          <w:rFonts w:ascii="Helvetica" w:hAnsi="Helvetica"/>
          <w:lang w:val="es-419"/>
        </w:rPr>
      </w:pPr>
      <w:r w:rsidRPr="000652BA">
        <w:rPr>
          <w:rFonts w:ascii="Helvetica" w:hAnsi="Helvetica" w:cs="Arial"/>
          <w:lang w:val="es-419"/>
        </w:rPr>
        <w:t xml:space="preserve">Consulta = Los estudiantes se quedan en su sala de clases regular pero con supervisión del especialista AIG. Los maestros, obviamente, puedan pedir el currículo o otros recursos para esos estudiantes. Generalmente se utiliza esta opación cuando los estudiantes tienen lagunas de su aprendizaje o se experimenta mucha dificultad en los conceptos de su nivel de grado. </w:t>
      </w:r>
    </w:p>
    <w:p w14:paraId="1F7E5233" w14:textId="77777777" w:rsidR="00AB5263" w:rsidRPr="000652BA" w:rsidRDefault="00AB5263">
      <w:pPr>
        <w:widowControl w:val="0"/>
        <w:autoSpaceDE w:val="0"/>
        <w:autoSpaceDN w:val="0"/>
        <w:adjustRightInd w:val="0"/>
        <w:contextualSpacing/>
        <w:rPr>
          <w:rFonts w:ascii="Helvetica" w:hAnsi="Helvetica" w:cs="Arial"/>
          <w:b/>
          <w:bCs/>
          <w:color w:val="000000"/>
          <w:u w:val="single"/>
          <w:lang w:val="es-419"/>
        </w:rPr>
      </w:pPr>
    </w:p>
    <w:p w14:paraId="5E21562E" w14:textId="77777777" w:rsidR="00F5473A" w:rsidRPr="000652BA" w:rsidRDefault="00F5473A">
      <w:pPr>
        <w:spacing w:after="200"/>
        <w:rPr>
          <w:rFonts w:ascii="Helvetica" w:hAnsi="Helvetica" w:cs="Arial"/>
          <w:b/>
          <w:bCs/>
          <w:color w:val="000000"/>
          <w:lang w:val="es-419"/>
        </w:rPr>
      </w:pPr>
      <w:r w:rsidRPr="000652BA">
        <w:rPr>
          <w:rFonts w:ascii="Helvetica" w:hAnsi="Helvetica" w:cs="Arial"/>
          <w:b/>
          <w:bCs/>
          <w:color w:val="000000"/>
          <w:lang w:val="es-419"/>
        </w:rPr>
        <w:br w:type="page"/>
      </w:r>
    </w:p>
    <w:p w14:paraId="06BF373B" w14:textId="77777777" w:rsidR="001826B1" w:rsidRPr="000652BA" w:rsidRDefault="001826B1" w:rsidP="001826B1">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Estándar 4: Programación Integral dentro  de la Comunidad Escolar Total</w:t>
      </w:r>
    </w:p>
    <w:p w14:paraId="70B69232" w14:textId="77777777" w:rsidR="001826B1" w:rsidRPr="000652BA" w:rsidRDefault="001826B1" w:rsidP="001826B1">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2713781C" w14:textId="77777777" w:rsidR="001826B1" w:rsidRPr="000652BA" w:rsidRDefault="001826B1" w:rsidP="001826B1">
      <w:pPr>
        <w:widowControl w:val="0"/>
        <w:autoSpaceDE w:val="0"/>
        <w:autoSpaceDN w:val="0"/>
        <w:adjustRightInd w:val="0"/>
        <w:contextualSpacing/>
        <w:rPr>
          <w:rFonts w:ascii="Helvetica" w:hAnsi="Helvetica" w:cs="Arial"/>
          <w:b/>
          <w:bCs/>
          <w:color w:val="000000"/>
          <w:lang w:val="es-419"/>
        </w:rPr>
      </w:pPr>
    </w:p>
    <w:p w14:paraId="30F38C09" w14:textId="77777777" w:rsidR="001826B1" w:rsidRPr="000652BA" w:rsidRDefault="001826B1" w:rsidP="001826B1">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Práctica C</w:t>
      </w:r>
    </w:p>
    <w:p w14:paraId="0A500226" w14:textId="36716743" w:rsidR="001826B1" w:rsidRPr="000652BA" w:rsidRDefault="001826B1" w:rsidP="001826B1">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Ofrece programas y servicios que son esenciales y se conecta al programa educativo total del LEA en las políticas y en las prácticas AIG.</w:t>
      </w:r>
    </w:p>
    <w:p w14:paraId="5E9AA2A3" w14:textId="77777777" w:rsidR="007B2CC9" w:rsidRPr="000652BA" w:rsidRDefault="007B2CC9">
      <w:pPr>
        <w:widowControl w:val="0"/>
        <w:autoSpaceDE w:val="0"/>
        <w:autoSpaceDN w:val="0"/>
        <w:adjustRightInd w:val="0"/>
        <w:contextualSpacing/>
        <w:rPr>
          <w:rFonts w:ascii="Helvetica" w:hAnsi="Helvetica" w:cs="Arial"/>
          <w:lang w:val="es-419"/>
        </w:rPr>
      </w:pPr>
    </w:p>
    <w:p w14:paraId="19F13CB1" w14:textId="77777777" w:rsidR="00B007B7" w:rsidRPr="000652BA" w:rsidRDefault="00B007B7" w:rsidP="00B007B7">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52334646" w14:textId="0B8A2635" w:rsidR="008C7213" w:rsidRPr="000652BA" w:rsidRDefault="007679EF">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Departamento AIG</w:t>
      </w:r>
    </w:p>
    <w:p w14:paraId="0ADE5D8C" w14:textId="5B0661EA" w:rsidR="008C7213" w:rsidRPr="000652BA" w:rsidRDefault="00803782" w:rsidP="00A4532A">
      <w:pPr>
        <w:pStyle w:val="ListParagraph"/>
        <w:widowControl w:val="0"/>
        <w:numPr>
          <w:ilvl w:val="0"/>
          <w:numId w:val="109"/>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Mantener las relaciones con los principales de los Departamentos para fomentar el compartir de la información y los objetivos. </w:t>
      </w:r>
    </w:p>
    <w:p w14:paraId="141BD59B" w14:textId="27DBDFE2" w:rsidR="008C7213" w:rsidRPr="000652BA" w:rsidRDefault="00803782" w:rsidP="00A4532A">
      <w:pPr>
        <w:pStyle w:val="ListParagraph"/>
        <w:widowControl w:val="0"/>
        <w:numPr>
          <w:ilvl w:val="0"/>
          <w:numId w:val="109"/>
        </w:numPr>
        <w:autoSpaceDE w:val="0"/>
        <w:autoSpaceDN w:val="0"/>
        <w:adjustRightInd w:val="0"/>
        <w:rPr>
          <w:rFonts w:ascii="Helvetica" w:hAnsi="Helvetica" w:cs="Arial"/>
          <w:b/>
          <w:bCs/>
          <w:color w:val="000000"/>
          <w:lang w:val="es-419"/>
        </w:rPr>
      </w:pPr>
      <w:r w:rsidRPr="000652BA">
        <w:rPr>
          <w:rFonts w:ascii="Helvetica" w:hAnsi="Helvetica" w:cs="Arial"/>
          <w:color w:val="000000"/>
          <w:lang w:val="es-419"/>
        </w:rPr>
        <w:t xml:space="preserve">Discutir las políticas del distrito tanto como otros objetivos y cómo el programa AIG de cada escuela apoya a esos durante las reuniones PLC y durante otras reuniones del distrito. </w:t>
      </w:r>
    </w:p>
    <w:p w14:paraId="5E76C4A8" w14:textId="70F92892" w:rsidR="007B2CC9" w:rsidRPr="000652BA" w:rsidRDefault="00803782" w:rsidP="00A4532A">
      <w:pPr>
        <w:widowControl w:val="0"/>
        <w:numPr>
          <w:ilvl w:val="0"/>
          <w:numId w:val="109"/>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especialistas AIG discuten maneras de colaborar con otra personal de la escuela y del condado durante las reuniones de toda la facultad. </w:t>
      </w:r>
    </w:p>
    <w:p w14:paraId="025D5968" w14:textId="77777777" w:rsidR="008C7213" w:rsidRPr="000652BA" w:rsidRDefault="008C7213" w:rsidP="008C7213">
      <w:pPr>
        <w:widowControl w:val="0"/>
        <w:autoSpaceDE w:val="0"/>
        <w:autoSpaceDN w:val="0"/>
        <w:adjustRightInd w:val="0"/>
        <w:contextualSpacing/>
        <w:rPr>
          <w:rFonts w:ascii="Helvetica" w:hAnsi="Helvetica" w:cs="Arial"/>
          <w:lang w:val="es-419"/>
        </w:rPr>
      </w:pPr>
    </w:p>
    <w:p w14:paraId="523B8A1A" w14:textId="62F1C3AA" w:rsidR="008C7213" w:rsidRPr="000652BA" w:rsidRDefault="00803782" w:rsidP="008C7213">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 xml:space="preserve">Los Directores y la Administración </w:t>
      </w:r>
    </w:p>
    <w:p w14:paraId="512DDE70" w14:textId="65A48779" w:rsidR="008C7213" w:rsidRPr="000652BA" w:rsidRDefault="00B007B7" w:rsidP="00A4532A">
      <w:pPr>
        <w:pStyle w:val="ListParagraph"/>
        <w:widowControl w:val="0"/>
        <w:numPr>
          <w:ilvl w:val="0"/>
          <w:numId w:val="110"/>
        </w:numPr>
        <w:autoSpaceDE w:val="0"/>
        <w:autoSpaceDN w:val="0"/>
        <w:adjustRightInd w:val="0"/>
        <w:rPr>
          <w:rFonts w:ascii="Helvetica" w:hAnsi="Helvetica" w:cs="Arial"/>
          <w:lang w:val="es-419"/>
        </w:rPr>
      </w:pPr>
      <w:r w:rsidRPr="000652BA">
        <w:rPr>
          <w:rFonts w:ascii="Helvetica" w:hAnsi="Helvetica" w:cs="Arial"/>
          <w:lang w:val="es-419"/>
        </w:rPr>
        <w:t xml:space="preserve">Incluir el programa AIG en los discursos de las iniciativas del distrito. </w:t>
      </w:r>
    </w:p>
    <w:p w14:paraId="6FDF1586" w14:textId="5D22654B" w:rsidR="008C7213" w:rsidRPr="000652BA" w:rsidRDefault="00B007B7" w:rsidP="00A4532A">
      <w:pPr>
        <w:pStyle w:val="ListParagraph"/>
        <w:widowControl w:val="0"/>
        <w:numPr>
          <w:ilvl w:val="0"/>
          <w:numId w:val="110"/>
        </w:numPr>
        <w:autoSpaceDE w:val="0"/>
        <w:autoSpaceDN w:val="0"/>
        <w:adjustRightInd w:val="0"/>
        <w:rPr>
          <w:rFonts w:ascii="Helvetica" w:hAnsi="Helvetica" w:cs="Arial"/>
          <w:lang w:val="es-419"/>
        </w:rPr>
      </w:pPr>
      <w:r w:rsidRPr="000652BA">
        <w:rPr>
          <w:rFonts w:ascii="Helvetica" w:hAnsi="Helvetica" w:cs="Arial"/>
          <w:lang w:val="es-419"/>
        </w:rPr>
        <w:t xml:space="preserve">Incluir el programa AIG en el desarrollo del currículo para todo el distrito. </w:t>
      </w:r>
    </w:p>
    <w:p w14:paraId="310DABBC" w14:textId="786B706B" w:rsidR="008C7213" w:rsidRPr="000652BA" w:rsidRDefault="00B007B7" w:rsidP="00A4532A">
      <w:pPr>
        <w:pStyle w:val="ListParagraph"/>
        <w:widowControl w:val="0"/>
        <w:numPr>
          <w:ilvl w:val="0"/>
          <w:numId w:val="110"/>
        </w:numPr>
        <w:autoSpaceDE w:val="0"/>
        <w:autoSpaceDN w:val="0"/>
        <w:adjustRightInd w:val="0"/>
        <w:rPr>
          <w:rFonts w:ascii="Helvetica" w:hAnsi="Helvetica" w:cs="Arial"/>
          <w:lang w:val="es-419"/>
        </w:rPr>
      </w:pPr>
      <w:r w:rsidRPr="000652BA">
        <w:rPr>
          <w:rFonts w:ascii="Helvetica" w:hAnsi="Helvetica" w:cs="Arial"/>
          <w:lang w:val="es-419"/>
        </w:rPr>
        <w:t xml:space="preserve">Incluir el programa AIG en el plan de ayudar a las escuelas ineficaces. </w:t>
      </w:r>
    </w:p>
    <w:p w14:paraId="70CC80B3" w14:textId="314527B3" w:rsidR="008C7213" w:rsidRPr="000652BA" w:rsidRDefault="00B007B7" w:rsidP="00A4532A">
      <w:pPr>
        <w:pStyle w:val="ListParagraph"/>
        <w:widowControl w:val="0"/>
        <w:numPr>
          <w:ilvl w:val="0"/>
          <w:numId w:val="110"/>
        </w:numPr>
        <w:autoSpaceDE w:val="0"/>
        <w:autoSpaceDN w:val="0"/>
        <w:adjustRightInd w:val="0"/>
        <w:rPr>
          <w:rFonts w:ascii="Helvetica" w:hAnsi="Helvetica" w:cs="Arial"/>
          <w:lang w:val="es-419"/>
        </w:rPr>
      </w:pPr>
      <w:r w:rsidRPr="000652BA">
        <w:rPr>
          <w:rFonts w:ascii="Helvetica" w:hAnsi="Helvetica" w:cs="Arial"/>
          <w:lang w:val="es-419"/>
        </w:rPr>
        <w:t xml:space="preserve">Incluir el programa AIG en los discursos de los Equipos de Liderazgo de la Escuela </w:t>
      </w:r>
    </w:p>
    <w:p w14:paraId="0D633A59" w14:textId="77777777" w:rsidR="007B2CC9" w:rsidRPr="000652BA" w:rsidRDefault="007B2CC9">
      <w:pPr>
        <w:widowControl w:val="0"/>
        <w:autoSpaceDE w:val="0"/>
        <w:autoSpaceDN w:val="0"/>
        <w:adjustRightInd w:val="0"/>
        <w:contextualSpacing/>
        <w:rPr>
          <w:rFonts w:ascii="Helvetica" w:hAnsi="Helvetica" w:cs="Arial"/>
          <w:lang w:val="es-419"/>
        </w:rPr>
      </w:pPr>
    </w:p>
    <w:p w14:paraId="242E6328" w14:textId="77777777" w:rsidR="00B007B7" w:rsidRPr="000652BA" w:rsidRDefault="00B007B7" w:rsidP="00B007B7">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229EC8A1" w14:textId="77777777" w:rsidR="00B007B7" w:rsidRPr="000652BA" w:rsidRDefault="00B007B7" w:rsidP="00B007B7">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40838CD3" w14:textId="77777777" w:rsidR="00B007B7" w:rsidRPr="000652BA" w:rsidRDefault="00B007B7" w:rsidP="00B007B7">
      <w:pPr>
        <w:widowControl w:val="0"/>
        <w:autoSpaceDE w:val="0"/>
        <w:autoSpaceDN w:val="0"/>
        <w:adjustRightInd w:val="0"/>
        <w:contextualSpacing/>
        <w:rPr>
          <w:rFonts w:ascii="Helvetica" w:hAnsi="Helvetica" w:cs="Arial"/>
          <w:b/>
          <w:bCs/>
          <w:color w:val="000000"/>
          <w:lang w:val="es-419"/>
        </w:rPr>
      </w:pPr>
    </w:p>
    <w:p w14:paraId="11BE474F" w14:textId="27FD6536" w:rsidR="00B007B7" w:rsidRPr="000652BA" w:rsidRDefault="00B007B7" w:rsidP="00B007B7">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D</w:t>
      </w:r>
    </w:p>
    <w:p w14:paraId="4BC24E35" w14:textId="77777777" w:rsidR="00B007B7" w:rsidRPr="000652BA" w:rsidRDefault="00B007B7" w:rsidP="00B007B7">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Informa a todos los maestros, directores de escuela y personal de apoyo sobre la prestación de servicios diferenciados e instrucción para los estudiantes AIG, los reglamentos relacionados con la educación de los estudiantes talentosos, el programa AIG local y el plan.</w:t>
      </w:r>
    </w:p>
    <w:p w14:paraId="33769845" w14:textId="77777777" w:rsidR="007B2CC9" w:rsidRPr="000652BA" w:rsidRDefault="007B2CC9">
      <w:pPr>
        <w:widowControl w:val="0"/>
        <w:autoSpaceDE w:val="0"/>
        <w:autoSpaceDN w:val="0"/>
        <w:adjustRightInd w:val="0"/>
        <w:contextualSpacing/>
        <w:rPr>
          <w:rFonts w:ascii="Helvetica" w:hAnsi="Helvetica" w:cs="Arial"/>
          <w:lang w:val="es-419"/>
        </w:rPr>
      </w:pPr>
    </w:p>
    <w:p w14:paraId="56B2003B" w14:textId="77777777" w:rsidR="00B007B7" w:rsidRPr="000652BA" w:rsidRDefault="00B007B7" w:rsidP="00B007B7">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9609940" w14:textId="7EA99EED" w:rsidR="008C7213" w:rsidRPr="000652BA" w:rsidRDefault="004129AC">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 xml:space="preserve">Departamento AIG </w:t>
      </w:r>
    </w:p>
    <w:p w14:paraId="39E415AD" w14:textId="15EB02F4" w:rsidR="008C7213"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Anualmente crear unas sesiones breves de desarrollo profesional para las reuniones de facultad. Las sesiones cubren los servicios, las reglas, el programa y el plan de AIG sobre el curso del año. </w:t>
      </w:r>
    </w:p>
    <w:p w14:paraId="6DEAE22D" w14:textId="325B53CB" w:rsidR="008C7213"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Dar copias en papel del Plan AIG a los directores, el Superintendente y el Subdirector de Instrucción.  </w:t>
      </w:r>
    </w:p>
    <w:p w14:paraId="266D941F" w14:textId="396F3582" w:rsidR="00DB071A"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Invitar a los directores a juntarse con el Director Ejecutivo de los programas EC y AIG y el maestro principal de AIG para repasar los cambios y los nuevos énfasis del Plan. </w:t>
      </w:r>
    </w:p>
    <w:p w14:paraId="219A6914" w14:textId="56E6CB9B" w:rsidR="00DB071A"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enlaces por el sitio web para el Director y el Maestro a todos los documentos de apoyo. </w:t>
      </w:r>
    </w:p>
    <w:p w14:paraId="6AF956B2" w14:textId="014F70BD" w:rsidR="003E502F"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las materiales alternativas en forma de resúmenes breves de las partes del Plan </w:t>
      </w:r>
      <w:r w:rsidRPr="000652BA">
        <w:rPr>
          <w:rFonts w:ascii="Helvetica" w:hAnsi="Helvetica" w:cs="Arial"/>
          <w:bCs/>
          <w:color w:val="000000"/>
          <w:lang w:val="es-419"/>
        </w:rPr>
        <w:lastRenderedPageBreak/>
        <w:t xml:space="preserve">AIG como los criterios de identificación. </w:t>
      </w:r>
    </w:p>
    <w:p w14:paraId="695642D9" w14:textId="53742A93" w:rsidR="003E502F"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otras materiales alternativas como un resumen fácil de usar de los Estándares y sus implementaciones, encontrados en el Plan AIG de CSS, el Resumen del Director, y el Resumen BOE. </w:t>
      </w:r>
    </w:p>
    <w:p w14:paraId="1E8890C8" w14:textId="317EC706" w:rsidR="00DB071A" w:rsidRPr="000652BA" w:rsidRDefault="004D2BCF" w:rsidP="00A4532A">
      <w:pPr>
        <w:pStyle w:val="ListParagraph"/>
        <w:widowControl w:val="0"/>
        <w:numPr>
          <w:ilvl w:val="0"/>
          <w:numId w:val="11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Crear un manual para los especialistas para cada ciclo del plan. Repasarlo con los especialistas. </w:t>
      </w:r>
    </w:p>
    <w:p w14:paraId="05B5E397" w14:textId="77777777" w:rsidR="00DB071A" w:rsidRPr="000652BA" w:rsidRDefault="00DB071A" w:rsidP="00DB071A">
      <w:pPr>
        <w:widowControl w:val="0"/>
        <w:autoSpaceDE w:val="0"/>
        <w:autoSpaceDN w:val="0"/>
        <w:adjustRightInd w:val="0"/>
        <w:rPr>
          <w:rFonts w:ascii="Helvetica" w:hAnsi="Helvetica" w:cs="Arial"/>
          <w:bCs/>
          <w:color w:val="000000"/>
          <w:highlight w:val="yellow"/>
          <w:lang w:val="es-419"/>
        </w:rPr>
      </w:pPr>
    </w:p>
    <w:p w14:paraId="17389362" w14:textId="02C54AD8" w:rsidR="00DB071A" w:rsidRPr="000652BA" w:rsidRDefault="004D2BCF" w:rsidP="00DB071A">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Toda la Facultad </w:t>
      </w:r>
    </w:p>
    <w:p w14:paraId="707AC547" w14:textId="20C4BD5C" w:rsidR="00DB071A" w:rsidRPr="000652BA" w:rsidRDefault="004D2BCF" w:rsidP="00A4532A">
      <w:pPr>
        <w:pStyle w:val="ListParagraph"/>
        <w:widowControl w:val="0"/>
        <w:numPr>
          <w:ilvl w:val="0"/>
          <w:numId w:val="11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Acceso al Plan AIG complete y todos los documentos de apoyo. </w:t>
      </w:r>
    </w:p>
    <w:p w14:paraId="070F0D5C" w14:textId="004559ED" w:rsidR="00DB071A" w:rsidRPr="000652BA" w:rsidRDefault="00FB1918" w:rsidP="00A4532A">
      <w:pPr>
        <w:pStyle w:val="ListParagraph"/>
        <w:widowControl w:val="0"/>
        <w:numPr>
          <w:ilvl w:val="0"/>
          <w:numId w:val="112"/>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El desarrollo profesional en curso acerca de los servicios, la identificación, los objetivos del programa y las reglas. </w:t>
      </w:r>
    </w:p>
    <w:p w14:paraId="190B66DA" w14:textId="7D108DB9" w:rsidR="007B2CC9" w:rsidRPr="000652BA" w:rsidRDefault="007B2CC9">
      <w:pPr>
        <w:widowControl w:val="0"/>
        <w:autoSpaceDE w:val="0"/>
        <w:autoSpaceDN w:val="0"/>
        <w:adjustRightInd w:val="0"/>
        <w:contextualSpacing/>
        <w:rPr>
          <w:rFonts w:ascii="Helvetica" w:hAnsi="Helvetica" w:cs="Arial"/>
          <w:lang w:val="es-419"/>
        </w:rPr>
      </w:pPr>
    </w:p>
    <w:p w14:paraId="1B28FE20" w14:textId="77777777" w:rsidR="00587C14" w:rsidRPr="000652BA" w:rsidRDefault="00587C14" w:rsidP="00587C1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0EA9C135" w14:textId="77777777" w:rsidR="00587C14" w:rsidRPr="000652BA" w:rsidRDefault="00587C14" w:rsidP="00587C1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2165CED8" w14:textId="77777777" w:rsidR="00587C14" w:rsidRPr="000652BA" w:rsidRDefault="00587C14" w:rsidP="00587C14">
      <w:pPr>
        <w:widowControl w:val="0"/>
        <w:autoSpaceDE w:val="0"/>
        <w:autoSpaceDN w:val="0"/>
        <w:adjustRightInd w:val="0"/>
        <w:contextualSpacing/>
        <w:rPr>
          <w:rFonts w:ascii="Helvetica" w:hAnsi="Helvetica" w:cs="Arial"/>
          <w:b/>
          <w:bCs/>
          <w:color w:val="000000"/>
          <w:lang w:val="es-419"/>
        </w:rPr>
      </w:pPr>
    </w:p>
    <w:p w14:paraId="59BCFDF9" w14:textId="77777777" w:rsidR="00587C14" w:rsidRPr="000652BA" w:rsidRDefault="00587C14" w:rsidP="00587C14">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E</w:t>
      </w:r>
    </w:p>
    <w:p w14:paraId="42681A90" w14:textId="30AB0C63" w:rsidR="00587C14" w:rsidRPr="000652BA" w:rsidRDefault="00587C14" w:rsidP="00587C1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 xml:space="preserve">Se comunica entre los maestros y las escuelas para garantizar una continuidad efectiva de servicios K-12, especialmente en los puntos de transición claves de una escuela a otra. </w:t>
      </w:r>
    </w:p>
    <w:p w14:paraId="024DD2C3" w14:textId="77777777" w:rsidR="00587C14" w:rsidRPr="000652BA" w:rsidRDefault="00587C14" w:rsidP="00587C14">
      <w:pPr>
        <w:widowControl w:val="0"/>
        <w:autoSpaceDE w:val="0"/>
        <w:autoSpaceDN w:val="0"/>
        <w:adjustRightInd w:val="0"/>
        <w:contextualSpacing/>
        <w:rPr>
          <w:rFonts w:ascii="Helvetica" w:hAnsi="Helvetica" w:cs="Arial"/>
          <w:bCs/>
          <w:color w:val="000000"/>
          <w:lang w:val="es-419"/>
        </w:rPr>
      </w:pPr>
    </w:p>
    <w:p w14:paraId="7E579DCE" w14:textId="77777777" w:rsidR="00587C14" w:rsidRPr="000652BA" w:rsidRDefault="00587C14" w:rsidP="00587C14">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4A33D43" w14:textId="3361A1FF" w:rsidR="0082640C" w:rsidRPr="000652BA" w:rsidRDefault="00FB1918">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 xml:space="preserve">Todo el Personal de la Escuela </w:t>
      </w:r>
    </w:p>
    <w:p w14:paraId="1159C2FE" w14:textId="0A6FC06B" w:rsidR="00DB071A" w:rsidRPr="000652BA" w:rsidRDefault="00FB1918" w:rsidP="00A4532A">
      <w:pPr>
        <w:widowControl w:val="0"/>
        <w:numPr>
          <w:ilvl w:val="0"/>
          <w:numId w:val="1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Se transfieren las listas de los estudiantes AIG de las escuelas originales a las escuelas nuevas para los niveles de grado que avanzan al próximo nivel de escuela (primaria a segundaria a preparatoria). Toda la información también está disponible por PowerSchool. </w:t>
      </w:r>
    </w:p>
    <w:p w14:paraId="4BDEFC13" w14:textId="77777777" w:rsidR="00587C14" w:rsidRPr="000652BA" w:rsidRDefault="00587C14" w:rsidP="00587C14">
      <w:pPr>
        <w:widowControl w:val="0"/>
        <w:numPr>
          <w:ilvl w:val="0"/>
          <w:numId w:val="14"/>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El personal de la escuela compartirá información sobre las opciones de clases para los estudiantes  AIG ingresando en la escuela intermedia y/o secundaria.</w:t>
      </w:r>
    </w:p>
    <w:p w14:paraId="44793F57" w14:textId="144E652F" w:rsidR="00587C14" w:rsidRPr="000652BA" w:rsidRDefault="00587C14" w:rsidP="00587C14">
      <w:pPr>
        <w:widowControl w:val="0"/>
        <w:numPr>
          <w:ilvl w:val="0"/>
          <w:numId w:val="14"/>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El personal de la escuela a compartirá información con los padres de familia de los estudiantes AIG que ingresan secundaria y/o preparatoria. </w:t>
      </w:r>
    </w:p>
    <w:p w14:paraId="0B5894A4" w14:textId="77777777" w:rsidR="00587C14" w:rsidRPr="000652BA" w:rsidRDefault="00587C14" w:rsidP="00587C14">
      <w:pPr>
        <w:widowControl w:val="0"/>
        <w:numPr>
          <w:ilvl w:val="0"/>
          <w:numId w:val="1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especialistas están disponibles para asesorar a los estudiantes y padres de familia en estos momentos.</w:t>
      </w:r>
    </w:p>
    <w:p w14:paraId="5AC13840" w14:textId="3F0A7611" w:rsidR="003E502F" w:rsidRPr="000652BA" w:rsidRDefault="00FB1918" w:rsidP="00587C14">
      <w:pPr>
        <w:widowControl w:val="0"/>
        <w:numPr>
          <w:ilvl w:val="0"/>
          <w:numId w:val="1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maestros de la preparatoria ayudarán a crear y saber la información de los DEPs/IDEPs por un proceso que se desarrollarán para el fin del semestre del otoño del año 2016. </w:t>
      </w:r>
    </w:p>
    <w:p w14:paraId="6161116D" w14:textId="2D3AC932" w:rsidR="00DD08DA" w:rsidRPr="000652BA" w:rsidRDefault="00FB1918" w:rsidP="00A4532A">
      <w:pPr>
        <w:widowControl w:val="0"/>
        <w:numPr>
          <w:ilvl w:val="0"/>
          <w:numId w:val="1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Se implementarán más estrategias para los puntos de transición en el semestre de la primavera del año 2017.</w:t>
      </w:r>
    </w:p>
    <w:p w14:paraId="74A9FD48" w14:textId="77777777" w:rsidR="007B2CC9" w:rsidRPr="000652BA" w:rsidRDefault="007B2CC9" w:rsidP="0014310E">
      <w:pPr>
        <w:widowControl w:val="0"/>
        <w:autoSpaceDE w:val="0"/>
        <w:autoSpaceDN w:val="0"/>
        <w:adjustRightInd w:val="0"/>
        <w:contextualSpacing/>
        <w:outlineLvl w:val="0"/>
        <w:rPr>
          <w:rFonts w:ascii="Helvetica" w:hAnsi="Helvetica" w:cs="Arial"/>
          <w:b/>
          <w:bCs/>
          <w:color w:val="000000"/>
          <w:u w:val="single"/>
          <w:lang w:val="es-419"/>
        </w:rPr>
      </w:pPr>
    </w:p>
    <w:p w14:paraId="1C0F8F1B" w14:textId="77777777" w:rsidR="00587C14" w:rsidRPr="000652BA" w:rsidRDefault="00587C14" w:rsidP="00587C1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1BF1D1AF" w14:textId="77777777" w:rsidR="00587C14" w:rsidRPr="000652BA" w:rsidRDefault="00587C14" w:rsidP="00587C1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2705D601" w14:textId="77777777" w:rsidR="00587C14" w:rsidRPr="000652BA" w:rsidRDefault="00587C14" w:rsidP="00587C14">
      <w:pPr>
        <w:widowControl w:val="0"/>
        <w:autoSpaceDE w:val="0"/>
        <w:autoSpaceDN w:val="0"/>
        <w:adjustRightInd w:val="0"/>
        <w:contextualSpacing/>
        <w:rPr>
          <w:rFonts w:ascii="Helvetica" w:hAnsi="Helvetica" w:cs="Arial"/>
          <w:b/>
          <w:bCs/>
          <w:color w:val="000000"/>
          <w:lang w:val="es-419"/>
        </w:rPr>
      </w:pPr>
    </w:p>
    <w:p w14:paraId="25EFBD61" w14:textId="637BFC43" w:rsidR="00587C14" w:rsidRPr="000652BA" w:rsidRDefault="00A308A8" w:rsidP="00587C14">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F</w:t>
      </w:r>
    </w:p>
    <w:p w14:paraId="794103FB" w14:textId="77777777" w:rsidR="00587C14" w:rsidRPr="000652BA" w:rsidRDefault="00587C14" w:rsidP="00587C1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Asegura que el personal de la escuela de orientación, profesores de educación regular, especialistas AIG, padres / familias  y otros colaboran para atender las necesidades sociales y emocionales de los estudiantes de AIG.</w:t>
      </w:r>
    </w:p>
    <w:p w14:paraId="3C043C35" w14:textId="77777777" w:rsidR="007B2CC9" w:rsidRPr="000652BA" w:rsidRDefault="007B2CC9">
      <w:pPr>
        <w:widowControl w:val="0"/>
        <w:autoSpaceDE w:val="0"/>
        <w:autoSpaceDN w:val="0"/>
        <w:adjustRightInd w:val="0"/>
        <w:contextualSpacing/>
        <w:rPr>
          <w:rFonts w:ascii="Helvetica" w:hAnsi="Helvetica" w:cs="Arial"/>
          <w:lang w:val="es-419"/>
        </w:rPr>
      </w:pPr>
    </w:p>
    <w:p w14:paraId="09C88993" w14:textId="77777777" w:rsidR="00587C14" w:rsidRPr="000652BA" w:rsidRDefault="00587C14" w:rsidP="00587C14">
      <w:pPr>
        <w:widowControl w:val="0"/>
        <w:autoSpaceDE w:val="0"/>
        <w:autoSpaceDN w:val="0"/>
        <w:adjustRightInd w:val="0"/>
        <w:rPr>
          <w:rFonts w:ascii="Helvetica" w:hAnsi="Helvetica" w:cs="Arial"/>
          <w:lang w:val="es-419"/>
        </w:rPr>
      </w:pPr>
      <w:r w:rsidRPr="000652BA">
        <w:rPr>
          <w:rFonts w:ascii="Helvetica" w:hAnsi="Helvetica" w:cs="Arial"/>
          <w:b/>
          <w:u w:val="single"/>
          <w:lang w:val="es-419"/>
        </w:rPr>
        <w:lastRenderedPageBreak/>
        <w:t>Descripción de Implementación de las Escuelas del Condado Chatham:</w:t>
      </w:r>
      <w:r w:rsidRPr="000652BA">
        <w:rPr>
          <w:rFonts w:ascii="Helvetica" w:hAnsi="Helvetica" w:cs="Arial"/>
          <w:bCs/>
          <w:i/>
          <w:lang w:val="es-419"/>
        </w:rPr>
        <w:t xml:space="preserve"> </w:t>
      </w:r>
    </w:p>
    <w:p w14:paraId="67FF7AE0" w14:textId="3D8041EF" w:rsidR="0082640C" w:rsidRPr="000652BA" w:rsidRDefault="00587C14">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 xml:space="preserve">Departamento AIG </w:t>
      </w:r>
    </w:p>
    <w:p w14:paraId="4F19CB9A" w14:textId="061C76D1" w:rsidR="0082640C" w:rsidRPr="000652BA" w:rsidRDefault="0092149A" w:rsidP="00A4532A">
      <w:pPr>
        <w:pStyle w:val="ListParagraph"/>
        <w:widowControl w:val="0"/>
        <w:numPr>
          <w:ilvl w:val="0"/>
          <w:numId w:val="113"/>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los consejeros académicos de todos los estudiantes AIG con la información acerca de los estudiantes AIG, incluso </w:t>
      </w:r>
      <w:r w:rsidR="00774412" w:rsidRPr="000652BA">
        <w:rPr>
          <w:rFonts w:ascii="Helvetica" w:hAnsi="Helvetica" w:cs="Arial"/>
          <w:bCs/>
          <w:color w:val="000000"/>
          <w:lang w:val="es-419"/>
        </w:rPr>
        <w:t xml:space="preserve">los casos de dos veces excepcionales (2e), preocupaciones de aprendizaje, y otras necesidades social/emocionales. </w:t>
      </w:r>
    </w:p>
    <w:p w14:paraId="48754BD7" w14:textId="77777777" w:rsidR="0082640C" w:rsidRPr="000652BA" w:rsidRDefault="0082640C" w:rsidP="0082640C">
      <w:pPr>
        <w:widowControl w:val="0"/>
        <w:autoSpaceDE w:val="0"/>
        <w:autoSpaceDN w:val="0"/>
        <w:adjustRightInd w:val="0"/>
        <w:rPr>
          <w:rFonts w:ascii="Helvetica" w:hAnsi="Helvetica" w:cs="Arial"/>
          <w:bCs/>
          <w:color w:val="000000"/>
          <w:lang w:val="es-419"/>
        </w:rPr>
      </w:pPr>
    </w:p>
    <w:p w14:paraId="75FD68D1" w14:textId="55484353" w:rsidR="0082640C" w:rsidRPr="000652BA" w:rsidRDefault="00BE0697" w:rsidP="0082640C">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Especialistas AIG</w:t>
      </w:r>
    </w:p>
    <w:p w14:paraId="2692E772" w14:textId="7D24C35A" w:rsidR="00A623C7" w:rsidRPr="000652BA" w:rsidRDefault="00A623C7" w:rsidP="00A4532A">
      <w:pPr>
        <w:widowControl w:val="0"/>
        <w:numPr>
          <w:ilvl w:val="0"/>
          <w:numId w:val="11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Involucrar a todo el personal apropiado en la creación de los planes DEP / IDEPs de los estudiantes.</w:t>
      </w:r>
    </w:p>
    <w:p w14:paraId="259F2103" w14:textId="5E7CA891" w:rsidR="00A623C7" w:rsidRPr="000652BA" w:rsidRDefault="00A623C7" w:rsidP="00A4532A">
      <w:pPr>
        <w:pStyle w:val="ListParagraph"/>
        <w:widowControl w:val="0"/>
        <w:numPr>
          <w:ilvl w:val="0"/>
          <w:numId w:val="114"/>
        </w:numPr>
        <w:autoSpaceDE w:val="0"/>
        <w:autoSpaceDN w:val="0"/>
        <w:adjustRightInd w:val="0"/>
        <w:rPr>
          <w:rFonts w:ascii="Helvetica" w:hAnsi="Helvetica" w:cs="Arial"/>
          <w:bCs/>
          <w:i/>
          <w:color w:val="000000"/>
          <w:lang w:val="es-419"/>
        </w:rPr>
      </w:pPr>
      <w:r w:rsidRPr="000652BA">
        <w:rPr>
          <w:rFonts w:ascii="Helvetica" w:hAnsi="Helvetica" w:cs="Arial"/>
          <w:color w:val="000000"/>
          <w:lang w:val="es-419"/>
        </w:rPr>
        <w:t>Requerir que el personal adecuado preste servicios en el equipo NDT u otros comités que demandan las necesidades de los alumnos (EC, ESL, OT, etc)</w:t>
      </w:r>
    </w:p>
    <w:p w14:paraId="15AB0E5E" w14:textId="3F71C9C6" w:rsidR="0082640C" w:rsidRPr="000652BA" w:rsidRDefault="00A623C7" w:rsidP="00A4532A">
      <w:pPr>
        <w:pStyle w:val="ListParagraph"/>
        <w:widowControl w:val="0"/>
        <w:numPr>
          <w:ilvl w:val="0"/>
          <w:numId w:val="114"/>
        </w:numPr>
        <w:autoSpaceDE w:val="0"/>
        <w:autoSpaceDN w:val="0"/>
        <w:adjustRightInd w:val="0"/>
        <w:rPr>
          <w:rFonts w:ascii="Helvetica" w:hAnsi="Helvetica" w:cs="Arial"/>
          <w:bCs/>
          <w:i/>
          <w:color w:val="000000"/>
          <w:lang w:val="es-419"/>
        </w:rPr>
      </w:pPr>
      <w:r w:rsidRPr="000652BA">
        <w:rPr>
          <w:rFonts w:ascii="Helvetica" w:hAnsi="Helvetica" w:cs="Arial"/>
          <w:bCs/>
          <w:color w:val="000000"/>
          <w:lang w:val="es-419"/>
        </w:rPr>
        <w:t>Comunicarse con los padres/tutores acerca de las necesidades especiales.</w:t>
      </w:r>
    </w:p>
    <w:p w14:paraId="1BF6242D" w14:textId="27F505C6" w:rsidR="006C7D0A" w:rsidRPr="000652BA" w:rsidRDefault="00040CE1" w:rsidP="00A4532A">
      <w:pPr>
        <w:pStyle w:val="ListParagraph"/>
        <w:widowControl w:val="0"/>
        <w:numPr>
          <w:ilvl w:val="0"/>
          <w:numId w:val="11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Enfoque con el desarrollo de construcción de relación y seguimiento con de los estudiantes talentosos de kindergarten al 12 º grado para resolver problemas tan pronto como sea posible. Se lo puede realizar por referencia y observación de los problemas. </w:t>
      </w:r>
      <w:r w:rsidR="006C7D0A" w:rsidRPr="000652BA">
        <w:rPr>
          <w:rFonts w:ascii="Helvetica" w:hAnsi="Helvetica" w:cs="Arial"/>
          <w:color w:val="000000"/>
          <w:lang w:val="es-419"/>
        </w:rPr>
        <w:t xml:space="preserve"> </w:t>
      </w:r>
    </w:p>
    <w:p w14:paraId="45F5A2B3" w14:textId="332F9326" w:rsidR="00040CE1" w:rsidRPr="000652BA" w:rsidRDefault="00040CE1" w:rsidP="00A4532A">
      <w:pPr>
        <w:pStyle w:val="ListParagraph"/>
        <w:widowControl w:val="0"/>
        <w:numPr>
          <w:ilvl w:val="0"/>
          <w:numId w:val="114"/>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Seguir los estudiantes talentosos (HG, AI e IG) por su progreso en la escuela para monitorear el crecimiento en estas áreas. </w:t>
      </w:r>
    </w:p>
    <w:p w14:paraId="5D4E1AE7" w14:textId="5E412DAC" w:rsidR="003E502F" w:rsidRPr="000652BA" w:rsidRDefault="00040CE1" w:rsidP="00A4532A">
      <w:pPr>
        <w:pStyle w:val="ListParagraph"/>
        <w:widowControl w:val="0"/>
        <w:numPr>
          <w:ilvl w:val="1"/>
          <w:numId w:val="173"/>
        </w:numPr>
        <w:autoSpaceDE w:val="0"/>
        <w:autoSpaceDN w:val="0"/>
        <w:adjustRightInd w:val="0"/>
        <w:rPr>
          <w:rFonts w:ascii="Helvetica" w:hAnsi="Helvetica" w:cs="Arial"/>
          <w:lang w:val="es-419"/>
        </w:rPr>
      </w:pPr>
      <w:r w:rsidRPr="000652BA">
        <w:rPr>
          <w:rFonts w:ascii="Helvetica" w:hAnsi="Helvetica" w:cs="Arial"/>
          <w:color w:val="000000"/>
          <w:lang w:val="es-419"/>
        </w:rPr>
        <w:t>Los especialistas AIG serían responsables para los grados K-8.</w:t>
      </w:r>
    </w:p>
    <w:p w14:paraId="5D11758C" w14:textId="501F41F0" w:rsidR="003E502F" w:rsidRPr="000652BA" w:rsidRDefault="00040CE1" w:rsidP="00A4532A">
      <w:pPr>
        <w:pStyle w:val="ListParagraph"/>
        <w:widowControl w:val="0"/>
        <w:numPr>
          <w:ilvl w:val="1"/>
          <w:numId w:val="173"/>
        </w:numPr>
        <w:autoSpaceDE w:val="0"/>
        <w:autoSpaceDN w:val="0"/>
        <w:adjustRightInd w:val="0"/>
        <w:rPr>
          <w:rFonts w:ascii="Helvetica" w:hAnsi="Helvetica" w:cs="Arial"/>
          <w:lang w:val="es-419"/>
        </w:rPr>
      </w:pPr>
      <w:r w:rsidRPr="000652BA">
        <w:rPr>
          <w:rFonts w:ascii="Helvetica" w:hAnsi="Helvetica" w:cs="Arial"/>
          <w:color w:val="000000"/>
          <w:lang w:val="es-419"/>
        </w:rPr>
        <w:t>Los consejeros académicos serían responsables para los grados 9-12.</w:t>
      </w:r>
    </w:p>
    <w:p w14:paraId="02D2267E" w14:textId="7F9298EF" w:rsidR="0082640C" w:rsidRPr="000652BA" w:rsidRDefault="00A623C7" w:rsidP="00A623C7">
      <w:pPr>
        <w:pStyle w:val="ListParagraph"/>
        <w:widowControl w:val="0"/>
        <w:numPr>
          <w:ilvl w:val="0"/>
          <w:numId w:val="173"/>
        </w:numPr>
        <w:autoSpaceDE w:val="0"/>
        <w:autoSpaceDN w:val="0"/>
        <w:adjustRightInd w:val="0"/>
        <w:rPr>
          <w:rFonts w:ascii="Helvetica" w:hAnsi="Helvetica" w:cs="Arial"/>
          <w:bCs/>
          <w:i/>
          <w:color w:val="000000"/>
          <w:lang w:val="es-419"/>
        </w:rPr>
      </w:pPr>
      <w:r w:rsidRPr="000652BA">
        <w:rPr>
          <w:rFonts w:ascii="Helvetica" w:hAnsi="Helvetica" w:cs="Arial"/>
          <w:lang w:val="es-419"/>
        </w:rPr>
        <w:t>Las intervenciones sugeridas/implementadas cuando los problemas interfieren con el bienestar  social y/o emocional.  Estos comenzarán con los maestros, especialista, consejero, y referencia cuando sea necesario a otros servicios. Los padres estarían involucrados temprano en estas estrategias.</w:t>
      </w:r>
    </w:p>
    <w:p w14:paraId="432CE934" w14:textId="77777777" w:rsidR="00040CE1" w:rsidRPr="000652BA" w:rsidRDefault="00040CE1" w:rsidP="0082640C">
      <w:pPr>
        <w:widowControl w:val="0"/>
        <w:autoSpaceDE w:val="0"/>
        <w:autoSpaceDN w:val="0"/>
        <w:adjustRightInd w:val="0"/>
        <w:rPr>
          <w:rFonts w:ascii="Helvetica" w:hAnsi="Helvetica" w:cs="Arial"/>
          <w:bCs/>
          <w:i/>
          <w:color w:val="000000"/>
          <w:lang w:val="es-419"/>
        </w:rPr>
      </w:pPr>
    </w:p>
    <w:p w14:paraId="4B07BFC0" w14:textId="7354608D" w:rsidR="0082640C" w:rsidRPr="000652BA" w:rsidRDefault="00040CE1" w:rsidP="0082640C">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 xml:space="preserve">Consejeros Académicos </w:t>
      </w:r>
    </w:p>
    <w:p w14:paraId="0353FC13" w14:textId="7EDA906D" w:rsidR="0082640C" w:rsidRPr="000652BA" w:rsidRDefault="00A308A8" w:rsidP="00A4532A">
      <w:pPr>
        <w:pStyle w:val="ListParagraph"/>
        <w:widowControl w:val="0"/>
        <w:numPr>
          <w:ilvl w:val="0"/>
          <w:numId w:val="115"/>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Difundir la información acerca de los estudiantes AIG, incluso los casos de dos veces excepcionales (2e), las preocupaciones de aprendizaje, y otras necesidades sociales/emocionales a los maestros apropiados.</w:t>
      </w:r>
    </w:p>
    <w:p w14:paraId="11FFF49D" w14:textId="789AA36D" w:rsidR="0082640C" w:rsidRPr="000652BA" w:rsidRDefault="00A308A8" w:rsidP="00A4532A">
      <w:pPr>
        <w:pStyle w:val="ListParagraph"/>
        <w:widowControl w:val="0"/>
        <w:numPr>
          <w:ilvl w:val="0"/>
          <w:numId w:val="115"/>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Abogar por las necesidades de los estudiantes K-12. </w:t>
      </w:r>
      <w:r w:rsidR="0082640C" w:rsidRPr="000652BA">
        <w:rPr>
          <w:rFonts w:ascii="Helvetica" w:hAnsi="Helvetica" w:cs="Arial"/>
          <w:color w:val="000000"/>
          <w:lang w:val="es-419"/>
        </w:rPr>
        <w:t xml:space="preserve"> </w:t>
      </w:r>
    </w:p>
    <w:p w14:paraId="458E3A26" w14:textId="6A3C68A6" w:rsidR="006C7D0A" w:rsidRPr="000652BA" w:rsidRDefault="00A308A8" w:rsidP="00A4532A">
      <w:pPr>
        <w:pStyle w:val="ListParagraph"/>
        <w:widowControl w:val="0"/>
        <w:numPr>
          <w:ilvl w:val="0"/>
          <w:numId w:val="115"/>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Abogar por el uso de los DEPs/IDEPs en los grados 9-12. </w:t>
      </w:r>
    </w:p>
    <w:p w14:paraId="150B5989" w14:textId="5E980242" w:rsidR="00DD08DA" w:rsidRPr="000652BA" w:rsidRDefault="00A308A8" w:rsidP="00A4532A">
      <w:pPr>
        <w:pStyle w:val="ListParagraph"/>
        <w:widowControl w:val="0"/>
        <w:numPr>
          <w:ilvl w:val="0"/>
          <w:numId w:val="115"/>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Monitorear los estudiantes HG, AI e IG para problemas que asoman. </w:t>
      </w:r>
    </w:p>
    <w:p w14:paraId="4EC5721E" w14:textId="55BD3F2E" w:rsidR="0099773E" w:rsidRPr="000652BA" w:rsidRDefault="00A308A8" w:rsidP="00A4532A">
      <w:pPr>
        <w:pStyle w:val="ListParagraph"/>
        <w:widowControl w:val="0"/>
        <w:numPr>
          <w:ilvl w:val="0"/>
          <w:numId w:val="115"/>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Participar en el desarrollo profesional acerca de los estudiantes AIG. </w:t>
      </w:r>
    </w:p>
    <w:p w14:paraId="15D08B4E" w14:textId="77777777" w:rsidR="006C7D0A" w:rsidRPr="000652BA" w:rsidRDefault="006C7D0A" w:rsidP="006C7D0A">
      <w:pPr>
        <w:widowControl w:val="0"/>
        <w:autoSpaceDE w:val="0"/>
        <w:autoSpaceDN w:val="0"/>
        <w:adjustRightInd w:val="0"/>
        <w:rPr>
          <w:rFonts w:ascii="Helvetica" w:hAnsi="Helvetica" w:cs="Arial"/>
          <w:bCs/>
          <w:color w:val="000000"/>
          <w:highlight w:val="yellow"/>
          <w:lang w:val="es-419"/>
        </w:rPr>
      </w:pPr>
    </w:p>
    <w:p w14:paraId="28438F5E" w14:textId="4ECEA0CE" w:rsidR="006C7D0A" w:rsidRPr="000652BA" w:rsidRDefault="00A308A8" w:rsidP="006C7D0A">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Directores</w:t>
      </w:r>
    </w:p>
    <w:p w14:paraId="58490AF9" w14:textId="57DEEC13" w:rsidR="007B2CC9" w:rsidRPr="000652BA" w:rsidRDefault="00A308A8" w:rsidP="00A4532A">
      <w:pPr>
        <w:pStyle w:val="ListParagraph"/>
        <w:widowControl w:val="0"/>
        <w:numPr>
          <w:ilvl w:val="0"/>
          <w:numId w:val="116"/>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Permiten los horarios flexibles varias veces cada año para que puedan asistir los especialistas a múltiples reuniones PLC. </w:t>
      </w:r>
    </w:p>
    <w:p w14:paraId="16B11E00" w14:textId="592832C7" w:rsidR="006C7D0A" w:rsidRPr="000652BA" w:rsidRDefault="00A308A8" w:rsidP="00A4532A">
      <w:pPr>
        <w:pStyle w:val="ListParagraph"/>
        <w:widowControl w:val="0"/>
        <w:numPr>
          <w:ilvl w:val="0"/>
          <w:numId w:val="116"/>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Requerir que los consejeros participen en el desarrollo profesional sobre los estudiantes AIG. </w:t>
      </w:r>
    </w:p>
    <w:p w14:paraId="7F0F8BD6" w14:textId="0D67725F" w:rsidR="006C7D0A" w:rsidRPr="000652BA" w:rsidRDefault="00A308A8" w:rsidP="00A4532A">
      <w:pPr>
        <w:pStyle w:val="ListParagraph"/>
        <w:widowControl w:val="0"/>
        <w:numPr>
          <w:ilvl w:val="0"/>
          <w:numId w:val="116"/>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Abogar por los estudiantes AIG con necesidades especiales. </w:t>
      </w:r>
    </w:p>
    <w:p w14:paraId="57C17955" w14:textId="11BE293B" w:rsidR="006C7D0A" w:rsidRPr="000652BA" w:rsidRDefault="00A308A8" w:rsidP="00A4532A">
      <w:pPr>
        <w:pStyle w:val="ListParagraph"/>
        <w:widowControl w:val="0"/>
        <w:numPr>
          <w:ilvl w:val="0"/>
          <w:numId w:val="116"/>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Requerir que los maestros utilicen las acomodaciones de IDEP y que cumplan con las normas del DEP. </w:t>
      </w:r>
    </w:p>
    <w:p w14:paraId="14C33168" w14:textId="77777777" w:rsidR="006C7D0A" w:rsidRPr="000652BA" w:rsidRDefault="006C7D0A" w:rsidP="006C7D0A">
      <w:pPr>
        <w:widowControl w:val="0"/>
        <w:autoSpaceDE w:val="0"/>
        <w:autoSpaceDN w:val="0"/>
        <w:adjustRightInd w:val="0"/>
        <w:rPr>
          <w:rFonts w:ascii="Helvetica" w:hAnsi="Helvetica" w:cs="Arial"/>
          <w:bCs/>
          <w:color w:val="000000"/>
          <w:lang w:val="es-419"/>
        </w:rPr>
      </w:pPr>
    </w:p>
    <w:p w14:paraId="66F821C9" w14:textId="77777777" w:rsidR="00E57C2F" w:rsidRPr="000652BA" w:rsidRDefault="00E57C2F" w:rsidP="00E57C2F">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5834FA0E" w14:textId="77777777" w:rsidR="00E57C2F" w:rsidRPr="000652BA" w:rsidRDefault="00E57C2F" w:rsidP="00E57C2F">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0369C35B" w14:textId="77777777" w:rsidR="00E57C2F" w:rsidRPr="000652BA" w:rsidRDefault="00E57C2F" w:rsidP="00E57C2F">
      <w:pPr>
        <w:widowControl w:val="0"/>
        <w:autoSpaceDE w:val="0"/>
        <w:autoSpaceDN w:val="0"/>
        <w:adjustRightInd w:val="0"/>
        <w:contextualSpacing/>
        <w:rPr>
          <w:rFonts w:ascii="Helvetica" w:hAnsi="Helvetica" w:cs="Arial"/>
          <w:b/>
          <w:bCs/>
          <w:color w:val="000000"/>
          <w:lang w:val="es-419"/>
        </w:rPr>
      </w:pPr>
    </w:p>
    <w:p w14:paraId="0B782C7D" w14:textId="06DA0A40" w:rsidR="00E57C2F" w:rsidRPr="000652BA" w:rsidRDefault="00A308A8" w:rsidP="00E57C2F">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G</w:t>
      </w:r>
    </w:p>
    <w:p w14:paraId="1C4F7441" w14:textId="7AD5A2E4" w:rsidR="00E57C2F" w:rsidRPr="000652BA" w:rsidRDefault="00E57C2F" w:rsidP="00E57C2F">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lastRenderedPageBreak/>
        <w:t xml:space="preserve">Se articula e implementa un proceso para acelerar las opciones de instrucción y ubicación cuando la evidencia adecuada indica que tal práctica esta enfundada para un alumno talentoso. Eso incluye el contenido comprimido, el crédito por maestría, y la aceleración de la materia y del nivel de grado.  </w:t>
      </w:r>
    </w:p>
    <w:p w14:paraId="4079A331" w14:textId="77777777" w:rsidR="00FE1739" w:rsidRPr="000652BA" w:rsidRDefault="00FE1739">
      <w:pPr>
        <w:widowControl w:val="0"/>
        <w:autoSpaceDE w:val="0"/>
        <w:autoSpaceDN w:val="0"/>
        <w:adjustRightInd w:val="0"/>
        <w:contextualSpacing/>
        <w:rPr>
          <w:rFonts w:ascii="Helvetica" w:hAnsi="Helvetica" w:cs="Arial"/>
          <w:b/>
          <w:bCs/>
          <w:color w:val="000000"/>
          <w:u w:val="single"/>
          <w:lang w:val="es-419"/>
        </w:rPr>
      </w:pPr>
    </w:p>
    <w:p w14:paraId="2B0859A7" w14:textId="77777777" w:rsidR="00E57C2F" w:rsidRPr="000652BA" w:rsidRDefault="00E57C2F" w:rsidP="00E57C2F">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7578E0D5" w14:textId="7CA4D685" w:rsidR="007B2CC9" w:rsidRPr="000652BA" w:rsidRDefault="00E57C2F" w:rsidP="00E16A6B">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Opciones de aceleración provistas por el programa AIG, otros departamentos y escuelas:</w:t>
      </w:r>
    </w:p>
    <w:p w14:paraId="39564D01" w14:textId="4D28393E" w:rsidR="007B2CC9" w:rsidRPr="000652BA" w:rsidRDefault="00E57C2F"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Aceleración de contenido o de grado</w:t>
      </w:r>
      <w:r w:rsidR="0099773E" w:rsidRPr="000652BA">
        <w:rPr>
          <w:rFonts w:ascii="Helvetica" w:hAnsi="Helvetica" w:cs="Arial"/>
          <w:color w:val="000000"/>
          <w:lang w:val="es-419"/>
        </w:rPr>
        <w:t>.</w:t>
      </w:r>
      <w:r w:rsidRPr="000652BA">
        <w:rPr>
          <w:rFonts w:ascii="Helvetica" w:hAnsi="Helvetica" w:cs="Arial"/>
          <w:color w:val="000000"/>
          <w:lang w:val="es-419"/>
        </w:rPr>
        <w:t xml:space="preserve"> </w:t>
      </w:r>
    </w:p>
    <w:p w14:paraId="7A68A6C4" w14:textId="18618E3C" w:rsidR="0099773E" w:rsidRPr="000652BA" w:rsidRDefault="00E57C2F"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Comprimir el currículo. </w:t>
      </w:r>
    </w:p>
    <w:p w14:paraId="41F0D939" w14:textId="52E48CD4" w:rsidR="00E57C2F" w:rsidRPr="000652BA" w:rsidRDefault="00E57C2F"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La admisión temprana a un nivel de grado y Admi</w:t>
      </w:r>
      <w:r w:rsidR="00A308A8" w:rsidRPr="000652BA">
        <w:rPr>
          <w:rFonts w:ascii="Helvetica" w:hAnsi="Helvetica" w:cs="Arial"/>
          <w:color w:val="000000"/>
          <w:lang w:val="es-419"/>
        </w:rPr>
        <w:t>sión Temprana al Kindergarten (</w:t>
      </w:r>
      <w:r w:rsidRPr="000652BA">
        <w:rPr>
          <w:rFonts w:ascii="Helvetica" w:hAnsi="Helvetica" w:cs="Arial"/>
          <w:color w:val="000000"/>
          <w:lang w:val="es-419"/>
        </w:rPr>
        <w:t>aunque ninguno de estos servicios sea garantía de ser identificado AIG, los estudiantes son acelerados más allá del nivel de grado esperado).</w:t>
      </w:r>
    </w:p>
    <w:p w14:paraId="42EEE525" w14:textId="3440B4BE" w:rsidR="007B2CC9" w:rsidRPr="000652BA" w:rsidRDefault="00E57C2F"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Cursos en línea de la Escuela North Carolina Virtual Public School y la Escuela NC School of Science and Math. </w:t>
      </w:r>
    </w:p>
    <w:p w14:paraId="61D992C2" w14:textId="39644D43" w:rsidR="007B2CC9" w:rsidRPr="000652BA" w:rsidRDefault="00E57C2F"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La doble inscripción. </w:t>
      </w:r>
      <w:r w:rsidR="00333926" w:rsidRPr="000652BA">
        <w:rPr>
          <w:rFonts w:ascii="Helvetica" w:hAnsi="Helvetica" w:cs="Arial"/>
          <w:color w:val="000000"/>
          <w:lang w:val="es-419"/>
        </w:rPr>
        <w:t xml:space="preserve"> </w:t>
      </w:r>
    </w:p>
    <w:p w14:paraId="33B3E4E3" w14:textId="15DD8913" w:rsidR="00333926" w:rsidRPr="000652BA" w:rsidRDefault="00A308A8"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Promesa de Carrera. </w:t>
      </w:r>
    </w:p>
    <w:p w14:paraId="7FBB1006" w14:textId="2A81F510" w:rsidR="00A308A8" w:rsidRPr="000652BA" w:rsidRDefault="00A308A8"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Apoyo para las aplicaciones de la Escuela NC Governor’s School, NC Summer Ventures y otras oportunidades. </w:t>
      </w:r>
    </w:p>
    <w:p w14:paraId="72DFFFE7" w14:textId="6088AAA8" w:rsidR="007B2CC9" w:rsidRPr="000652BA" w:rsidRDefault="00A308A8" w:rsidP="00A4532A">
      <w:pPr>
        <w:pStyle w:val="ListParagraph"/>
        <w:widowControl w:val="0"/>
        <w:numPr>
          <w:ilvl w:val="0"/>
          <w:numId w:val="117"/>
        </w:numPr>
        <w:autoSpaceDE w:val="0"/>
        <w:autoSpaceDN w:val="0"/>
        <w:adjustRightInd w:val="0"/>
        <w:rPr>
          <w:rFonts w:ascii="Helvetica" w:hAnsi="Helvetica" w:cs="Arial"/>
          <w:lang w:val="es-419"/>
        </w:rPr>
      </w:pPr>
      <w:r w:rsidRPr="000652BA">
        <w:rPr>
          <w:rFonts w:ascii="Helvetica" w:hAnsi="Helvetica" w:cs="Arial"/>
          <w:color w:val="000000"/>
          <w:lang w:val="es-419"/>
        </w:rPr>
        <w:t>Clases de Colocación Avanzada y Honores</w:t>
      </w:r>
      <w:r w:rsidR="0099773E" w:rsidRPr="000652BA">
        <w:rPr>
          <w:rFonts w:ascii="Helvetica" w:hAnsi="Helvetica" w:cs="Arial"/>
          <w:color w:val="000000"/>
          <w:lang w:val="es-419"/>
        </w:rPr>
        <w:t>.</w:t>
      </w:r>
    </w:p>
    <w:p w14:paraId="3455E109" w14:textId="61AFD925" w:rsidR="00D81615" w:rsidRPr="000652BA" w:rsidRDefault="00A308A8" w:rsidP="00A4532A">
      <w:pPr>
        <w:pStyle w:val="ListParagraph"/>
        <w:widowControl w:val="0"/>
        <w:numPr>
          <w:ilvl w:val="0"/>
          <w:numId w:val="11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Crédito por dominio demostrado. </w:t>
      </w:r>
      <w:r w:rsidR="007B2CC9" w:rsidRPr="000652BA">
        <w:rPr>
          <w:rFonts w:ascii="Helvetica" w:hAnsi="Helvetica" w:cs="Arial"/>
          <w:color w:val="000000"/>
          <w:lang w:val="es-419"/>
        </w:rPr>
        <w:t xml:space="preserve"> </w:t>
      </w:r>
    </w:p>
    <w:p w14:paraId="1B8817EA" w14:textId="1BCC1630" w:rsidR="00E16A6B" w:rsidRPr="000652BA" w:rsidRDefault="00A308A8" w:rsidP="00A4532A">
      <w:pPr>
        <w:pStyle w:val="ListParagraph"/>
        <w:widowControl w:val="0"/>
        <w:numPr>
          <w:ilvl w:val="0"/>
          <w:numId w:val="11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Otras en desarrollo. </w:t>
      </w:r>
    </w:p>
    <w:p w14:paraId="20B7923E" w14:textId="77777777" w:rsidR="006C7D0A" w:rsidRPr="000652BA" w:rsidRDefault="006C7D0A" w:rsidP="006C7D0A">
      <w:pPr>
        <w:widowControl w:val="0"/>
        <w:autoSpaceDE w:val="0"/>
        <w:autoSpaceDN w:val="0"/>
        <w:adjustRightInd w:val="0"/>
        <w:rPr>
          <w:rFonts w:ascii="Helvetica" w:hAnsi="Helvetica" w:cs="Arial"/>
          <w:color w:val="000000"/>
          <w:lang w:val="es-419"/>
        </w:rPr>
      </w:pPr>
    </w:p>
    <w:p w14:paraId="38E8A4C4" w14:textId="77777777" w:rsidR="00486444" w:rsidRPr="000652BA" w:rsidRDefault="00486444" w:rsidP="0048644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5005B9C9" w14:textId="77777777" w:rsidR="00486444" w:rsidRPr="000652BA" w:rsidRDefault="00486444" w:rsidP="0048644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06B531E9" w14:textId="77777777" w:rsidR="00486444" w:rsidRPr="000652BA" w:rsidRDefault="00486444" w:rsidP="00486444">
      <w:pPr>
        <w:widowControl w:val="0"/>
        <w:autoSpaceDE w:val="0"/>
        <w:autoSpaceDN w:val="0"/>
        <w:adjustRightInd w:val="0"/>
        <w:contextualSpacing/>
        <w:rPr>
          <w:rFonts w:ascii="Helvetica" w:hAnsi="Helvetica" w:cs="Arial"/>
          <w:b/>
          <w:bCs/>
          <w:color w:val="000000"/>
          <w:lang w:val="es-419"/>
        </w:rPr>
      </w:pPr>
    </w:p>
    <w:p w14:paraId="70485B9C" w14:textId="17E7856A" w:rsidR="00486444" w:rsidRPr="000652BA" w:rsidRDefault="00486444" w:rsidP="00486444">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 xml:space="preserve">Práctica </w:t>
      </w:r>
      <w:r w:rsidR="00FC77D4" w:rsidRPr="000652BA">
        <w:rPr>
          <w:rFonts w:ascii="Helvetica" w:hAnsi="Helvetica" w:cs="Arial"/>
          <w:b/>
          <w:bCs/>
          <w:color w:val="000000"/>
          <w:u w:val="single"/>
          <w:lang w:val="es-419"/>
        </w:rPr>
        <w:t>H</w:t>
      </w:r>
    </w:p>
    <w:p w14:paraId="22EF50B5" w14:textId="77777777" w:rsidR="00486444" w:rsidRPr="000652BA" w:rsidRDefault="00486444" w:rsidP="0048644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Proporciona servicios intencionadamente para poblaciones que tradicionalmente han sido menos representados AIG, incluyendo grupos cultural/étnicamente diversos, con desventajas socioeconómicas, estudiantes del idioma inglés, altamente talentosos, y de doble-excepcionalidad.</w:t>
      </w:r>
    </w:p>
    <w:p w14:paraId="3B4C8586" w14:textId="77777777" w:rsidR="007B2CC9" w:rsidRPr="000652BA" w:rsidRDefault="007B2CC9">
      <w:pPr>
        <w:widowControl w:val="0"/>
        <w:autoSpaceDE w:val="0"/>
        <w:autoSpaceDN w:val="0"/>
        <w:adjustRightInd w:val="0"/>
        <w:contextualSpacing/>
        <w:rPr>
          <w:rFonts w:ascii="Helvetica" w:hAnsi="Helvetica" w:cs="Arial"/>
          <w:color w:val="000000"/>
          <w:lang w:val="es-419"/>
        </w:rPr>
      </w:pPr>
    </w:p>
    <w:p w14:paraId="6CB63AEC" w14:textId="77777777" w:rsidR="00486444" w:rsidRPr="000652BA" w:rsidRDefault="00486444" w:rsidP="00486444">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1D0DECE" w14:textId="4DF87A59" w:rsidR="0099773E" w:rsidRPr="000652BA" w:rsidRDefault="00486444" w:rsidP="0099773E">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Departamento AIG</w:t>
      </w:r>
    </w:p>
    <w:p w14:paraId="25005F0D" w14:textId="16FA8FBA" w:rsidR="0099773E" w:rsidRPr="000652BA" w:rsidRDefault="00E37264" w:rsidP="00E37264">
      <w:pPr>
        <w:widowControl w:val="0"/>
        <w:numPr>
          <w:ilvl w:val="0"/>
          <w:numId w:val="1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Todos los materiales impresos de AIG están disponibles en inglés y en español</w:t>
      </w:r>
      <w:r w:rsidR="0099773E" w:rsidRPr="000652BA">
        <w:rPr>
          <w:rFonts w:ascii="Helvetica" w:hAnsi="Helvetica" w:cs="Arial"/>
          <w:color w:val="000000"/>
          <w:lang w:val="es-419"/>
        </w:rPr>
        <w:t>.</w:t>
      </w:r>
    </w:p>
    <w:p w14:paraId="1A4B43E0" w14:textId="0E7B3A31" w:rsidR="0099773E" w:rsidRPr="000652BA" w:rsidRDefault="00E37264" w:rsidP="00A4532A">
      <w:pPr>
        <w:widowControl w:val="0"/>
        <w:numPr>
          <w:ilvl w:val="0"/>
          <w:numId w:val="1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Uno de los componentes de CCS Nurture Program está diseñado para los grados Kindergarten hasta el tercer grado con un enfoque en el desarrollo de habilidades no identificados en múltiples poblaciones. </w:t>
      </w:r>
    </w:p>
    <w:p w14:paraId="2AB94FD7" w14:textId="3B4C6C8B" w:rsidR="0099773E" w:rsidRPr="000652BA" w:rsidRDefault="00600129" w:rsidP="00A4532A">
      <w:pPr>
        <w:pStyle w:val="ListParagraph"/>
        <w:widowControl w:val="0"/>
        <w:numPr>
          <w:ilvl w:val="0"/>
          <w:numId w:val="118"/>
        </w:numPr>
        <w:autoSpaceDE w:val="0"/>
        <w:autoSpaceDN w:val="0"/>
        <w:adjustRightInd w:val="0"/>
        <w:rPr>
          <w:rFonts w:ascii="Helvetica" w:hAnsi="Helvetica" w:cs="Arial"/>
          <w:bCs/>
          <w:color w:val="000000"/>
          <w:lang w:val="es-419"/>
        </w:rPr>
      </w:pPr>
      <w:r w:rsidRPr="000652BA">
        <w:rPr>
          <w:rFonts w:ascii="Helvetica" w:hAnsi="Helvetica" w:cs="Arial"/>
          <w:color w:val="000000"/>
          <w:lang w:val="es-419"/>
        </w:rPr>
        <w:t xml:space="preserve">Los planes de comportamiento, los planes 504, el estado de Niño Excepcional, limitaciones físicas, el estado de ELL u otra circunstancia aguda documentada ayudan a informar el CCSNDT acerca de las decisiones de colocación y recomendación para los servicios.  </w:t>
      </w:r>
    </w:p>
    <w:p w14:paraId="3D6BCA2A" w14:textId="29C5A462" w:rsidR="00A26923" w:rsidRPr="000652BA" w:rsidRDefault="00600129" w:rsidP="00A4532A">
      <w:pPr>
        <w:widowControl w:val="0"/>
        <w:numPr>
          <w:ilvl w:val="0"/>
          <w:numId w:val="11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El CCSNDT monitorea para la inclusión de los estudiantes con circunstancias arriba mencionadas como mejor satisfice las necesidades educacionales del estudiante y los servicios ofrecidos. </w:t>
      </w:r>
    </w:p>
    <w:p w14:paraId="06386AF4" w14:textId="2EE4F32D" w:rsidR="00A26923" w:rsidRPr="000652BA" w:rsidRDefault="00600129" w:rsidP="00A4532A">
      <w:pPr>
        <w:widowControl w:val="0"/>
        <w:numPr>
          <w:ilvl w:val="0"/>
          <w:numId w:val="118"/>
        </w:numPr>
        <w:autoSpaceDE w:val="0"/>
        <w:autoSpaceDN w:val="0"/>
        <w:adjustRightInd w:val="0"/>
        <w:contextualSpacing/>
        <w:rPr>
          <w:rFonts w:ascii="Helvetica" w:hAnsi="Helvetica" w:cs="Arial"/>
          <w:lang w:val="es-419"/>
        </w:rPr>
      </w:pPr>
      <w:r w:rsidRPr="000652BA">
        <w:rPr>
          <w:rFonts w:ascii="Helvetica" w:hAnsi="Helvetica" w:cs="Arial"/>
          <w:lang w:val="es-419"/>
        </w:rPr>
        <w:t xml:space="preserve">Involucrar los miembros de la comunidad en el desarrollo de los servicios cuando sea posible. </w:t>
      </w:r>
    </w:p>
    <w:p w14:paraId="62E20426" w14:textId="32F20C91" w:rsidR="0099773E" w:rsidRPr="000652BA" w:rsidRDefault="00600129" w:rsidP="00A4532A">
      <w:pPr>
        <w:pStyle w:val="ListParagraph"/>
        <w:widowControl w:val="0"/>
        <w:numPr>
          <w:ilvl w:val="0"/>
          <w:numId w:val="118"/>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Asegurarse que todos los IDEPs/DEPs se distribuyan a la facultad apropiada.</w:t>
      </w:r>
      <w:r w:rsidR="00A26923" w:rsidRPr="000652BA">
        <w:rPr>
          <w:rFonts w:ascii="Helvetica" w:hAnsi="Helvetica" w:cs="Arial"/>
          <w:bCs/>
          <w:color w:val="000000"/>
          <w:lang w:val="es-419"/>
        </w:rPr>
        <w:t xml:space="preserve"> </w:t>
      </w:r>
    </w:p>
    <w:p w14:paraId="7FB378D7" w14:textId="77777777" w:rsidR="0099773E" w:rsidRPr="000652BA" w:rsidRDefault="0099773E" w:rsidP="0099773E">
      <w:pPr>
        <w:widowControl w:val="0"/>
        <w:autoSpaceDE w:val="0"/>
        <w:autoSpaceDN w:val="0"/>
        <w:adjustRightInd w:val="0"/>
        <w:rPr>
          <w:rFonts w:ascii="Helvetica" w:hAnsi="Helvetica" w:cs="Arial"/>
          <w:bCs/>
          <w:color w:val="000000"/>
          <w:lang w:val="es-419"/>
        </w:rPr>
      </w:pPr>
    </w:p>
    <w:p w14:paraId="3FCBC36B" w14:textId="01D8AAF1" w:rsidR="0099773E" w:rsidRPr="000652BA" w:rsidRDefault="00600129" w:rsidP="0099773E">
      <w:pPr>
        <w:widowControl w:val="0"/>
        <w:autoSpaceDE w:val="0"/>
        <w:autoSpaceDN w:val="0"/>
        <w:adjustRightInd w:val="0"/>
        <w:rPr>
          <w:rFonts w:ascii="Helvetica" w:hAnsi="Helvetica" w:cs="Arial"/>
          <w:bCs/>
          <w:i/>
          <w:color w:val="000000"/>
          <w:lang w:val="es-419"/>
        </w:rPr>
      </w:pPr>
      <w:r w:rsidRPr="000652BA">
        <w:rPr>
          <w:rFonts w:ascii="Helvetica" w:hAnsi="Helvetica" w:cs="Arial"/>
          <w:bCs/>
          <w:i/>
          <w:color w:val="000000"/>
          <w:lang w:val="es-419"/>
        </w:rPr>
        <w:t>Especialistas AIG</w:t>
      </w:r>
    </w:p>
    <w:p w14:paraId="081ECD3D" w14:textId="04E22CD9" w:rsidR="007B2CC9" w:rsidRPr="000652BA" w:rsidRDefault="00600129" w:rsidP="007C62DE">
      <w:pPr>
        <w:widowControl w:val="0"/>
        <w:numPr>
          <w:ilvl w:val="0"/>
          <w:numId w:val="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planes de comportamiento, los planes 504, el estado de Niño Excepcional, limitaciones físicas, el estado de ELL u otra circunstancia aguda documentada ayudan a informar el especialista en la diferenciación del estudiante individual. </w:t>
      </w:r>
    </w:p>
    <w:p w14:paraId="6CC07D6B" w14:textId="27352E63" w:rsidR="006F72B3" w:rsidRPr="000652BA" w:rsidRDefault="00600129" w:rsidP="007C62DE">
      <w:pPr>
        <w:widowControl w:val="0"/>
        <w:numPr>
          <w:ilvl w:val="0"/>
          <w:numId w:val="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especialistas AIG trabajan con los maestros para adaptar los servicios y expectaciones para proveer la mejor diferenciación posible para todos los grupos o individuales. </w:t>
      </w:r>
    </w:p>
    <w:p w14:paraId="194A1D7F" w14:textId="24B6BEF7" w:rsidR="0099773E" w:rsidRPr="000652BA" w:rsidRDefault="00600129" w:rsidP="0099773E">
      <w:pPr>
        <w:widowControl w:val="0"/>
        <w:numPr>
          <w:ilvl w:val="0"/>
          <w:numId w:val="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especialistas AIG pueden trabajar con estudiantes individuales para abordar las deficiencias académicas, el comportamiento que impide el éxito del estudiante y otras obstrucciones al éxito dentro de la sala de clase. </w:t>
      </w:r>
    </w:p>
    <w:p w14:paraId="460A6ED1" w14:textId="705CE9E9" w:rsidR="0099773E" w:rsidRPr="000652BA" w:rsidRDefault="00600129" w:rsidP="0099773E">
      <w:pPr>
        <w:widowControl w:val="0"/>
        <w:numPr>
          <w:ilvl w:val="0"/>
          <w:numId w:val="1"/>
        </w:numPr>
        <w:autoSpaceDE w:val="0"/>
        <w:autoSpaceDN w:val="0"/>
        <w:adjustRightInd w:val="0"/>
        <w:contextualSpacing/>
        <w:rPr>
          <w:rFonts w:ascii="Helvetica" w:hAnsi="Helvetica" w:cs="Arial"/>
          <w:lang w:val="es-419"/>
        </w:rPr>
      </w:pPr>
      <w:r w:rsidRPr="000652BA">
        <w:rPr>
          <w:rFonts w:ascii="Helvetica" w:hAnsi="Helvetica" w:cs="Arial"/>
          <w:lang w:val="es-419"/>
        </w:rPr>
        <w:t xml:space="preserve">Los especialistas trabajan en cooperación con todos los especialistas. </w:t>
      </w:r>
    </w:p>
    <w:p w14:paraId="08095EF5" w14:textId="61350E2D" w:rsidR="0099773E" w:rsidRPr="000652BA" w:rsidRDefault="00D25644" w:rsidP="0099773E">
      <w:pPr>
        <w:widowControl w:val="0"/>
        <w:numPr>
          <w:ilvl w:val="0"/>
          <w:numId w:val="1"/>
        </w:numPr>
        <w:autoSpaceDE w:val="0"/>
        <w:autoSpaceDN w:val="0"/>
        <w:adjustRightInd w:val="0"/>
        <w:contextualSpacing/>
        <w:rPr>
          <w:rFonts w:ascii="Helvetica" w:hAnsi="Helvetica" w:cs="Arial"/>
          <w:lang w:val="es-419"/>
        </w:rPr>
      </w:pPr>
      <w:r w:rsidRPr="000652BA">
        <w:rPr>
          <w:rFonts w:ascii="Helvetica" w:hAnsi="Helvetica" w:cs="Arial"/>
          <w:lang w:val="es-419"/>
        </w:rPr>
        <w:t xml:space="preserve">Desarrollar nuevos servicios y servicios diferentes como cambian las poblaciones de estudiantes. </w:t>
      </w:r>
    </w:p>
    <w:p w14:paraId="58D3DDD3" w14:textId="77777777" w:rsidR="007B2CC9" w:rsidRPr="000652BA" w:rsidRDefault="007B2CC9">
      <w:pPr>
        <w:widowControl w:val="0"/>
        <w:autoSpaceDE w:val="0"/>
        <w:autoSpaceDN w:val="0"/>
        <w:adjustRightInd w:val="0"/>
        <w:contextualSpacing/>
        <w:rPr>
          <w:rFonts w:ascii="Helvetica" w:hAnsi="Helvetica" w:cs="Arial"/>
          <w:lang w:val="es-419"/>
        </w:rPr>
      </w:pPr>
    </w:p>
    <w:p w14:paraId="6C88D35E" w14:textId="77777777" w:rsidR="00D25644" w:rsidRPr="000652BA" w:rsidRDefault="00D25644" w:rsidP="00D2564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58219F4E" w14:textId="77777777" w:rsidR="00D25644" w:rsidRPr="000652BA" w:rsidRDefault="00D25644" w:rsidP="00D2564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1CE94B61" w14:textId="77777777" w:rsidR="00D25644" w:rsidRPr="000652BA" w:rsidRDefault="00D25644" w:rsidP="00D25644">
      <w:pPr>
        <w:widowControl w:val="0"/>
        <w:autoSpaceDE w:val="0"/>
        <w:autoSpaceDN w:val="0"/>
        <w:adjustRightInd w:val="0"/>
        <w:contextualSpacing/>
        <w:rPr>
          <w:rFonts w:ascii="Helvetica" w:hAnsi="Helvetica" w:cs="Arial"/>
          <w:b/>
          <w:bCs/>
          <w:color w:val="000000"/>
          <w:lang w:val="es-419"/>
        </w:rPr>
      </w:pPr>
    </w:p>
    <w:p w14:paraId="3CFD8C20" w14:textId="338DF076" w:rsidR="00D25644" w:rsidRPr="000652BA" w:rsidRDefault="00D25644" w:rsidP="00D25644">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I</w:t>
      </w:r>
    </w:p>
    <w:p w14:paraId="65F570D4" w14:textId="77777777" w:rsidR="00D25644" w:rsidRPr="000652BA" w:rsidRDefault="00D25644" w:rsidP="00D2564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Promueva los programas y eventos extra-curriculares para mejorar y desarrollar aún más las necesidades e intereses de los estudiantes AIG.</w:t>
      </w:r>
    </w:p>
    <w:p w14:paraId="53C84616" w14:textId="77777777" w:rsidR="007B2CC9" w:rsidRPr="000652BA" w:rsidRDefault="007B2CC9">
      <w:pPr>
        <w:widowControl w:val="0"/>
        <w:autoSpaceDE w:val="0"/>
        <w:autoSpaceDN w:val="0"/>
        <w:adjustRightInd w:val="0"/>
        <w:contextualSpacing/>
        <w:rPr>
          <w:rFonts w:ascii="Helvetica" w:hAnsi="Helvetica" w:cs="Arial"/>
          <w:lang w:val="es-419"/>
        </w:rPr>
      </w:pPr>
    </w:p>
    <w:p w14:paraId="514A7259" w14:textId="77777777" w:rsidR="00D25644" w:rsidRPr="000652BA" w:rsidRDefault="00D25644" w:rsidP="00D25644">
      <w:pPr>
        <w:pStyle w:val="ListParagraph"/>
        <w:widowControl w:val="0"/>
        <w:numPr>
          <w:ilvl w:val="0"/>
          <w:numId w:val="119"/>
        </w:numPr>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51642D0D" w14:textId="77777777" w:rsidR="00D25644" w:rsidRPr="000652BA" w:rsidRDefault="00D25644" w:rsidP="00D25644">
      <w:pPr>
        <w:pStyle w:val="ListParagraph"/>
        <w:widowControl w:val="0"/>
        <w:numPr>
          <w:ilvl w:val="0"/>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Opciones extra-curriculares pueden incluir, pero no se limitan a:</w:t>
      </w:r>
    </w:p>
    <w:p w14:paraId="0B2135C0" w14:textId="19C00381"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Concursos académicos (por ejemplo: Batalla de los libros, Concurso de ortografía (Spelling Bee), Geografía Bee, Concurso Bowl, Jóvenes Autores)</w:t>
      </w:r>
    </w:p>
    <w:p w14:paraId="1417BB0E" w14:textId="76531884"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Feria de Ciencias</w:t>
      </w:r>
    </w:p>
    <w:p w14:paraId="6D6FB351" w14:textId="6226951C"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Oportunidades de Periodismo ( Anuario de la escuela, periódico )</w:t>
      </w:r>
    </w:p>
    <w:p w14:paraId="713F2335" w14:textId="6B6C5D8C"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Concursos como MATHCOUNTS</w:t>
      </w:r>
    </w:p>
    <w:p w14:paraId="1E36A0F7" w14:textId="374DC6D6"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Concursos en línea (Stock Market Game)</w:t>
      </w:r>
    </w:p>
    <w:p w14:paraId="30C9EF2F" w14:textId="3DD1C6B3" w:rsidR="00D25644"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Programa Identificación de Talento (TIP) de la universidad Duke </w:t>
      </w:r>
    </w:p>
    <w:p w14:paraId="53FBDFAB" w14:textId="77777777" w:rsidR="009F3D49" w:rsidRPr="000652BA" w:rsidRDefault="00D25644" w:rsidP="00D25644">
      <w:pPr>
        <w:pStyle w:val="ListParagraph"/>
        <w:widowControl w:val="0"/>
        <w:numPr>
          <w:ilvl w:val="1"/>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Clubs (académicos, artes, servicios)</w:t>
      </w:r>
    </w:p>
    <w:p w14:paraId="77B9827B" w14:textId="786DECD0" w:rsidR="00173BA2" w:rsidRPr="000652BA" w:rsidRDefault="009F3D49" w:rsidP="009F3D49">
      <w:pPr>
        <w:pStyle w:val="ListParagraph"/>
        <w:widowControl w:val="0"/>
        <w:numPr>
          <w:ilvl w:val="0"/>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Las opciones extra-curriculares se diferencian por escuela y por patrocinadores disponibles. </w:t>
      </w:r>
    </w:p>
    <w:p w14:paraId="22CFAAB0" w14:textId="6FFEE190" w:rsidR="00173BA2" w:rsidRPr="000652BA" w:rsidRDefault="009F3D49" w:rsidP="00A4532A">
      <w:pPr>
        <w:pStyle w:val="ListParagraph"/>
        <w:widowControl w:val="0"/>
        <w:numPr>
          <w:ilvl w:val="0"/>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padres/tutores y los maestros pueden patrocinar a las opciones arriba mencionadas. </w:t>
      </w:r>
    </w:p>
    <w:p w14:paraId="41898B5A" w14:textId="30CA17B2" w:rsidR="00173BA2" w:rsidRPr="000652BA" w:rsidRDefault="009F3D49" w:rsidP="00A4532A">
      <w:pPr>
        <w:pStyle w:val="ListParagraph"/>
        <w:widowControl w:val="0"/>
        <w:numPr>
          <w:ilvl w:val="0"/>
          <w:numId w:val="12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 Universidad para Padres ofrece los programas de interés ambos a los padres/tutores y a los estudiantes.  </w:t>
      </w:r>
    </w:p>
    <w:p w14:paraId="65894B92" w14:textId="77777777" w:rsidR="006F72B3" w:rsidRPr="000652BA" w:rsidRDefault="006F72B3">
      <w:pPr>
        <w:widowControl w:val="0"/>
        <w:autoSpaceDE w:val="0"/>
        <w:autoSpaceDN w:val="0"/>
        <w:adjustRightInd w:val="0"/>
        <w:contextualSpacing/>
        <w:rPr>
          <w:rFonts w:ascii="Helvetica" w:hAnsi="Helvetica" w:cs="Arial"/>
          <w:color w:val="000000"/>
          <w:lang w:val="es-419"/>
        </w:rPr>
      </w:pPr>
    </w:p>
    <w:p w14:paraId="5A14A6B2" w14:textId="77777777" w:rsidR="00EB6FE4" w:rsidRPr="000652BA" w:rsidRDefault="00EB6FE4" w:rsidP="00EB6FE4">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4: Programación Integral dentro  de la Comunidad Escolar Total</w:t>
      </w:r>
    </w:p>
    <w:p w14:paraId="654BE3F0" w14:textId="77777777" w:rsidR="00EB6FE4" w:rsidRPr="000652BA" w:rsidRDefault="00EB6FE4" w:rsidP="00EB6FE4">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ofrece una serie de programas K-12 y servicios por parte de la comunidad escolar para satisfacer las diversas necesidades académicas, intelectuales, sociales y emocionales de los alumnos talentosos.</w:t>
      </w:r>
    </w:p>
    <w:p w14:paraId="7E6E9657" w14:textId="77777777" w:rsidR="00B33BAA" w:rsidRPr="000652BA" w:rsidRDefault="00B33BAA" w:rsidP="00B33BAA">
      <w:pPr>
        <w:widowControl w:val="0"/>
        <w:autoSpaceDE w:val="0"/>
        <w:autoSpaceDN w:val="0"/>
        <w:adjustRightInd w:val="0"/>
        <w:contextualSpacing/>
        <w:rPr>
          <w:rFonts w:ascii="Helvetica" w:hAnsi="Helvetica" w:cs="Arial"/>
          <w:lang w:val="es-419"/>
        </w:rPr>
      </w:pPr>
    </w:p>
    <w:p w14:paraId="738A8F99" w14:textId="0200AE44" w:rsidR="00B33BAA" w:rsidRPr="000652BA" w:rsidRDefault="00877ED6" w:rsidP="00B33BAA">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Práctica J</w:t>
      </w:r>
    </w:p>
    <w:p w14:paraId="25B3D47F" w14:textId="25611846" w:rsidR="00B33BAA" w:rsidRPr="000652BA" w:rsidRDefault="006A282C" w:rsidP="00B33BAA">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xml:space="preserve">Utiliza las prácticas intencionales y flexibles de agrupación para facilitar la instrucción efectiva y para apoyar el crecimiento académico de los estudiantes AIG. </w:t>
      </w:r>
    </w:p>
    <w:p w14:paraId="56082479" w14:textId="77777777" w:rsidR="00906645" w:rsidRPr="000652BA" w:rsidRDefault="00906645" w:rsidP="00906645">
      <w:pPr>
        <w:widowControl w:val="0"/>
        <w:autoSpaceDE w:val="0"/>
        <w:autoSpaceDN w:val="0"/>
        <w:adjustRightInd w:val="0"/>
        <w:contextualSpacing/>
        <w:rPr>
          <w:rFonts w:ascii="Helvetica" w:hAnsi="Helvetica" w:cs="Arial"/>
          <w:b/>
          <w:bCs/>
          <w:color w:val="000000"/>
          <w:u w:val="single"/>
          <w:lang w:val="es-419"/>
        </w:rPr>
      </w:pPr>
    </w:p>
    <w:p w14:paraId="33B37B17" w14:textId="77777777" w:rsidR="000C5563" w:rsidRPr="000652BA" w:rsidRDefault="000C5563" w:rsidP="000C5563">
      <w:pPr>
        <w:widowControl w:val="0"/>
        <w:autoSpaceDE w:val="0"/>
        <w:autoSpaceDN w:val="0"/>
        <w:adjustRightInd w:val="0"/>
        <w:rPr>
          <w:rFonts w:ascii="Helvetica" w:hAnsi="Helvetica" w:cs="Arial"/>
          <w:lang w:val="es-419"/>
        </w:rPr>
      </w:pPr>
      <w:r w:rsidRPr="000652BA">
        <w:rPr>
          <w:rFonts w:ascii="Helvetica" w:hAnsi="Helvetica" w:cs="Arial"/>
          <w:b/>
          <w:u w:val="single"/>
          <w:lang w:val="es-419"/>
        </w:rPr>
        <w:lastRenderedPageBreak/>
        <w:t>Descripción de Implementación de las Escuelas del Condado Chatham:</w:t>
      </w:r>
      <w:r w:rsidRPr="000652BA">
        <w:rPr>
          <w:rFonts w:ascii="Helvetica" w:hAnsi="Helvetica" w:cs="Arial"/>
          <w:bCs/>
          <w:i/>
          <w:lang w:val="es-419"/>
        </w:rPr>
        <w:t xml:space="preserve"> </w:t>
      </w:r>
    </w:p>
    <w:p w14:paraId="4DC34BC3" w14:textId="304686B7" w:rsidR="003B204D" w:rsidRPr="000652BA" w:rsidRDefault="000C5563">
      <w:pPr>
        <w:widowControl w:val="0"/>
        <w:autoSpaceDE w:val="0"/>
        <w:autoSpaceDN w:val="0"/>
        <w:adjustRightInd w:val="0"/>
        <w:contextualSpacing/>
        <w:rPr>
          <w:rFonts w:ascii="Helvetica" w:hAnsi="Helvetica" w:cs="Arial"/>
          <w:i/>
          <w:lang w:val="es-419"/>
        </w:rPr>
      </w:pPr>
      <w:r w:rsidRPr="000652BA">
        <w:rPr>
          <w:rFonts w:ascii="Helvetica" w:hAnsi="Helvetica" w:cs="Arial"/>
          <w:i/>
          <w:lang w:val="es-419"/>
        </w:rPr>
        <w:t>Especialistas AIG y Maestros de Clase</w:t>
      </w:r>
    </w:p>
    <w:p w14:paraId="55232048" w14:textId="2A9D0C96" w:rsidR="00173BA2" w:rsidRPr="000652BA" w:rsidRDefault="000C5563" w:rsidP="00A4532A">
      <w:pPr>
        <w:pStyle w:val="ListParagraph"/>
        <w:widowControl w:val="0"/>
        <w:numPr>
          <w:ilvl w:val="0"/>
          <w:numId w:val="121"/>
        </w:numPr>
        <w:autoSpaceDE w:val="0"/>
        <w:autoSpaceDN w:val="0"/>
        <w:adjustRightInd w:val="0"/>
        <w:rPr>
          <w:rFonts w:ascii="Helvetica" w:hAnsi="Helvetica" w:cs="Arial"/>
          <w:lang w:val="es-419"/>
        </w:rPr>
      </w:pPr>
      <w:r w:rsidRPr="000652BA">
        <w:rPr>
          <w:rFonts w:ascii="Helvetica" w:hAnsi="Helvetica" w:cs="Arial"/>
          <w:lang w:val="es-419"/>
        </w:rPr>
        <w:t xml:space="preserve">Agrupación flexible es informada por: </w:t>
      </w:r>
      <w:r w:rsidR="00173BA2" w:rsidRPr="000652BA">
        <w:rPr>
          <w:rFonts w:ascii="Helvetica" w:hAnsi="Helvetica" w:cs="Arial"/>
          <w:lang w:val="es-419"/>
        </w:rPr>
        <w:t xml:space="preserve"> </w:t>
      </w:r>
    </w:p>
    <w:p w14:paraId="36CABD38" w14:textId="7F5392DE" w:rsidR="00173BA2" w:rsidRPr="000652BA" w:rsidRDefault="000C5563"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Probar previamente.</w:t>
      </w:r>
    </w:p>
    <w:p w14:paraId="438CBF75" w14:textId="2D2FDE4D" w:rsidR="00173BA2" w:rsidRPr="000652BA" w:rsidRDefault="000C5563"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 xml:space="preserve">Recomendaciones del maestro y del especialista. </w:t>
      </w:r>
    </w:p>
    <w:p w14:paraId="2C8415D7" w14:textId="4BE6CC45" w:rsidR="00173BA2" w:rsidRPr="000652BA" w:rsidRDefault="000C5563"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 xml:space="preserve">Interés. </w:t>
      </w:r>
      <w:r w:rsidR="00173BA2" w:rsidRPr="000652BA">
        <w:rPr>
          <w:rFonts w:ascii="Helvetica" w:hAnsi="Helvetica" w:cs="Arial"/>
          <w:lang w:val="es-419"/>
        </w:rPr>
        <w:t xml:space="preserve"> </w:t>
      </w:r>
    </w:p>
    <w:p w14:paraId="45DC7667" w14:textId="68860A08" w:rsidR="00173BA2" w:rsidRPr="000652BA" w:rsidRDefault="000C5563"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Áreas de talentos</w:t>
      </w:r>
      <w:r w:rsidR="00173BA2" w:rsidRPr="000652BA">
        <w:rPr>
          <w:rFonts w:ascii="Helvetica" w:hAnsi="Helvetica" w:cs="Arial"/>
          <w:lang w:val="es-419"/>
        </w:rPr>
        <w:t xml:space="preserve">. </w:t>
      </w:r>
    </w:p>
    <w:p w14:paraId="2655A8DC" w14:textId="52770485" w:rsidR="00173BA2" w:rsidRPr="000652BA" w:rsidRDefault="007558F8"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 xml:space="preserve">Áreas de experiencia especiales por parte de los estudiantes.  </w:t>
      </w:r>
    </w:p>
    <w:p w14:paraId="31754F94" w14:textId="2E7C65F5" w:rsidR="00173BA2" w:rsidRPr="000652BA" w:rsidRDefault="007558F8"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 xml:space="preserve">Las necesidades y talentos afectivos. </w:t>
      </w:r>
      <w:r w:rsidR="00173BA2" w:rsidRPr="000652BA">
        <w:rPr>
          <w:rFonts w:ascii="Helvetica" w:hAnsi="Helvetica" w:cs="Arial"/>
          <w:lang w:val="es-419"/>
        </w:rPr>
        <w:t xml:space="preserve"> </w:t>
      </w:r>
    </w:p>
    <w:p w14:paraId="7F7D5482" w14:textId="0C66E310" w:rsidR="00173BA2" w:rsidRPr="000652BA" w:rsidRDefault="007558F8" w:rsidP="00A4532A">
      <w:pPr>
        <w:pStyle w:val="ListParagraph"/>
        <w:widowControl w:val="0"/>
        <w:numPr>
          <w:ilvl w:val="1"/>
          <w:numId w:val="175"/>
        </w:numPr>
        <w:autoSpaceDE w:val="0"/>
        <w:autoSpaceDN w:val="0"/>
        <w:adjustRightInd w:val="0"/>
        <w:rPr>
          <w:rFonts w:ascii="Helvetica" w:hAnsi="Helvetica" w:cs="Arial"/>
          <w:lang w:val="es-419"/>
        </w:rPr>
      </w:pPr>
      <w:r w:rsidRPr="000652BA">
        <w:rPr>
          <w:rFonts w:ascii="Helvetica" w:hAnsi="Helvetica" w:cs="Arial"/>
          <w:lang w:val="es-419"/>
        </w:rPr>
        <w:t xml:space="preserve">Supervisión del progreso. </w:t>
      </w:r>
      <w:r w:rsidR="00173BA2" w:rsidRPr="000652BA">
        <w:rPr>
          <w:rFonts w:ascii="Helvetica" w:hAnsi="Helvetica" w:cs="Arial"/>
          <w:lang w:val="es-419"/>
        </w:rPr>
        <w:t xml:space="preserve"> </w:t>
      </w:r>
    </w:p>
    <w:p w14:paraId="3876E3B5" w14:textId="2BFE6168" w:rsidR="00173BA2" w:rsidRPr="000652BA" w:rsidRDefault="00264901" w:rsidP="00A4532A">
      <w:pPr>
        <w:pStyle w:val="ListParagraph"/>
        <w:widowControl w:val="0"/>
        <w:numPr>
          <w:ilvl w:val="0"/>
          <w:numId w:val="122"/>
        </w:numPr>
        <w:autoSpaceDE w:val="0"/>
        <w:autoSpaceDN w:val="0"/>
        <w:adjustRightInd w:val="0"/>
        <w:rPr>
          <w:rFonts w:ascii="Helvetica" w:hAnsi="Helvetica" w:cs="Arial"/>
          <w:lang w:val="es-419"/>
        </w:rPr>
      </w:pPr>
      <w:r w:rsidRPr="000652BA">
        <w:rPr>
          <w:rFonts w:ascii="Helvetica" w:hAnsi="Helvetica" w:cs="Arial"/>
          <w:lang w:val="es-419"/>
        </w:rPr>
        <w:t xml:space="preserve">Grupos a corto plazo se forman para unidades específicas. </w:t>
      </w:r>
    </w:p>
    <w:p w14:paraId="3D6D4CC7" w14:textId="318D6BBC" w:rsidR="00173BA2" w:rsidRPr="000652BA" w:rsidRDefault="00264901" w:rsidP="00A4532A">
      <w:pPr>
        <w:pStyle w:val="ListParagraph"/>
        <w:widowControl w:val="0"/>
        <w:numPr>
          <w:ilvl w:val="0"/>
          <w:numId w:val="122"/>
        </w:numPr>
        <w:autoSpaceDE w:val="0"/>
        <w:autoSpaceDN w:val="0"/>
        <w:adjustRightInd w:val="0"/>
        <w:rPr>
          <w:rFonts w:ascii="Helvetica" w:hAnsi="Helvetica" w:cs="Arial"/>
          <w:lang w:val="es-419"/>
        </w:rPr>
      </w:pPr>
      <w:r w:rsidRPr="000652BA">
        <w:rPr>
          <w:rFonts w:ascii="Helvetica" w:hAnsi="Helvetica" w:cs="Arial"/>
          <w:lang w:val="es-419"/>
        </w:rPr>
        <w:t xml:space="preserve">Los grupos de Nurture son flexibles. </w:t>
      </w:r>
      <w:r w:rsidR="00173BA2" w:rsidRPr="000652BA">
        <w:rPr>
          <w:rFonts w:ascii="Helvetica" w:hAnsi="Helvetica" w:cs="Arial"/>
          <w:lang w:val="es-419"/>
        </w:rPr>
        <w:t xml:space="preserve"> </w:t>
      </w:r>
    </w:p>
    <w:p w14:paraId="59DCED9E" w14:textId="77777777" w:rsidR="00A26923" w:rsidRPr="000652BA" w:rsidRDefault="00A26923" w:rsidP="00A26923">
      <w:pPr>
        <w:widowControl w:val="0"/>
        <w:autoSpaceDE w:val="0"/>
        <w:autoSpaceDN w:val="0"/>
        <w:adjustRightInd w:val="0"/>
        <w:rPr>
          <w:rFonts w:ascii="Helvetica" w:hAnsi="Helvetica" w:cs="Arial"/>
          <w:lang w:val="es-419"/>
        </w:rPr>
      </w:pPr>
    </w:p>
    <w:p w14:paraId="07593C91" w14:textId="70A56E15" w:rsidR="00A26923" w:rsidRPr="000652BA" w:rsidRDefault="00264901" w:rsidP="00A26923">
      <w:pPr>
        <w:widowControl w:val="0"/>
        <w:autoSpaceDE w:val="0"/>
        <w:autoSpaceDN w:val="0"/>
        <w:adjustRightInd w:val="0"/>
        <w:rPr>
          <w:rFonts w:ascii="Helvetica" w:hAnsi="Helvetica" w:cs="Arial"/>
          <w:i/>
          <w:lang w:val="es-419"/>
        </w:rPr>
      </w:pPr>
      <w:r w:rsidRPr="000652BA">
        <w:rPr>
          <w:rFonts w:ascii="Helvetica" w:hAnsi="Helvetica" w:cs="Arial"/>
          <w:i/>
          <w:lang w:val="es-419"/>
        </w:rPr>
        <w:t>Directores</w:t>
      </w:r>
    </w:p>
    <w:p w14:paraId="5CD4B7A7" w14:textId="73D32EC8" w:rsidR="0055668C" w:rsidRPr="000652BA" w:rsidRDefault="00264901" w:rsidP="00A4532A">
      <w:pPr>
        <w:pStyle w:val="ListParagraph"/>
        <w:widowControl w:val="0"/>
        <w:numPr>
          <w:ilvl w:val="0"/>
          <w:numId w:val="123"/>
        </w:numPr>
        <w:autoSpaceDE w:val="0"/>
        <w:autoSpaceDN w:val="0"/>
        <w:adjustRightInd w:val="0"/>
        <w:rPr>
          <w:rFonts w:ascii="Helvetica" w:hAnsi="Helvetica" w:cs="Arial"/>
          <w:lang w:val="es-419"/>
        </w:rPr>
      </w:pPr>
      <w:r w:rsidRPr="000652BA">
        <w:rPr>
          <w:rFonts w:ascii="Helvetica" w:hAnsi="Helvetica" w:cs="Arial"/>
          <w:lang w:val="es-419"/>
        </w:rPr>
        <w:t xml:space="preserve">Monitorear para los grupos flexibles. </w:t>
      </w:r>
      <w:r w:rsidR="0055668C" w:rsidRPr="000652BA">
        <w:rPr>
          <w:rFonts w:ascii="Helvetica" w:hAnsi="Helvetica" w:cs="Arial"/>
          <w:lang w:val="es-419"/>
        </w:rPr>
        <w:t xml:space="preserve"> </w:t>
      </w:r>
    </w:p>
    <w:p w14:paraId="73DFE733" w14:textId="09867E26" w:rsidR="0055668C" w:rsidRPr="000652BA" w:rsidRDefault="00264901" w:rsidP="00A4532A">
      <w:pPr>
        <w:pStyle w:val="ListParagraph"/>
        <w:widowControl w:val="0"/>
        <w:numPr>
          <w:ilvl w:val="0"/>
          <w:numId w:val="123"/>
        </w:numPr>
        <w:autoSpaceDE w:val="0"/>
        <w:autoSpaceDN w:val="0"/>
        <w:adjustRightInd w:val="0"/>
        <w:rPr>
          <w:rFonts w:ascii="Helvetica" w:hAnsi="Helvetica" w:cs="Arial"/>
          <w:lang w:val="es-419"/>
        </w:rPr>
      </w:pPr>
      <w:r w:rsidRPr="000652BA">
        <w:rPr>
          <w:rFonts w:ascii="Helvetica" w:hAnsi="Helvetica" w:cs="Arial"/>
          <w:lang w:val="es-419"/>
        </w:rPr>
        <w:t xml:space="preserve">Promover en los horarios las oportunidades de aprendizaje conducido por el estudiante. </w:t>
      </w:r>
      <w:r w:rsidR="0055668C" w:rsidRPr="000652BA">
        <w:rPr>
          <w:rFonts w:ascii="Helvetica" w:hAnsi="Helvetica" w:cs="Arial"/>
          <w:lang w:val="es-419"/>
        </w:rPr>
        <w:t xml:space="preserve"> </w:t>
      </w:r>
    </w:p>
    <w:p w14:paraId="7118E19C" w14:textId="77777777" w:rsidR="00173BA2" w:rsidRPr="000652BA" w:rsidRDefault="00173BA2" w:rsidP="00173BA2">
      <w:pPr>
        <w:widowControl w:val="0"/>
        <w:autoSpaceDE w:val="0"/>
        <w:autoSpaceDN w:val="0"/>
        <w:adjustRightInd w:val="0"/>
        <w:rPr>
          <w:rFonts w:ascii="Helvetica" w:hAnsi="Helvetica" w:cs="Arial"/>
          <w:lang w:val="es-419"/>
        </w:rPr>
      </w:pPr>
    </w:p>
    <w:p w14:paraId="61BC38C3" w14:textId="7A0D7512" w:rsidR="00173BA2" w:rsidRPr="000652BA" w:rsidRDefault="00264901" w:rsidP="00173BA2">
      <w:pPr>
        <w:widowControl w:val="0"/>
        <w:autoSpaceDE w:val="0"/>
        <w:autoSpaceDN w:val="0"/>
        <w:adjustRightInd w:val="0"/>
        <w:rPr>
          <w:rFonts w:ascii="Helvetica" w:hAnsi="Helvetica" w:cs="Arial"/>
          <w:b/>
          <w:lang w:val="es-419"/>
        </w:rPr>
      </w:pPr>
      <w:r w:rsidRPr="000652BA">
        <w:rPr>
          <w:rFonts w:ascii="Helvetica" w:hAnsi="Helvetica" w:cs="Arial"/>
          <w:b/>
          <w:lang w:val="es-419"/>
        </w:rPr>
        <w:t xml:space="preserve">Ideas para Reforzar el Estándar: </w:t>
      </w:r>
    </w:p>
    <w:p w14:paraId="3572A2FE" w14:textId="1B6F9666" w:rsidR="00333926" w:rsidRPr="000652BA" w:rsidRDefault="00264901"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Utilizar más aprendizaje basado en la resolución de problemas, la hora de genio y al comprimir de currículo con estudios </w:t>
      </w:r>
      <w:r w:rsidR="003A44E8" w:rsidRPr="000652BA">
        <w:rPr>
          <w:rFonts w:ascii="Helvetica" w:hAnsi="Helvetica" w:cs="Arial"/>
          <w:bCs/>
          <w:color w:val="000000"/>
          <w:lang w:val="es-419"/>
        </w:rPr>
        <w:t>determinados por el estudiante</w:t>
      </w:r>
      <w:r w:rsidRPr="000652BA">
        <w:rPr>
          <w:rFonts w:ascii="Helvetica" w:hAnsi="Helvetica" w:cs="Arial"/>
          <w:bCs/>
          <w:color w:val="000000"/>
          <w:lang w:val="es-419"/>
        </w:rPr>
        <w:t xml:space="preserve"> que incorporan más oportunidades de </w:t>
      </w:r>
      <w:r w:rsidR="003A44E8" w:rsidRPr="000652BA">
        <w:rPr>
          <w:rFonts w:ascii="Helvetica" w:hAnsi="Helvetica" w:cs="Arial"/>
          <w:bCs/>
          <w:color w:val="000000"/>
          <w:lang w:val="es-419"/>
        </w:rPr>
        <w:t xml:space="preserve">aprendizaje conducido por el estudiante. </w:t>
      </w:r>
    </w:p>
    <w:p w14:paraId="672DB5DD" w14:textId="426F453D" w:rsidR="00D820A3" w:rsidRPr="000652BA" w:rsidRDefault="003A44E8" w:rsidP="00A4532A">
      <w:pPr>
        <w:widowControl w:val="0"/>
        <w:numPr>
          <w:ilvl w:val="0"/>
          <w:numId w:val="191"/>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Asegurarse que todos los estudiantes reciban los servicios iguales en sus áreas de identificación. </w:t>
      </w:r>
    </w:p>
    <w:p w14:paraId="101F4220" w14:textId="1BB95E56" w:rsidR="00D820A3"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Incluir los especialistas AIG en los niveles de liderazgo dentro de las escuelas y del condado. </w:t>
      </w:r>
    </w:p>
    <w:p w14:paraId="1A387475" w14:textId="0D5C1083" w:rsidR="00D820A3"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más información acerca de transición a los puntos de transición; primaria-segundaria-preparatoria. </w:t>
      </w:r>
    </w:p>
    <w:p w14:paraId="4674910D" w14:textId="2531D882" w:rsidR="00D820A3"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Desarrollar métodos más efectos de utilizar DEPs/IDEPs al nivel de preparatoria. </w:t>
      </w:r>
    </w:p>
    <w:p w14:paraId="7A56D95B" w14:textId="02FA04CE" w:rsidR="00A85E28"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Aumentar la participación entre los consejeros y los estudiantes AIG. </w:t>
      </w:r>
    </w:p>
    <w:p w14:paraId="70DD73B0" w14:textId="17F2CC71" w:rsidR="00A85E28"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los horarios más flexibles y centrados en el estudiante a todos los niveles de grado. </w:t>
      </w:r>
    </w:p>
    <w:p w14:paraId="670E8444" w14:textId="0120B5C9" w:rsidR="00A85E28"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Proveer más desarrollo profesional acerca de la variedad de necesidades por la población AIG. </w:t>
      </w:r>
    </w:p>
    <w:p w14:paraId="7DB5F691" w14:textId="3EC40DD4" w:rsidR="00A85E28"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Crecer la cantidad de oportunidades extra-curriculares. </w:t>
      </w:r>
    </w:p>
    <w:p w14:paraId="74A292C3" w14:textId="2F8F8186" w:rsidR="00173BA2" w:rsidRPr="000652BA" w:rsidRDefault="003A44E8" w:rsidP="00A4532A">
      <w:pPr>
        <w:pStyle w:val="ListParagraph"/>
        <w:widowControl w:val="0"/>
        <w:numPr>
          <w:ilvl w:val="0"/>
          <w:numId w:val="191"/>
        </w:numPr>
        <w:autoSpaceDE w:val="0"/>
        <w:autoSpaceDN w:val="0"/>
        <w:adjustRightInd w:val="0"/>
        <w:rPr>
          <w:rFonts w:ascii="Helvetica" w:hAnsi="Helvetica" w:cs="Arial"/>
          <w:bCs/>
          <w:color w:val="000000"/>
          <w:lang w:val="es-419"/>
        </w:rPr>
      </w:pPr>
      <w:r w:rsidRPr="000652BA">
        <w:rPr>
          <w:rFonts w:ascii="Helvetica" w:hAnsi="Helvetica" w:cs="Arial"/>
          <w:bCs/>
          <w:color w:val="000000"/>
          <w:lang w:val="es-419"/>
        </w:rPr>
        <w:t xml:space="preserve">Oportunidades extra-curriculares más constantes en las escuelas con fondos parecidos. </w:t>
      </w:r>
    </w:p>
    <w:p w14:paraId="1BE52992" w14:textId="77777777" w:rsidR="00173BA2" w:rsidRPr="000652BA" w:rsidRDefault="00173BA2" w:rsidP="00173BA2">
      <w:pPr>
        <w:widowControl w:val="0"/>
        <w:autoSpaceDE w:val="0"/>
        <w:autoSpaceDN w:val="0"/>
        <w:adjustRightInd w:val="0"/>
        <w:rPr>
          <w:rFonts w:ascii="Helvetica" w:hAnsi="Helvetica" w:cs="Arial"/>
          <w:b/>
          <w:color w:val="FF0000"/>
          <w:lang w:val="es-419"/>
        </w:rPr>
      </w:pPr>
    </w:p>
    <w:p w14:paraId="46088C8E" w14:textId="0AC2C006" w:rsidR="00173BA2" w:rsidRPr="000652BA" w:rsidRDefault="003A44E8" w:rsidP="00173BA2">
      <w:pPr>
        <w:widowControl w:val="0"/>
        <w:autoSpaceDE w:val="0"/>
        <w:autoSpaceDN w:val="0"/>
        <w:adjustRightInd w:val="0"/>
        <w:rPr>
          <w:rFonts w:ascii="Helvetica" w:hAnsi="Helvetica" w:cs="Arial"/>
          <w:b/>
          <w:lang w:val="es-419"/>
        </w:rPr>
      </w:pPr>
      <w:r w:rsidRPr="000652BA">
        <w:rPr>
          <w:rFonts w:ascii="Helvetica" w:hAnsi="Helvetica" w:cs="Arial"/>
          <w:b/>
          <w:lang w:val="es-419"/>
        </w:rPr>
        <w:t xml:space="preserve">Fuentes de Evidencia: </w:t>
      </w:r>
    </w:p>
    <w:p w14:paraId="79BDC371" w14:textId="77777777" w:rsidR="003A44E8" w:rsidRPr="000652BA" w:rsidRDefault="003A44E8" w:rsidP="008D3EF2">
      <w:pPr>
        <w:pStyle w:val="ListParagraph"/>
        <w:widowControl w:val="0"/>
        <w:numPr>
          <w:ilvl w:val="0"/>
          <w:numId w:val="196"/>
        </w:numPr>
        <w:autoSpaceDE w:val="0"/>
        <w:autoSpaceDN w:val="0"/>
        <w:adjustRightInd w:val="0"/>
        <w:rPr>
          <w:rFonts w:ascii="Helvetica" w:hAnsi="Helvetica" w:cs="Arial"/>
          <w:lang w:val="es-419"/>
        </w:rPr>
      </w:pPr>
      <w:r w:rsidRPr="000652BA">
        <w:rPr>
          <w:rFonts w:ascii="Helvetica" w:hAnsi="Helvetica" w:cs="Arial"/>
          <w:lang w:val="es-419"/>
        </w:rPr>
        <w:t xml:space="preserve">Los planes de transición. </w:t>
      </w:r>
    </w:p>
    <w:p w14:paraId="2D1D3114" w14:textId="3DD53FF3" w:rsidR="0055668C" w:rsidRPr="000652BA" w:rsidRDefault="003A44E8" w:rsidP="008D3EF2">
      <w:pPr>
        <w:pStyle w:val="ListParagraph"/>
        <w:widowControl w:val="0"/>
        <w:numPr>
          <w:ilvl w:val="0"/>
          <w:numId w:val="196"/>
        </w:numPr>
        <w:autoSpaceDE w:val="0"/>
        <w:autoSpaceDN w:val="0"/>
        <w:adjustRightInd w:val="0"/>
        <w:rPr>
          <w:rFonts w:ascii="Helvetica" w:hAnsi="Helvetica" w:cs="Arial"/>
          <w:lang w:val="es-419"/>
        </w:rPr>
      </w:pPr>
      <w:r w:rsidRPr="000652BA">
        <w:rPr>
          <w:rFonts w:ascii="Helvetica" w:hAnsi="Helvetica" w:cs="Arial"/>
          <w:lang w:val="es-419"/>
        </w:rPr>
        <w:t xml:space="preserve">Agendas del desarrollo profesional de los consejeros. </w:t>
      </w:r>
    </w:p>
    <w:p w14:paraId="4E4737D7" w14:textId="4AE412D6" w:rsidR="0055668C" w:rsidRPr="000652BA" w:rsidRDefault="003A44E8" w:rsidP="00A4532A">
      <w:pPr>
        <w:pStyle w:val="ListParagraph"/>
        <w:widowControl w:val="0"/>
        <w:numPr>
          <w:ilvl w:val="0"/>
          <w:numId w:val="196"/>
        </w:numPr>
        <w:autoSpaceDE w:val="0"/>
        <w:autoSpaceDN w:val="0"/>
        <w:adjustRightInd w:val="0"/>
        <w:rPr>
          <w:rFonts w:ascii="Helvetica" w:hAnsi="Helvetica" w:cs="Arial"/>
          <w:lang w:val="es-419"/>
        </w:rPr>
      </w:pPr>
      <w:r w:rsidRPr="000652BA">
        <w:rPr>
          <w:rFonts w:ascii="Helvetica" w:hAnsi="Helvetica" w:cs="Arial"/>
          <w:lang w:val="es-419"/>
        </w:rPr>
        <w:t xml:space="preserve">Los comentarios de los estudiantes acerca de los horarios y las necesidades afectivas. </w:t>
      </w:r>
    </w:p>
    <w:p w14:paraId="0EF6E0D3" w14:textId="77777777" w:rsidR="006B7DCC" w:rsidRPr="000652BA" w:rsidRDefault="006B7DCC" w:rsidP="00A4532A">
      <w:pPr>
        <w:pStyle w:val="ListParagraph"/>
        <w:numPr>
          <w:ilvl w:val="0"/>
          <w:numId w:val="196"/>
        </w:numPr>
        <w:spacing w:after="200"/>
        <w:rPr>
          <w:rFonts w:ascii="Helvetica" w:hAnsi="Helvetica" w:cs="Arial"/>
          <w:b/>
          <w:bCs/>
          <w:color w:val="000000"/>
          <w:lang w:val="es-419"/>
        </w:rPr>
      </w:pPr>
      <w:r w:rsidRPr="000652BA">
        <w:rPr>
          <w:rFonts w:ascii="Helvetica" w:hAnsi="Helvetica" w:cs="Arial"/>
          <w:b/>
          <w:bCs/>
          <w:color w:val="000000"/>
          <w:lang w:val="es-419"/>
        </w:rPr>
        <w:br w:type="page"/>
      </w:r>
    </w:p>
    <w:p w14:paraId="1BBB52E7" w14:textId="77777777" w:rsidR="005520A9" w:rsidRPr="000652BA" w:rsidRDefault="005520A9" w:rsidP="005520A9">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lastRenderedPageBreak/>
        <w:t>Estándar 5: Asociaciones</w:t>
      </w:r>
    </w:p>
    <w:p w14:paraId="7C682D99" w14:textId="77777777" w:rsidR="005520A9" w:rsidRPr="000652BA" w:rsidRDefault="005520A9" w:rsidP="005520A9">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asegura la participación continua y significativa de los interesados en la planificación y ejecución del programa AIG local para desarrollar alianzas sólidas.</w:t>
      </w:r>
    </w:p>
    <w:p w14:paraId="43AA43F0" w14:textId="77777777" w:rsidR="005520A9" w:rsidRPr="000652BA" w:rsidRDefault="005520A9" w:rsidP="005520A9">
      <w:pPr>
        <w:widowControl w:val="0"/>
        <w:autoSpaceDE w:val="0"/>
        <w:autoSpaceDN w:val="0"/>
        <w:adjustRightInd w:val="0"/>
        <w:contextualSpacing/>
        <w:rPr>
          <w:rFonts w:ascii="Helvetica" w:hAnsi="Helvetica" w:cs="Arial"/>
          <w:b/>
          <w:bCs/>
          <w:color w:val="000000"/>
          <w:lang w:val="es-419"/>
        </w:rPr>
      </w:pPr>
    </w:p>
    <w:p w14:paraId="75FD23AD" w14:textId="281CAFB9" w:rsidR="005520A9" w:rsidRPr="000652BA" w:rsidRDefault="005520A9" w:rsidP="005520A9">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Pr</w:t>
      </w:r>
      <w:r w:rsidR="008A71DF" w:rsidRPr="000652BA">
        <w:rPr>
          <w:rFonts w:ascii="Helvetica" w:hAnsi="Helvetica" w:cs="Arial"/>
          <w:b/>
          <w:bCs/>
          <w:color w:val="000000"/>
          <w:lang w:val="es-419"/>
        </w:rPr>
        <w:t>á</w:t>
      </w:r>
      <w:r w:rsidRPr="000652BA">
        <w:rPr>
          <w:rFonts w:ascii="Helvetica" w:hAnsi="Helvetica" w:cs="Arial"/>
          <w:b/>
          <w:bCs/>
          <w:color w:val="000000"/>
          <w:lang w:val="es-419"/>
        </w:rPr>
        <w:t>ctica A</w:t>
      </w:r>
    </w:p>
    <w:p w14:paraId="51A10255" w14:textId="0B4EADB8" w:rsidR="007B2CC9" w:rsidRPr="000652BA" w:rsidRDefault="005520A9" w:rsidP="005520A9">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Desarrolla asociaciones con los padres de familia/familias y con la comunidad que son intencionales y significativas para apoyar las necesidades académicas, intelectuales, sociales y emocionales de los estudiantes de AIG.</w:t>
      </w:r>
    </w:p>
    <w:p w14:paraId="646B27B6" w14:textId="77777777" w:rsidR="005520A9" w:rsidRPr="000652BA" w:rsidRDefault="005520A9" w:rsidP="005520A9">
      <w:pPr>
        <w:widowControl w:val="0"/>
        <w:autoSpaceDE w:val="0"/>
        <w:autoSpaceDN w:val="0"/>
        <w:adjustRightInd w:val="0"/>
        <w:contextualSpacing/>
        <w:rPr>
          <w:rFonts w:ascii="Helvetica" w:hAnsi="Helvetica" w:cs="Arial"/>
          <w:lang w:val="es-419"/>
        </w:rPr>
      </w:pPr>
    </w:p>
    <w:p w14:paraId="78F3F41B" w14:textId="77777777" w:rsidR="005520A9" w:rsidRPr="000652BA" w:rsidRDefault="005520A9" w:rsidP="005520A9">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77A0500A" w14:textId="3DA5A1A2" w:rsidR="007B2CC9" w:rsidRPr="000652BA" w:rsidRDefault="005520A9">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Departamento AIG y Otras Partes Interesadas:</w:t>
      </w:r>
    </w:p>
    <w:p w14:paraId="69520FBD" w14:textId="3EFE8B32" w:rsidR="004A4B59" w:rsidRPr="000652BA" w:rsidRDefault="005520A9" w:rsidP="00A4532A">
      <w:pPr>
        <w:pStyle w:val="ListParagraph"/>
        <w:widowControl w:val="0"/>
        <w:numPr>
          <w:ilvl w:val="0"/>
          <w:numId w:val="124"/>
        </w:numPr>
        <w:autoSpaceDE w:val="0"/>
        <w:autoSpaceDN w:val="0"/>
        <w:adjustRightInd w:val="0"/>
        <w:rPr>
          <w:rFonts w:ascii="Helvetica" w:hAnsi="Helvetica" w:cs="Arial"/>
          <w:lang w:val="es-419"/>
        </w:rPr>
      </w:pPr>
      <w:r w:rsidRPr="000652BA">
        <w:rPr>
          <w:rFonts w:ascii="Helvetica" w:hAnsi="Helvetica" w:cs="Arial"/>
          <w:lang w:val="es-419"/>
        </w:rPr>
        <w:t xml:space="preserve">Identificar los negocios y agencias de la comunidad que quisieran hacer equipo con el programa AIG. Los objetivos: </w:t>
      </w:r>
    </w:p>
    <w:p w14:paraId="60E983F2" w14:textId="535A5A4E" w:rsidR="004A4B59" w:rsidRPr="000652BA" w:rsidRDefault="005520A9" w:rsidP="00A4532A">
      <w:pPr>
        <w:pStyle w:val="ListParagraph"/>
        <w:widowControl w:val="0"/>
        <w:numPr>
          <w:ilvl w:val="1"/>
          <w:numId w:val="176"/>
        </w:numPr>
        <w:autoSpaceDE w:val="0"/>
        <w:autoSpaceDN w:val="0"/>
        <w:adjustRightInd w:val="0"/>
        <w:rPr>
          <w:rFonts w:ascii="Helvetica" w:hAnsi="Helvetica" w:cs="Arial"/>
          <w:lang w:val="es-419"/>
        </w:rPr>
      </w:pPr>
      <w:r w:rsidRPr="000652BA">
        <w:rPr>
          <w:rFonts w:ascii="Helvetica" w:hAnsi="Helvetica" w:cs="Arial"/>
          <w:lang w:val="es-419"/>
        </w:rPr>
        <w:t xml:space="preserve">Apoyar eventos especiales para los estudiantes talentosos. </w:t>
      </w:r>
    </w:p>
    <w:p w14:paraId="007800A0" w14:textId="546801F4" w:rsidR="004A4B59" w:rsidRPr="000652BA" w:rsidRDefault="005520A9" w:rsidP="00A4532A">
      <w:pPr>
        <w:pStyle w:val="ListParagraph"/>
        <w:widowControl w:val="0"/>
        <w:numPr>
          <w:ilvl w:val="1"/>
          <w:numId w:val="176"/>
        </w:numPr>
        <w:autoSpaceDE w:val="0"/>
        <w:autoSpaceDN w:val="0"/>
        <w:adjustRightInd w:val="0"/>
        <w:rPr>
          <w:rFonts w:ascii="Helvetica" w:hAnsi="Helvetica" w:cs="Arial"/>
          <w:lang w:val="es-419"/>
        </w:rPr>
      </w:pPr>
      <w:r w:rsidRPr="000652BA">
        <w:rPr>
          <w:rFonts w:ascii="Helvetica" w:hAnsi="Helvetica" w:cs="Arial"/>
          <w:lang w:val="es-419"/>
        </w:rPr>
        <w:t xml:space="preserve">Ser consciente de los servicios para estudiantes talentosos. </w:t>
      </w:r>
    </w:p>
    <w:p w14:paraId="5F7F3D11" w14:textId="7D9E0A10" w:rsidR="004A4B59" w:rsidRPr="000652BA" w:rsidRDefault="00426172" w:rsidP="00A4532A">
      <w:pPr>
        <w:pStyle w:val="ListParagraph"/>
        <w:widowControl w:val="0"/>
        <w:numPr>
          <w:ilvl w:val="1"/>
          <w:numId w:val="176"/>
        </w:numPr>
        <w:autoSpaceDE w:val="0"/>
        <w:autoSpaceDN w:val="0"/>
        <w:adjustRightInd w:val="0"/>
        <w:rPr>
          <w:rFonts w:ascii="Helvetica" w:hAnsi="Helvetica" w:cs="Arial"/>
          <w:lang w:val="es-419"/>
        </w:rPr>
      </w:pPr>
      <w:r w:rsidRPr="000652BA">
        <w:rPr>
          <w:rFonts w:ascii="Helvetica" w:hAnsi="Helvetica" w:cs="Arial"/>
          <w:lang w:val="es-419"/>
        </w:rPr>
        <w:t xml:space="preserve">Apoyar los eventos especiales para programas AIG que alcanzan a toda la comunidad. </w:t>
      </w:r>
    </w:p>
    <w:p w14:paraId="26B7EE3B" w14:textId="3499EADD" w:rsidR="004A4B59" w:rsidRPr="000652BA" w:rsidRDefault="00426172" w:rsidP="00A4532A">
      <w:pPr>
        <w:pStyle w:val="ListParagraph"/>
        <w:widowControl w:val="0"/>
        <w:numPr>
          <w:ilvl w:val="0"/>
          <w:numId w:val="125"/>
        </w:numPr>
        <w:autoSpaceDE w:val="0"/>
        <w:autoSpaceDN w:val="0"/>
        <w:adjustRightInd w:val="0"/>
        <w:rPr>
          <w:rFonts w:ascii="Helvetica" w:hAnsi="Helvetica" w:cs="Arial"/>
          <w:lang w:val="es-419"/>
        </w:rPr>
      </w:pPr>
      <w:r w:rsidRPr="000652BA">
        <w:rPr>
          <w:rFonts w:ascii="Helvetica" w:hAnsi="Helvetica" w:cs="Arial"/>
          <w:lang w:val="es-419"/>
        </w:rPr>
        <w:t xml:space="preserve">Planear y Cultivar el apoyo de la comunidad para las oportunidades: </w:t>
      </w:r>
    </w:p>
    <w:p w14:paraId="0D033283" w14:textId="3F9D9BFD" w:rsidR="004A4B59" w:rsidRPr="000652BA" w:rsidRDefault="00426172" w:rsidP="00A4532A">
      <w:pPr>
        <w:pStyle w:val="ListParagraph"/>
        <w:widowControl w:val="0"/>
        <w:numPr>
          <w:ilvl w:val="1"/>
          <w:numId w:val="177"/>
        </w:numPr>
        <w:autoSpaceDE w:val="0"/>
        <w:autoSpaceDN w:val="0"/>
        <w:adjustRightInd w:val="0"/>
        <w:rPr>
          <w:rFonts w:ascii="Helvetica" w:hAnsi="Helvetica" w:cs="Arial"/>
          <w:lang w:val="es-419"/>
        </w:rPr>
      </w:pPr>
      <w:r w:rsidRPr="000652BA">
        <w:rPr>
          <w:rFonts w:ascii="Helvetica" w:hAnsi="Helvetica" w:cs="Arial"/>
          <w:lang w:val="es-419"/>
        </w:rPr>
        <w:t xml:space="preserve">Pedir aporte de las partes interesadas y especialmente los padres/tutores y estudiantes, acerca de las oportunidades especiales que podemos ofrecer de manera colaborativa. </w:t>
      </w:r>
    </w:p>
    <w:p w14:paraId="596055AE" w14:textId="37F544AD" w:rsidR="004A4B59" w:rsidRPr="000652BA" w:rsidRDefault="00426172" w:rsidP="00A4532A">
      <w:pPr>
        <w:pStyle w:val="ListParagraph"/>
        <w:widowControl w:val="0"/>
        <w:numPr>
          <w:ilvl w:val="1"/>
          <w:numId w:val="177"/>
        </w:numPr>
        <w:autoSpaceDE w:val="0"/>
        <w:autoSpaceDN w:val="0"/>
        <w:adjustRightInd w:val="0"/>
        <w:rPr>
          <w:rFonts w:ascii="Helvetica" w:hAnsi="Helvetica" w:cs="Arial"/>
          <w:lang w:val="es-419"/>
        </w:rPr>
      </w:pPr>
      <w:r w:rsidRPr="000652BA">
        <w:rPr>
          <w:rFonts w:ascii="Helvetica" w:hAnsi="Helvetica" w:cs="Arial"/>
          <w:lang w:val="es-419"/>
        </w:rPr>
        <w:t xml:space="preserve">Pedir apoyo de todas las partes interesadas, incluso los padres/tutores y los estudiantes. </w:t>
      </w:r>
    </w:p>
    <w:p w14:paraId="0AE61D10" w14:textId="4798757F" w:rsidR="004A4B59" w:rsidRPr="000652BA" w:rsidRDefault="00426172" w:rsidP="00A4532A">
      <w:pPr>
        <w:pStyle w:val="ListParagraph"/>
        <w:widowControl w:val="0"/>
        <w:numPr>
          <w:ilvl w:val="1"/>
          <w:numId w:val="177"/>
        </w:numPr>
        <w:autoSpaceDE w:val="0"/>
        <w:autoSpaceDN w:val="0"/>
        <w:adjustRightInd w:val="0"/>
        <w:rPr>
          <w:rFonts w:ascii="Helvetica" w:hAnsi="Helvetica" w:cs="Arial"/>
          <w:lang w:val="es-419"/>
        </w:rPr>
      </w:pPr>
      <w:r w:rsidRPr="000652BA">
        <w:rPr>
          <w:rFonts w:ascii="Helvetica" w:hAnsi="Helvetica" w:cs="Arial"/>
          <w:lang w:val="es-419"/>
        </w:rPr>
        <w:t xml:space="preserve">Publicar los planes de oportunidades. </w:t>
      </w:r>
    </w:p>
    <w:p w14:paraId="4647FF41" w14:textId="318B8D10" w:rsidR="004A4B59" w:rsidRPr="000652BA" w:rsidRDefault="00426172" w:rsidP="00A4532A">
      <w:pPr>
        <w:pStyle w:val="ListParagraph"/>
        <w:widowControl w:val="0"/>
        <w:numPr>
          <w:ilvl w:val="1"/>
          <w:numId w:val="177"/>
        </w:numPr>
        <w:autoSpaceDE w:val="0"/>
        <w:autoSpaceDN w:val="0"/>
        <w:adjustRightInd w:val="0"/>
        <w:rPr>
          <w:rFonts w:ascii="Helvetica" w:hAnsi="Helvetica" w:cs="Arial"/>
          <w:lang w:val="es-419"/>
        </w:rPr>
      </w:pPr>
      <w:r w:rsidRPr="000652BA">
        <w:rPr>
          <w:rFonts w:ascii="Helvetica" w:hAnsi="Helvetica" w:cs="Arial"/>
          <w:lang w:val="es-419"/>
        </w:rPr>
        <w:t xml:space="preserve">Abordar las necesidades de transporte. </w:t>
      </w:r>
    </w:p>
    <w:p w14:paraId="5C36B8C6" w14:textId="3399AB63" w:rsidR="00F370EF" w:rsidRPr="000652BA" w:rsidRDefault="00426172" w:rsidP="00A4532A">
      <w:pPr>
        <w:pStyle w:val="ListParagraph"/>
        <w:widowControl w:val="0"/>
        <w:numPr>
          <w:ilvl w:val="0"/>
          <w:numId w:val="126"/>
        </w:numPr>
        <w:autoSpaceDE w:val="0"/>
        <w:autoSpaceDN w:val="0"/>
        <w:adjustRightInd w:val="0"/>
        <w:rPr>
          <w:rFonts w:ascii="Helvetica" w:hAnsi="Helvetica" w:cs="Arial"/>
          <w:lang w:val="es-419"/>
        </w:rPr>
      </w:pPr>
      <w:r w:rsidRPr="000652BA">
        <w:rPr>
          <w:rFonts w:ascii="Helvetica" w:hAnsi="Helvetica" w:cs="Arial"/>
          <w:lang w:val="es-419"/>
        </w:rPr>
        <w:t xml:space="preserve">Desarrollar una base de datos que contiene </w:t>
      </w:r>
      <w:r w:rsidR="00D9673F" w:rsidRPr="000652BA">
        <w:rPr>
          <w:rFonts w:ascii="Helvetica" w:hAnsi="Helvetica" w:cs="Arial"/>
          <w:lang w:val="es-419"/>
        </w:rPr>
        <w:t>las asociaciones</w:t>
      </w:r>
      <w:r w:rsidRPr="000652BA">
        <w:rPr>
          <w:rFonts w:ascii="Helvetica" w:hAnsi="Helvetica" w:cs="Arial"/>
          <w:lang w:val="es-419"/>
        </w:rPr>
        <w:t xml:space="preserve"> que tienen experiencia específica y que pueden compartir esa experiencia con los estudiantes. </w:t>
      </w:r>
    </w:p>
    <w:p w14:paraId="191D4B24" w14:textId="302A46B9" w:rsidR="00F370EF" w:rsidRPr="000652BA" w:rsidRDefault="00426172" w:rsidP="00A4532A">
      <w:pPr>
        <w:pStyle w:val="ListParagraph"/>
        <w:widowControl w:val="0"/>
        <w:numPr>
          <w:ilvl w:val="0"/>
          <w:numId w:val="126"/>
        </w:numPr>
        <w:autoSpaceDE w:val="0"/>
        <w:autoSpaceDN w:val="0"/>
        <w:adjustRightInd w:val="0"/>
        <w:rPr>
          <w:rFonts w:ascii="Helvetica" w:hAnsi="Helvetica" w:cs="Arial"/>
          <w:lang w:val="es-419"/>
        </w:rPr>
      </w:pPr>
      <w:r w:rsidRPr="000652BA">
        <w:rPr>
          <w:rFonts w:ascii="Helvetica" w:hAnsi="Helvetica" w:cs="Arial"/>
          <w:lang w:val="es-419"/>
        </w:rPr>
        <w:t xml:space="preserve">Programar las presentaciones por los estudiantes AIG para La Junta Educativa, El Equipo de Liderazgo para el Distrito, y las reuniones del verano para los administradores. </w:t>
      </w:r>
    </w:p>
    <w:p w14:paraId="1B8A0638" w14:textId="77777777" w:rsidR="00F370EF" w:rsidRPr="000652BA" w:rsidRDefault="00F370EF" w:rsidP="00F370EF">
      <w:pPr>
        <w:widowControl w:val="0"/>
        <w:autoSpaceDE w:val="0"/>
        <w:autoSpaceDN w:val="0"/>
        <w:adjustRightInd w:val="0"/>
        <w:rPr>
          <w:rFonts w:ascii="Helvetica" w:hAnsi="Helvetica" w:cs="Arial"/>
          <w:lang w:val="es-419"/>
        </w:rPr>
      </w:pPr>
    </w:p>
    <w:p w14:paraId="5261C0E4" w14:textId="77777777" w:rsidR="008A71DF" w:rsidRPr="000652BA" w:rsidRDefault="008A71DF" w:rsidP="008A71DF">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5: Asociaciones</w:t>
      </w:r>
    </w:p>
    <w:p w14:paraId="0B31D574" w14:textId="77777777" w:rsidR="008A71DF" w:rsidRPr="000652BA" w:rsidRDefault="008A71DF" w:rsidP="008A71DF">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asegura la participación continua y significativa de los interesados ​​en la planificación y ejecución del programa AIG local para desarrollar alianzas sólidas.</w:t>
      </w:r>
    </w:p>
    <w:p w14:paraId="11D688D4" w14:textId="1FBDA609" w:rsidR="008A71DF" w:rsidRPr="000652BA" w:rsidRDefault="008A71DF" w:rsidP="008A71DF">
      <w:pPr>
        <w:widowControl w:val="0"/>
        <w:tabs>
          <w:tab w:val="left" w:pos="8775"/>
        </w:tabs>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ab/>
      </w:r>
    </w:p>
    <w:p w14:paraId="6E4BDDA4" w14:textId="77777777" w:rsidR="008A71DF" w:rsidRPr="000652BA" w:rsidRDefault="008A71DF" w:rsidP="008A71DF">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B</w:t>
      </w:r>
    </w:p>
    <w:p w14:paraId="6F82D85B" w14:textId="77777777" w:rsidR="008A71DF" w:rsidRPr="000652BA" w:rsidRDefault="008A71DF" w:rsidP="008A71DF">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Comparte con las partes interesadas, incluyendo a todos los padres de familia, información sobre el programa local AIG, el plan local AIG y otras políticas relacionadas con la educación de los estudiantes talentosos.</w:t>
      </w:r>
    </w:p>
    <w:p w14:paraId="6AB12D24" w14:textId="77777777" w:rsidR="007B2CC9" w:rsidRPr="000652BA" w:rsidRDefault="007B2CC9">
      <w:pPr>
        <w:widowControl w:val="0"/>
        <w:autoSpaceDE w:val="0"/>
        <w:autoSpaceDN w:val="0"/>
        <w:adjustRightInd w:val="0"/>
        <w:contextualSpacing/>
        <w:rPr>
          <w:rFonts w:ascii="Helvetica" w:hAnsi="Helvetica" w:cs="Arial"/>
          <w:lang w:val="es-419"/>
        </w:rPr>
      </w:pPr>
    </w:p>
    <w:p w14:paraId="50D4284A" w14:textId="77777777" w:rsidR="008A71DF" w:rsidRPr="000652BA" w:rsidRDefault="008A71DF" w:rsidP="008A71DF">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44BFFA41" w14:textId="1865C2DD" w:rsidR="00F370EF" w:rsidRPr="000652BA" w:rsidRDefault="008A71DF"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El Plan AIG de </w:t>
      </w:r>
      <w:r w:rsidR="00F370EF" w:rsidRPr="000652BA">
        <w:rPr>
          <w:rFonts w:ascii="Helvetica" w:hAnsi="Helvetica" w:cs="Arial"/>
          <w:color w:val="000000"/>
          <w:lang w:val="es-419"/>
        </w:rPr>
        <w:t>CCS</w:t>
      </w:r>
      <w:r w:rsidRPr="000652BA">
        <w:rPr>
          <w:rFonts w:ascii="Helvetica" w:hAnsi="Helvetica" w:cs="Arial"/>
          <w:color w:val="000000"/>
          <w:lang w:val="es-419"/>
        </w:rPr>
        <w:t xml:space="preserve"> y los Estándares del Programa para los Estudiantes Académicamente e Intelectualmente Talentosos de Carolina del Norte son compartidos por medio de los sitios específicos encontrados en la página Web del distrito de las Escuelas del Condado Chatham. </w:t>
      </w:r>
      <w:r w:rsidR="00F370EF" w:rsidRPr="000652BA">
        <w:rPr>
          <w:rFonts w:ascii="Helvetica" w:hAnsi="Helvetica" w:cs="Arial"/>
          <w:color w:val="000000"/>
          <w:lang w:val="es-419"/>
        </w:rPr>
        <w:t xml:space="preserve"> </w:t>
      </w:r>
      <w:r w:rsidR="003D4D2E" w:rsidRPr="000652BA">
        <w:rPr>
          <w:rFonts w:ascii="Helvetica" w:hAnsi="Helvetica" w:cs="Arial"/>
          <w:color w:val="000000"/>
          <w:lang w:val="es-419"/>
        </w:rPr>
        <w:t xml:space="preserve">También se puede encontrar una versión más breve del Plan AIG allí. El Manual AIG para los Padres, los folletos, y otra información se puede encontrar allí. Todo se puede traducir. </w:t>
      </w:r>
    </w:p>
    <w:p w14:paraId="0ABF4529" w14:textId="64EDAB3D" w:rsidR="00F370EF" w:rsidRPr="000652BA" w:rsidRDefault="003D4D2E"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Todos los formularios, cartas, y materiales para los padres son disponibles en el inglés y el español.</w:t>
      </w:r>
    </w:p>
    <w:p w14:paraId="5C2D89AF" w14:textId="54716BA9" w:rsidR="00F370EF" w:rsidRPr="000652BA" w:rsidRDefault="00E91B6F"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Anualmente el especialista AIG en cada escuela lleva a cabo una sesión informativa para los padres interesadas. </w:t>
      </w:r>
      <w:r w:rsidR="00F370EF" w:rsidRPr="000652BA">
        <w:rPr>
          <w:rFonts w:ascii="Helvetica" w:hAnsi="Helvetica" w:cs="Arial"/>
          <w:color w:val="000000"/>
          <w:lang w:val="es-419"/>
        </w:rPr>
        <w:t xml:space="preserve"> </w:t>
      </w:r>
    </w:p>
    <w:p w14:paraId="7DEE7F2C" w14:textId="461CF8E2" w:rsidR="00F370EF" w:rsidRPr="000652BA" w:rsidRDefault="00E91B6F"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Se distribuye un boletín informativo de AIG para el condado cada 3 meses. </w:t>
      </w:r>
    </w:p>
    <w:p w14:paraId="4191AC0D" w14:textId="266BC1C4" w:rsidR="00F370EF" w:rsidRPr="000652BA" w:rsidRDefault="00921CE9"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lastRenderedPageBreak/>
        <w:t xml:space="preserve">Las materiales de la Visita a la Escuela se proveen por todo el condado. Estas materiales son para los grados K-3, 4-5, y los estudiantes mayores y sus padres. Las materiales describen las varias partes del programa y las oportunidades próximas para la referencia y el aprendizaje en AIG. </w:t>
      </w:r>
    </w:p>
    <w:p w14:paraId="0C824C50" w14:textId="4C488BA0" w:rsidR="00F370EF" w:rsidRPr="000652BA" w:rsidRDefault="00921CE9" w:rsidP="0097448E">
      <w:pPr>
        <w:pStyle w:val="ListParagraph"/>
        <w:widowControl w:val="0"/>
        <w:numPr>
          <w:ilvl w:val="0"/>
          <w:numId w:val="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Los especialistas AIG, el Director Ejecutivo de los programas para Niños Excepcionales y AIG, el especialista principal del distrito, y otro personal del sistema de escuelas siempre están dispuestos a discutir con las partes interesadas y responder a cualquier pregunta que tengan las partes interesadas.  </w:t>
      </w:r>
    </w:p>
    <w:p w14:paraId="346136E6" w14:textId="77777777" w:rsidR="00921CE9" w:rsidRPr="000652BA" w:rsidRDefault="00921CE9" w:rsidP="00921CE9">
      <w:pPr>
        <w:widowControl w:val="0"/>
        <w:numPr>
          <w:ilvl w:val="0"/>
          <w:numId w:val="2"/>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padres/tutores, los maestros, los administradores, y los representantes de la comunidad forman parte del Consejo Consultivo AIG. </w:t>
      </w:r>
    </w:p>
    <w:p w14:paraId="7EF5C7DC" w14:textId="1083F47E" w:rsidR="007B2CC9" w:rsidRPr="000652BA" w:rsidRDefault="00921CE9" w:rsidP="00921CE9">
      <w:pPr>
        <w:widowControl w:val="0"/>
        <w:numPr>
          <w:ilvl w:val="0"/>
          <w:numId w:val="2"/>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Las actividades, concursos, premios relacionados con los estudiantes AIG son compartidos por medio de  comunicados de prensa en la página web del distrito.</w:t>
      </w:r>
    </w:p>
    <w:p w14:paraId="31473E92" w14:textId="77777777" w:rsidR="00921CE9" w:rsidRPr="000652BA" w:rsidRDefault="00921CE9" w:rsidP="00921CE9">
      <w:pPr>
        <w:widowControl w:val="0"/>
        <w:autoSpaceDE w:val="0"/>
        <w:autoSpaceDN w:val="0"/>
        <w:adjustRightInd w:val="0"/>
        <w:ind w:left="144"/>
        <w:contextualSpacing/>
        <w:rPr>
          <w:rFonts w:ascii="Helvetica" w:hAnsi="Helvetica" w:cs="Arial"/>
          <w:highlight w:val="yellow"/>
          <w:lang w:val="es-419"/>
        </w:rPr>
      </w:pPr>
    </w:p>
    <w:p w14:paraId="3ECF2C8E" w14:textId="77777777" w:rsidR="001A4578" w:rsidRPr="000652BA" w:rsidRDefault="001A4578" w:rsidP="001A4578">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5: Asociaciones</w:t>
      </w:r>
    </w:p>
    <w:p w14:paraId="2CED0CCB" w14:textId="77777777" w:rsidR="001A4578" w:rsidRPr="000652BA" w:rsidRDefault="001A4578" w:rsidP="001A4578">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La LEA asegura la participación continua y significativa de los interesados ​​en la planificación y ejecución del programa AIG local para desarrollar alianzas sólidas.</w:t>
      </w:r>
    </w:p>
    <w:p w14:paraId="1BC450BE" w14:textId="77777777" w:rsidR="007B2CC9" w:rsidRPr="000652BA" w:rsidRDefault="007B2CC9">
      <w:pPr>
        <w:widowControl w:val="0"/>
        <w:autoSpaceDE w:val="0"/>
        <w:autoSpaceDN w:val="0"/>
        <w:adjustRightInd w:val="0"/>
        <w:contextualSpacing/>
        <w:rPr>
          <w:rFonts w:ascii="Helvetica" w:hAnsi="Helvetica" w:cs="Arial"/>
          <w:lang w:val="es-419"/>
        </w:rPr>
      </w:pPr>
    </w:p>
    <w:p w14:paraId="555A5CF1" w14:textId="37A6AF4F" w:rsidR="007B2CC9" w:rsidRPr="000652BA" w:rsidRDefault="001A4578">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Práctica</w:t>
      </w:r>
      <w:r w:rsidR="007B2CC9" w:rsidRPr="000652BA">
        <w:rPr>
          <w:rFonts w:ascii="Helvetica" w:hAnsi="Helvetica" w:cs="Arial"/>
          <w:b/>
          <w:bCs/>
          <w:color w:val="000000"/>
          <w:u w:val="single"/>
          <w:lang w:val="es-419"/>
        </w:rPr>
        <w:t xml:space="preserve"> C</w:t>
      </w:r>
    </w:p>
    <w:p w14:paraId="06AC742D" w14:textId="65EAF5D1" w:rsidR="007B2CC9" w:rsidRPr="000652BA" w:rsidRDefault="001A4578">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Establece y utiliza un Consejo Consultivo para implementar y supervisor el programa AIG y plan. Este grupo representa la diversidad de la población y consiste en los representantes de la comunidad, los padres y familias de AIG, los maestros y otro personal de instrucción y apoyo. </w:t>
      </w:r>
    </w:p>
    <w:p w14:paraId="68861F9C" w14:textId="77777777" w:rsidR="007B2CC9" w:rsidRPr="000652BA" w:rsidRDefault="007B2CC9">
      <w:pPr>
        <w:widowControl w:val="0"/>
        <w:autoSpaceDE w:val="0"/>
        <w:autoSpaceDN w:val="0"/>
        <w:adjustRightInd w:val="0"/>
        <w:contextualSpacing/>
        <w:rPr>
          <w:rFonts w:ascii="Helvetica" w:hAnsi="Helvetica" w:cs="Arial"/>
          <w:lang w:val="es-419"/>
        </w:rPr>
      </w:pPr>
    </w:p>
    <w:p w14:paraId="12C455E3" w14:textId="77777777" w:rsidR="00361A78" w:rsidRPr="000652BA" w:rsidRDefault="001A4578" w:rsidP="001A4578">
      <w:pPr>
        <w:widowControl w:val="0"/>
        <w:autoSpaceDE w:val="0"/>
        <w:autoSpaceDN w:val="0"/>
        <w:adjustRightInd w:val="0"/>
        <w:contextualSpacing/>
        <w:rPr>
          <w:rFonts w:ascii="Helvetica" w:hAnsi="Helvetica" w:cs="Arial"/>
          <w:bCs/>
          <w:i/>
          <w:lang w:val="es-419"/>
        </w:rPr>
      </w:pPr>
      <w:r w:rsidRPr="000652BA">
        <w:rPr>
          <w:rFonts w:ascii="Helvetica" w:hAnsi="Helvetica" w:cs="Arial"/>
          <w:b/>
          <w:u w:val="single"/>
          <w:lang w:val="es-419"/>
        </w:rPr>
        <w:t>Descripción de Implementación de las Escuelas del Condado Chatham:</w:t>
      </w:r>
      <w:r w:rsidRPr="000652BA">
        <w:rPr>
          <w:rFonts w:ascii="Helvetica" w:hAnsi="Helvetica" w:cs="Arial"/>
          <w:bCs/>
          <w:i/>
          <w:lang w:val="es-419"/>
        </w:rPr>
        <w:t xml:space="preserve"> </w:t>
      </w:r>
    </w:p>
    <w:p w14:paraId="67506C94" w14:textId="7487AF0A" w:rsidR="00F370EF" w:rsidRPr="000652BA" w:rsidRDefault="007334A0" w:rsidP="001A4578">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El </w:t>
      </w:r>
      <w:r w:rsidR="00361A78" w:rsidRPr="000652BA">
        <w:rPr>
          <w:rFonts w:ascii="Helvetica" w:hAnsi="Helvetica" w:cs="Arial"/>
          <w:color w:val="000000"/>
          <w:lang w:val="es-419"/>
        </w:rPr>
        <w:t xml:space="preserve">Consejo Consultivo AIG está integrado por representantes de varios grupos de interés, como los padres de familia, EC, ESL, consejeros, maestros, administradores y la Oficina Central, con atención especial a la inclusión de diversos grupos étnicos.  </w:t>
      </w:r>
    </w:p>
    <w:p w14:paraId="05F46825" w14:textId="77777777" w:rsidR="00361A78" w:rsidRPr="000652BA" w:rsidRDefault="00361A78" w:rsidP="0097448E">
      <w:pPr>
        <w:widowControl w:val="0"/>
        <w:numPr>
          <w:ilvl w:val="0"/>
          <w:numId w:val="3"/>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Consejo Consultivo AIG se reúne para supervisar el programa local AIG.</w:t>
      </w:r>
    </w:p>
    <w:p w14:paraId="7F3AA106" w14:textId="7E0CCD32" w:rsidR="007B2CC9" w:rsidRPr="000652BA" w:rsidRDefault="00AB6E64" w:rsidP="008D3EF2">
      <w:pPr>
        <w:widowControl w:val="0"/>
        <w:numPr>
          <w:ilvl w:val="0"/>
          <w:numId w:val="3"/>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Las reuniones del Consejo Consultivo AIG actualmente se convocan por el maestro principal de AIG con una agenda determinada por el Director Ejecutivo de los programas AIG y el maestro principal. </w:t>
      </w:r>
    </w:p>
    <w:p w14:paraId="4C28E742" w14:textId="77777777" w:rsidR="00AB6E64" w:rsidRPr="000652BA" w:rsidRDefault="00AB6E64" w:rsidP="00AB6E64">
      <w:pPr>
        <w:widowControl w:val="0"/>
        <w:autoSpaceDE w:val="0"/>
        <w:autoSpaceDN w:val="0"/>
        <w:adjustRightInd w:val="0"/>
        <w:ind w:left="144"/>
        <w:contextualSpacing/>
        <w:rPr>
          <w:rFonts w:ascii="Helvetica" w:hAnsi="Helvetica" w:cs="Arial"/>
          <w:lang w:val="es-419"/>
        </w:rPr>
      </w:pPr>
    </w:p>
    <w:p w14:paraId="1BD316D4" w14:textId="4E184767" w:rsidR="001A4578" w:rsidRPr="000652BA" w:rsidRDefault="00361A78" w:rsidP="001A4578">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
          <w:bCs/>
          <w:color w:val="000000"/>
          <w:lang w:val="es-419"/>
        </w:rPr>
        <w:t>Estándar 5: Asociaciones</w:t>
      </w:r>
      <w:r w:rsidRPr="000652BA">
        <w:rPr>
          <w:rFonts w:ascii="Helvetica" w:hAnsi="Helvetica" w:cs="Arial"/>
          <w:b/>
          <w:bCs/>
          <w:color w:val="000000"/>
          <w:lang w:val="es-419"/>
        </w:rPr>
        <w:br/>
      </w:r>
      <w:r w:rsidRPr="000652BA">
        <w:rPr>
          <w:rFonts w:ascii="Helvetica" w:hAnsi="Helvetica" w:cs="Arial"/>
          <w:bCs/>
          <w:color w:val="000000"/>
          <w:lang w:val="es-419"/>
        </w:rPr>
        <w:t>El  LEA asegura la participación continua y significativa con las partes interesadas ​​en la planificación y ejecución del programa local AIG para desarrollar asociaciones sólidas.</w:t>
      </w:r>
      <w:r w:rsidRPr="000652BA">
        <w:rPr>
          <w:rFonts w:ascii="Helvetica" w:hAnsi="Helvetica" w:cs="Arial"/>
          <w:b/>
          <w:bCs/>
          <w:color w:val="000000"/>
          <w:lang w:val="es-419"/>
        </w:rPr>
        <w:br/>
      </w:r>
      <w:r w:rsidRPr="000652BA">
        <w:rPr>
          <w:rFonts w:ascii="Helvetica" w:hAnsi="Helvetica" w:cs="Arial"/>
          <w:b/>
          <w:bCs/>
          <w:color w:val="000000"/>
          <w:lang w:val="es-419"/>
        </w:rPr>
        <w:br/>
      </w:r>
      <w:r w:rsidRPr="000652BA">
        <w:rPr>
          <w:rFonts w:ascii="Helvetica" w:hAnsi="Helvetica" w:cs="Arial"/>
          <w:b/>
          <w:bCs/>
          <w:color w:val="000000"/>
          <w:u w:val="single"/>
          <w:lang w:val="es-419"/>
        </w:rPr>
        <w:t>Práctica  D</w:t>
      </w:r>
      <w:r w:rsidRPr="000652BA">
        <w:rPr>
          <w:rFonts w:ascii="Helvetica" w:hAnsi="Helvetica" w:cs="Arial"/>
          <w:b/>
          <w:bCs/>
          <w:color w:val="000000"/>
          <w:lang w:val="es-419"/>
        </w:rPr>
        <w:br/>
      </w:r>
      <w:r w:rsidRPr="000652BA">
        <w:rPr>
          <w:rFonts w:ascii="Helvetica" w:hAnsi="Helvetica" w:cs="Arial"/>
          <w:bCs/>
          <w:color w:val="000000"/>
          <w:lang w:val="es-419"/>
        </w:rPr>
        <w:t>Informa a los padres de familia/ las familias y la comunidad de las oportunidades disponibles para los estudiantes AIG en forma continua y en su idioma nativo.</w:t>
      </w:r>
    </w:p>
    <w:p w14:paraId="14780BCB" w14:textId="77777777" w:rsidR="00361A78" w:rsidRPr="000652BA" w:rsidRDefault="00361A78" w:rsidP="001A4578">
      <w:pPr>
        <w:widowControl w:val="0"/>
        <w:autoSpaceDE w:val="0"/>
        <w:autoSpaceDN w:val="0"/>
        <w:adjustRightInd w:val="0"/>
        <w:contextualSpacing/>
        <w:rPr>
          <w:rFonts w:ascii="Helvetica" w:hAnsi="Helvetica" w:cs="Arial"/>
          <w:lang w:val="es-419"/>
        </w:rPr>
      </w:pPr>
    </w:p>
    <w:p w14:paraId="5C692843" w14:textId="77777777" w:rsidR="00361A78" w:rsidRPr="000652BA" w:rsidRDefault="001A4578" w:rsidP="001A4578">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50340482"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Incluir información AIG en las publicaciones del distrito, " Oportunidades de Verano para Estudiantes."</w:t>
      </w:r>
    </w:p>
    <w:p w14:paraId="1ADF32F1"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Enviar comunicados de prensa en la página web de CCS sobre las próximas actividades y eventos para estudiantes talentosos y la participación de estudiantes AIG en las actividades o eventos.</w:t>
      </w:r>
    </w:p>
    <w:p w14:paraId="1AC2E833"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especialistas AIG incluirán información sobre las oportunidades en los boletines informativos AIG.</w:t>
      </w:r>
    </w:p>
    <w:p w14:paraId="58E1B43C"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lastRenderedPageBreak/>
        <w:t>En las reuniones PLC de AIG, los especialistas pueden discutir las oportunidades y obtener ideas de otros. (Estas se pueden compartir en la escuela).</w:t>
      </w:r>
    </w:p>
    <w:p w14:paraId="5FB85447"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Utilizar los servicios del traductor del distrito para los comunicados de prensa y otras formas de comunicación.</w:t>
      </w:r>
    </w:p>
    <w:p w14:paraId="00D4F823" w14:textId="77777777" w:rsidR="007334A0" w:rsidRPr="000652BA" w:rsidRDefault="007334A0" w:rsidP="00A4532A">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Cuando sea necesario y posible, tener traductor presente en las reuniones y sesiones para los padres.</w:t>
      </w:r>
    </w:p>
    <w:p w14:paraId="7AE290A3" w14:textId="77777777" w:rsidR="007334A0" w:rsidRPr="000652BA" w:rsidRDefault="007334A0" w:rsidP="007334A0">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La publicidad de eventos " Universidad de Padres" en el español y el inglés. </w:t>
      </w:r>
    </w:p>
    <w:p w14:paraId="0748710C" w14:textId="60D3C402" w:rsidR="007B2CC9" w:rsidRPr="000652BA" w:rsidRDefault="007334A0" w:rsidP="007334A0">
      <w:pPr>
        <w:widowControl w:val="0"/>
        <w:numPr>
          <w:ilvl w:val="0"/>
          <w:numId w:val="12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Distribución de la literatura en la comunidad, tales como agentes de bienes raíces y de la Cámara de Comercio</w:t>
      </w:r>
    </w:p>
    <w:p w14:paraId="7807EBB7" w14:textId="77777777" w:rsidR="009D379D" w:rsidRPr="000652BA" w:rsidRDefault="009D379D">
      <w:pPr>
        <w:widowControl w:val="0"/>
        <w:autoSpaceDE w:val="0"/>
        <w:autoSpaceDN w:val="0"/>
        <w:adjustRightInd w:val="0"/>
        <w:contextualSpacing/>
        <w:rPr>
          <w:rFonts w:ascii="Helvetica" w:hAnsi="Helvetica" w:cs="Arial"/>
          <w:b/>
          <w:u w:val="single"/>
          <w:lang w:val="es-419"/>
        </w:rPr>
      </w:pPr>
    </w:p>
    <w:p w14:paraId="513387DF" w14:textId="28351C41" w:rsidR="007B2CC9" w:rsidRPr="000652BA" w:rsidRDefault="009D379D">
      <w:pPr>
        <w:widowControl w:val="0"/>
        <w:autoSpaceDE w:val="0"/>
        <w:autoSpaceDN w:val="0"/>
        <w:adjustRightInd w:val="0"/>
        <w:contextualSpacing/>
        <w:rPr>
          <w:rFonts w:ascii="Helvetica" w:hAnsi="Helvetica" w:cs="Arial"/>
          <w:lang w:val="es-419"/>
        </w:rPr>
      </w:pPr>
      <w:r w:rsidRPr="000652BA">
        <w:rPr>
          <w:rFonts w:ascii="Helvetica" w:hAnsi="Helvetica" w:cs="Arial"/>
          <w:b/>
          <w:lang w:val="es-419"/>
        </w:rPr>
        <w:t>Estándar 5: Asociaciones</w:t>
      </w:r>
      <w:r w:rsidRPr="000652BA">
        <w:rPr>
          <w:rFonts w:ascii="Helvetica" w:hAnsi="Helvetica" w:cs="Arial"/>
          <w:lang w:val="es-419"/>
        </w:rPr>
        <w:br/>
        <w:t>El  LEA asegura la participación continua y significativa con las partes interesadas ​​en la planificación y ejecución del programa local AIG para desarrollar asociaciones sólidas.</w:t>
      </w:r>
      <w:r w:rsidRPr="000652BA">
        <w:rPr>
          <w:rFonts w:ascii="Helvetica" w:hAnsi="Helvetica" w:cs="Arial"/>
          <w:lang w:val="es-419"/>
        </w:rPr>
        <w:br/>
      </w:r>
      <w:r w:rsidRPr="000652BA">
        <w:rPr>
          <w:rFonts w:ascii="Helvetica" w:hAnsi="Helvetica" w:cs="Arial"/>
          <w:lang w:val="es-419"/>
        </w:rPr>
        <w:br/>
      </w:r>
      <w:r w:rsidRPr="000652BA">
        <w:rPr>
          <w:rFonts w:ascii="Helvetica" w:hAnsi="Helvetica" w:cs="Arial"/>
          <w:b/>
          <w:u w:val="single"/>
          <w:lang w:val="es-419"/>
        </w:rPr>
        <w:t>Práctica E</w:t>
      </w:r>
      <w:r w:rsidRPr="000652BA">
        <w:rPr>
          <w:rFonts w:ascii="Helvetica" w:hAnsi="Helvetica" w:cs="Arial"/>
          <w:lang w:val="es-419"/>
        </w:rPr>
        <w:br/>
        <w:t>Forma asociaciones con los padres de familia/familias, las instituciones de educación superior, las empresas locales y la industria y otras partes interesadas dentro de la comunidad para mejorar y obtener apoyo para los programas y servicios de AIG.</w:t>
      </w:r>
    </w:p>
    <w:p w14:paraId="62EAC1B7" w14:textId="77777777" w:rsidR="009D379D" w:rsidRPr="000652BA" w:rsidRDefault="009D379D">
      <w:pPr>
        <w:widowControl w:val="0"/>
        <w:autoSpaceDE w:val="0"/>
        <w:autoSpaceDN w:val="0"/>
        <w:adjustRightInd w:val="0"/>
        <w:contextualSpacing/>
        <w:rPr>
          <w:rFonts w:ascii="Helvetica" w:hAnsi="Helvetica" w:cs="Arial"/>
          <w:lang w:val="es-419"/>
        </w:rPr>
      </w:pPr>
    </w:p>
    <w:p w14:paraId="1CEB4627" w14:textId="77777777" w:rsidR="009D379D" w:rsidRPr="000652BA" w:rsidRDefault="009D379D" w:rsidP="009D379D">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6DA43B5A" w14:textId="195ADDD8" w:rsidR="00F370EF" w:rsidRPr="000652BA" w:rsidRDefault="009D379D" w:rsidP="00F370EF">
      <w:pPr>
        <w:widowControl w:val="0"/>
        <w:autoSpaceDE w:val="0"/>
        <w:autoSpaceDN w:val="0"/>
        <w:adjustRightInd w:val="0"/>
        <w:rPr>
          <w:rFonts w:ascii="Helvetica" w:hAnsi="Helvetica" w:cs="Arial"/>
          <w:lang w:val="es-419"/>
        </w:rPr>
      </w:pPr>
      <w:r w:rsidRPr="000652BA">
        <w:rPr>
          <w:rFonts w:ascii="Helvetica" w:hAnsi="Helvetica" w:cs="Arial"/>
          <w:i/>
          <w:lang w:val="es-419"/>
        </w:rPr>
        <w:t>Universidad para Padres</w:t>
      </w:r>
      <w:r w:rsidR="007B2CC9" w:rsidRPr="000652BA">
        <w:rPr>
          <w:rFonts w:ascii="Helvetica" w:hAnsi="Helvetica" w:cs="Arial"/>
          <w:lang w:val="es-419"/>
        </w:rPr>
        <w:t xml:space="preserve"> </w:t>
      </w:r>
    </w:p>
    <w:p w14:paraId="6D78175D" w14:textId="77777777" w:rsidR="009D379D" w:rsidRPr="000652BA" w:rsidRDefault="009D379D" w:rsidP="00A4532A">
      <w:pPr>
        <w:pStyle w:val="ListParagraph"/>
        <w:widowControl w:val="0"/>
        <w:numPr>
          <w:ilvl w:val="0"/>
          <w:numId w:val="128"/>
        </w:numPr>
        <w:autoSpaceDE w:val="0"/>
        <w:autoSpaceDN w:val="0"/>
        <w:adjustRightInd w:val="0"/>
        <w:rPr>
          <w:rFonts w:ascii="Helvetica" w:hAnsi="Helvetica" w:cs="Arial"/>
          <w:lang w:val="es-419"/>
        </w:rPr>
      </w:pPr>
      <w:r w:rsidRPr="000652BA">
        <w:rPr>
          <w:rFonts w:ascii="Helvetica" w:hAnsi="Helvetica" w:cs="Arial"/>
          <w:lang w:val="es-419"/>
        </w:rPr>
        <w:t>Clases de estilo Universidad para Padres se ofrecerán enfocados en temas importantes para los padres de familia AIG (pero a menudo aplicable a todos los padres).</w:t>
      </w:r>
    </w:p>
    <w:p w14:paraId="478A9147" w14:textId="66A2F368" w:rsidR="00F370EF" w:rsidRPr="000652BA" w:rsidRDefault="00D9673F" w:rsidP="00A4532A">
      <w:pPr>
        <w:pStyle w:val="ListParagraph"/>
        <w:widowControl w:val="0"/>
        <w:numPr>
          <w:ilvl w:val="0"/>
          <w:numId w:val="128"/>
        </w:numPr>
        <w:autoSpaceDE w:val="0"/>
        <w:autoSpaceDN w:val="0"/>
        <w:adjustRightInd w:val="0"/>
        <w:rPr>
          <w:rFonts w:ascii="Helvetica" w:hAnsi="Helvetica" w:cs="Arial"/>
          <w:lang w:val="es-419"/>
        </w:rPr>
      </w:pPr>
      <w:r w:rsidRPr="000652BA">
        <w:rPr>
          <w:rFonts w:ascii="Helvetica" w:hAnsi="Helvetica" w:cs="Arial"/>
          <w:lang w:val="es-419"/>
        </w:rPr>
        <w:t xml:space="preserve">Contratar a los locutores de universidades locales. </w:t>
      </w:r>
    </w:p>
    <w:p w14:paraId="17F19D65" w14:textId="544CF01D" w:rsidR="00F92631" w:rsidRPr="000652BA" w:rsidRDefault="00D9673F" w:rsidP="00A4532A">
      <w:pPr>
        <w:pStyle w:val="ListParagraph"/>
        <w:widowControl w:val="0"/>
        <w:numPr>
          <w:ilvl w:val="0"/>
          <w:numId w:val="128"/>
        </w:numPr>
        <w:autoSpaceDE w:val="0"/>
        <w:autoSpaceDN w:val="0"/>
        <w:adjustRightInd w:val="0"/>
        <w:rPr>
          <w:rFonts w:ascii="Helvetica" w:hAnsi="Helvetica" w:cs="Arial"/>
          <w:lang w:val="es-419"/>
        </w:rPr>
      </w:pPr>
      <w:r w:rsidRPr="000652BA">
        <w:rPr>
          <w:rFonts w:ascii="Helvetica" w:hAnsi="Helvetica" w:cs="Arial"/>
          <w:lang w:val="es-419"/>
        </w:rPr>
        <w:t xml:space="preserve">Los recursos locales y del estado se utilizan para organizar los locutores, las películas y las presentaciones para Universidad para Padres. </w:t>
      </w:r>
      <w:r w:rsidR="00F92631" w:rsidRPr="000652BA">
        <w:rPr>
          <w:rFonts w:ascii="Helvetica" w:hAnsi="Helvetica" w:cs="Arial"/>
          <w:lang w:val="es-419"/>
        </w:rPr>
        <w:t xml:space="preserve"> </w:t>
      </w:r>
    </w:p>
    <w:p w14:paraId="29F421F1" w14:textId="23F3E680" w:rsidR="00F370EF" w:rsidRPr="000652BA" w:rsidRDefault="00D9673F" w:rsidP="00A4532A">
      <w:pPr>
        <w:pStyle w:val="ListParagraph"/>
        <w:widowControl w:val="0"/>
        <w:numPr>
          <w:ilvl w:val="0"/>
          <w:numId w:val="128"/>
        </w:numPr>
        <w:autoSpaceDE w:val="0"/>
        <w:autoSpaceDN w:val="0"/>
        <w:adjustRightInd w:val="0"/>
        <w:rPr>
          <w:rFonts w:ascii="Helvetica" w:hAnsi="Helvetica" w:cs="Arial"/>
          <w:lang w:val="es-419"/>
        </w:rPr>
      </w:pPr>
      <w:r w:rsidRPr="000652BA">
        <w:rPr>
          <w:rFonts w:ascii="Helvetica" w:hAnsi="Helvetica" w:cs="Arial"/>
          <w:lang w:val="es-419"/>
        </w:rPr>
        <w:t>(Cuando sea posible contratamos a los locutores de recursos nacionales.)</w:t>
      </w:r>
    </w:p>
    <w:p w14:paraId="39556DF1" w14:textId="7D42A773" w:rsidR="005B17D6" w:rsidRPr="000652BA" w:rsidRDefault="00D9673F" w:rsidP="008D3EF2">
      <w:pPr>
        <w:pStyle w:val="ListParagraph"/>
        <w:widowControl w:val="0"/>
        <w:numPr>
          <w:ilvl w:val="0"/>
          <w:numId w:val="128"/>
        </w:numPr>
        <w:autoSpaceDE w:val="0"/>
        <w:autoSpaceDN w:val="0"/>
        <w:adjustRightInd w:val="0"/>
        <w:rPr>
          <w:rFonts w:ascii="Helvetica" w:hAnsi="Helvetica" w:cs="Arial"/>
          <w:lang w:val="es-419"/>
        </w:rPr>
      </w:pPr>
      <w:r w:rsidRPr="000652BA">
        <w:rPr>
          <w:rFonts w:ascii="Helvetica" w:hAnsi="Helvetica" w:cs="Arial"/>
          <w:lang w:val="es-419"/>
        </w:rPr>
        <w:t xml:space="preserve">Publicidad de una variedad de los medios de comunicación en el inglés y el español. </w:t>
      </w:r>
    </w:p>
    <w:p w14:paraId="011ED287" w14:textId="77777777" w:rsidR="00D9673F" w:rsidRPr="000652BA" w:rsidRDefault="00D9673F" w:rsidP="00D9673F">
      <w:pPr>
        <w:pStyle w:val="ListParagraph"/>
        <w:widowControl w:val="0"/>
        <w:autoSpaceDE w:val="0"/>
        <w:autoSpaceDN w:val="0"/>
        <w:adjustRightInd w:val="0"/>
        <w:ind w:left="144"/>
        <w:rPr>
          <w:rFonts w:ascii="Helvetica" w:hAnsi="Helvetica" w:cs="Arial"/>
          <w:lang w:val="es-419"/>
        </w:rPr>
      </w:pPr>
    </w:p>
    <w:p w14:paraId="05F864B0" w14:textId="676D0708" w:rsidR="005B17D6" w:rsidRPr="000652BA" w:rsidRDefault="00D9673F" w:rsidP="005B17D6">
      <w:pPr>
        <w:widowControl w:val="0"/>
        <w:autoSpaceDE w:val="0"/>
        <w:autoSpaceDN w:val="0"/>
        <w:adjustRightInd w:val="0"/>
        <w:rPr>
          <w:rFonts w:ascii="Helvetica" w:hAnsi="Helvetica" w:cs="Arial"/>
          <w:b/>
          <w:lang w:val="es-419"/>
        </w:rPr>
      </w:pPr>
      <w:r w:rsidRPr="000652BA">
        <w:rPr>
          <w:rFonts w:ascii="Helvetica" w:hAnsi="Helvetica" w:cs="Arial"/>
          <w:b/>
          <w:lang w:val="es-419"/>
        </w:rPr>
        <w:t>Ideas para Reforzar el Estándar:</w:t>
      </w:r>
      <w:r w:rsidR="005B17D6" w:rsidRPr="000652BA">
        <w:rPr>
          <w:rFonts w:ascii="Helvetica" w:hAnsi="Helvetica" w:cs="Arial"/>
          <w:b/>
          <w:lang w:val="es-419"/>
        </w:rPr>
        <w:t xml:space="preserve"> </w:t>
      </w:r>
    </w:p>
    <w:p w14:paraId="00560B22" w14:textId="67B6D599" w:rsidR="005B17D6" w:rsidRPr="000652BA" w:rsidRDefault="00D9673F" w:rsidP="00A4532A">
      <w:pPr>
        <w:pStyle w:val="ListParagraph"/>
        <w:widowControl w:val="0"/>
        <w:numPr>
          <w:ilvl w:val="0"/>
          <w:numId w:val="197"/>
        </w:numPr>
        <w:autoSpaceDE w:val="0"/>
        <w:autoSpaceDN w:val="0"/>
        <w:adjustRightInd w:val="0"/>
        <w:rPr>
          <w:rFonts w:ascii="Helvetica" w:hAnsi="Helvetica" w:cs="Arial"/>
          <w:lang w:val="es-419"/>
        </w:rPr>
      </w:pPr>
      <w:r w:rsidRPr="000652BA">
        <w:rPr>
          <w:rFonts w:ascii="Helvetica" w:hAnsi="Helvetica" w:cs="Arial"/>
          <w:lang w:val="es-419"/>
        </w:rPr>
        <w:t xml:space="preserve">Pedir consejo de las partes interesadas, específicamente los padres/tutores y estudiantes, acerca de las oportunidades especiales que podemos ofrecer de una manera colaborativa. </w:t>
      </w:r>
    </w:p>
    <w:p w14:paraId="7FF5C641" w14:textId="2C179089" w:rsidR="005B17D6" w:rsidRPr="000652BA" w:rsidRDefault="00D9673F" w:rsidP="00A4532A">
      <w:pPr>
        <w:pStyle w:val="ListParagraph"/>
        <w:widowControl w:val="0"/>
        <w:numPr>
          <w:ilvl w:val="0"/>
          <w:numId w:val="197"/>
        </w:numPr>
        <w:autoSpaceDE w:val="0"/>
        <w:autoSpaceDN w:val="0"/>
        <w:adjustRightInd w:val="0"/>
        <w:rPr>
          <w:rFonts w:ascii="Helvetica" w:hAnsi="Helvetica" w:cs="Arial"/>
          <w:lang w:val="es-419"/>
        </w:rPr>
      </w:pPr>
      <w:r w:rsidRPr="000652BA">
        <w:rPr>
          <w:rFonts w:ascii="Helvetica" w:hAnsi="Helvetica" w:cs="Arial"/>
          <w:lang w:val="es-419"/>
        </w:rPr>
        <w:t xml:space="preserve">Contratar al apoyo para los campamentos del verano (por ejemplo, una actividad de liderazgo para los estudiantes mayores y las oportunidades creativas para los estudiantes menores) y oportunidades para los sábados también. </w:t>
      </w:r>
    </w:p>
    <w:p w14:paraId="1A431BB8" w14:textId="77777777" w:rsidR="00D9673F" w:rsidRPr="000652BA" w:rsidRDefault="00D9673F" w:rsidP="00D9673F">
      <w:pPr>
        <w:pStyle w:val="ListParagraph"/>
        <w:widowControl w:val="0"/>
        <w:numPr>
          <w:ilvl w:val="0"/>
          <w:numId w:val="197"/>
        </w:numPr>
        <w:autoSpaceDE w:val="0"/>
        <w:autoSpaceDN w:val="0"/>
        <w:adjustRightInd w:val="0"/>
        <w:rPr>
          <w:rFonts w:ascii="Helvetica" w:hAnsi="Helvetica" w:cs="Arial"/>
          <w:lang w:val="es-419"/>
        </w:rPr>
      </w:pPr>
      <w:r w:rsidRPr="000652BA">
        <w:rPr>
          <w:rFonts w:ascii="Helvetica" w:hAnsi="Helvetica" w:cs="Arial"/>
          <w:lang w:val="es-419"/>
        </w:rPr>
        <w:t xml:space="preserve">Desarrollar una base de datos que contiene las asociaciones que tienen experiencia específica y que pueden compartir esa experiencia con los estudiantes. </w:t>
      </w:r>
    </w:p>
    <w:p w14:paraId="2FDCB52B" w14:textId="201A74C3" w:rsidR="005B17D6" w:rsidRPr="000652BA" w:rsidRDefault="00D9673F" w:rsidP="00D9673F">
      <w:pPr>
        <w:pStyle w:val="ListParagraph"/>
        <w:widowControl w:val="0"/>
        <w:numPr>
          <w:ilvl w:val="0"/>
          <w:numId w:val="197"/>
        </w:numPr>
        <w:autoSpaceDE w:val="0"/>
        <w:autoSpaceDN w:val="0"/>
        <w:adjustRightInd w:val="0"/>
        <w:rPr>
          <w:rFonts w:ascii="Helvetica" w:hAnsi="Helvetica" w:cs="Arial"/>
          <w:lang w:val="es-419"/>
        </w:rPr>
      </w:pPr>
      <w:r w:rsidRPr="000652BA">
        <w:rPr>
          <w:rFonts w:ascii="Helvetica" w:hAnsi="Helvetica" w:cs="Arial"/>
          <w:lang w:val="es-419"/>
        </w:rPr>
        <w:t xml:space="preserve">Programar las presentaciones por los estudiantes AIG para La Junta Educativa, El Equipo de Liderazgo para el Distrito, y las reuniones del verano para los administradores. </w:t>
      </w:r>
    </w:p>
    <w:p w14:paraId="091D5FB1" w14:textId="4F24F38B" w:rsidR="00D40046" w:rsidRPr="000652BA" w:rsidRDefault="00D9673F" w:rsidP="00A4532A">
      <w:pPr>
        <w:pStyle w:val="ListParagraph"/>
        <w:widowControl w:val="0"/>
        <w:numPr>
          <w:ilvl w:val="0"/>
          <w:numId w:val="197"/>
        </w:numPr>
        <w:autoSpaceDE w:val="0"/>
        <w:autoSpaceDN w:val="0"/>
        <w:adjustRightInd w:val="0"/>
        <w:rPr>
          <w:rFonts w:ascii="Helvetica" w:hAnsi="Helvetica" w:cs="Arial"/>
          <w:lang w:val="es-419"/>
        </w:rPr>
      </w:pPr>
      <w:r w:rsidRPr="000652BA">
        <w:rPr>
          <w:rFonts w:ascii="Helvetica" w:hAnsi="Helvetica" w:cs="Arial"/>
          <w:lang w:val="es-419"/>
        </w:rPr>
        <w:t xml:space="preserve">Expandir la distribución de la información de AIG a los negocios que trabajan con los recién llegados. </w:t>
      </w:r>
    </w:p>
    <w:p w14:paraId="46ECCBC3" w14:textId="77777777" w:rsidR="00D40046" w:rsidRPr="000652BA" w:rsidRDefault="00D40046" w:rsidP="00D40046">
      <w:pPr>
        <w:widowControl w:val="0"/>
        <w:autoSpaceDE w:val="0"/>
        <w:autoSpaceDN w:val="0"/>
        <w:adjustRightInd w:val="0"/>
        <w:rPr>
          <w:rFonts w:ascii="Helvetica" w:hAnsi="Helvetica" w:cs="Arial"/>
          <w:lang w:val="es-419"/>
        </w:rPr>
      </w:pPr>
    </w:p>
    <w:p w14:paraId="223326B0" w14:textId="3CC75249" w:rsidR="00D40046" w:rsidRPr="000652BA" w:rsidRDefault="00D9673F" w:rsidP="00D40046">
      <w:pPr>
        <w:widowControl w:val="0"/>
        <w:autoSpaceDE w:val="0"/>
        <w:autoSpaceDN w:val="0"/>
        <w:adjustRightInd w:val="0"/>
        <w:rPr>
          <w:rFonts w:ascii="Helvetica" w:hAnsi="Helvetica" w:cs="Arial"/>
          <w:b/>
          <w:lang w:val="es-419"/>
        </w:rPr>
      </w:pPr>
      <w:r w:rsidRPr="000652BA">
        <w:rPr>
          <w:rFonts w:ascii="Helvetica" w:hAnsi="Helvetica" w:cs="Arial"/>
          <w:b/>
          <w:lang w:val="es-419"/>
        </w:rPr>
        <w:t xml:space="preserve">Fuentes de Evidencia: </w:t>
      </w:r>
    </w:p>
    <w:p w14:paraId="645168ED" w14:textId="3513F27B" w:rsidR="00D40046" w:rsidRPr="000652BA" w:rsidRDefault="00F53D12" w:rsidP="00A4532A">
      <w:pPr>
        <w:pStyle w:val="ListParagraph"/>
        <w:widowControl w:val="0"/>
        <w:numPr>
          <w:ilvl w:val="0"/>
          <w:numId w:val="198"/>
        </w:numPr>
        <w:autoSpaceDE w:val="0"/>
        <w:autoSpaceDN w:val="0"/>
        <w:adjustRightInd w:val="0"/>
        <w:rPr>
          <w:rFonts w:ascii="Helvetica" w:hAnsi="Helvetica" w:cs="Arial"/>
          <w:lang w:val="es-419"/>
        </w:rPr>
      </w:pPr>
      <w:r w:rsidRPr="000652BA">
        <w:rPr>
          <w:rFonts w:ascii="Helvetica" w:hAnsi="Helvetica" w:cs="Arial"/>
          <w:lang w:val="es-419"/>
        </w:rPr>
        <w:t xml:space="preserve">Inicio de nuevas oportunidades para los estudiantes AIG. </w:t>
      </w:r>
      <w:r w:rsidR="00D40046" w:rsidRPr="000652BA">
        <w:rPr>
          <w:rFonts w:ascii="Helvetica" w:hAnsi="Helvetica" w:cs="Arial"/>
          <w:lang w:val="es-419"/>
        </w:rPr>
        <w:t xml:space="preserve"> </w:t>
      </w:r>
    </w:p>
    <w:p w14:paraId="0F222457" w14:textId="69420D3A" w:rsidR="00D40046" w:rsidRPr="000652BA" w:rsidRDefault="00F53D12" w:rsidP="00A4532A">
      <w:pPr>
        <w:pStyle w:val="ListParagraph"/>
        <w:widowControl w:val="0"/>
        <w:numPr>
          <w:ilvl w:val="0"/>
          <w:numId w:val="198"/>
        </w:numPr>
        <w:autoSpaceDE w:val="0"/>
        <w:autoSpaceDN w:val="0"/>
        <w:adjustRightInd w:val="0"/>
        <w:rPr>
          <w:rFonts w:ascii="Helvetica" w:hAnsi="Helvetica" w:cs="Arial"/>
          <w:lang w:val="es-419"/>
        </w:rPr>
      </w:pPr>
      <w:r w:rsidRPr="000652BA">
        <w:rPr>
          <w:rFonts w:ascii="Helvetica" w:hAnsi="Helvetica" w:cs="Arial"/>
          <w:lang w:val="es-419"/>
        </w:rPr>
        <w:t xml:space="preserve">Base de datos de las asociaciones. </w:t>
      </w:r>
      <w:r w:rsidR="00D40046" w:rsidRPr="000652BA">
        <w:rPr>
          <w:rFonts w:ascii="Helvetica" w:hAnsi="Helvetica" w:cs="Arial"/>
          <w:lang w:val="es-419"/>
        </w:rPr>
        <w:t xml:space="preserve"> </w:t>
      </w:r>
    </w:p>
    <w:p w14:paraId="205C2B5A" w14:textId="74C63957" w:rsidR="00D40046" w:rsidRPr="000652BA" w:rsidRDefault="00F53D12" w:rsidP="008D3EF2">
      <w:pPr>
        <w:pStyle w:val="ListParagraph"/>
        <w:widowControl w:val="0"/>
        <w:numPr>
          <w:ilvl w:val="0"/>
          <w:numId w:val="198"/>
        </w:numPr>
        <w:autoSpaceDE w:val="0"/>
        <w:autoSpaceDN w:val="0"/>
        <w:adjustRightInd w:val="0"/>
        <w:rPr>
          <w:rFonts w:ascii="Helvetica" w:hAnsi="Helvetica" w:cs="Arial"/>
          <w:lang w:val="es-419"/>
        </w:rPr>
      </w:pPr>
      <w:r w:rsidRPr="000652BA">
        <w:rPr>
          <w:rFonts w:ascii="Helvetica" w:hAnsi="Helvetica" w:cs="Arial"/>
          <w:lang w:val="es-419"/>
        </w:rPr>
        <w:t xml:space="preserve">Horario de las presentaciones. </w:t>
      </w:r>
    </w:p>
    <w:p w14:paraId="1CAE584B" w14:textId="77777777" w:rsidR="007B2CC9" w:rsidRPr="000652BA" w:rsidRDefault="007B2CC9" w:rsidP="005B17D6">
      <w:pPr>
        <w:widowControl w:val="0"/>
        <w:autoSpaceDE w:val="0"/>
        <w:autoSpaceDN w:val="0"/>
        <w:adjustRightInd w:val="0"/>
        <w:contextualSpacing/>
        <w:rPr>
          <w:rFonts w:ascii="Helvetica" w:hAnsi="Helvetica" w:cs="Arial"/>
          <w:lang w:val="es-419"/>
        </w:rPr>
      </w:pPr>
    </w:p>
    <w:p w14:paraId="2220E9E3" w14:textId="368F7A59" w:rsidR="007B2CC9" w:rsidRPr="000652BA" w:rsidRDefault="007B2CC9" w:rsidP="005B17D6">
      <w:pPr>
        <w:widowControl w:val="0"/>
        <w:autoSpaceDE w:val="0"/>
        <w:autoSpaceDN w:val="0"/>
        <w:adjustRightInd w:val="0"/>
        <w:contextualSpacing/>
        <w:rPr>
          <w:rFonts w:ascii="Helvetica" w:hAnsi="Helvetica" w:cs="Arial"/>
          <w:lang w:val="es-419"/>
        </w:rPr>
      </w:pPr>
    </w:p>
    <w:p w14:paraId="7FA67444" w14:textId="6B6BC08F" w:rsidR="00055914" w:rsidRPr="000652BA" w:rsidRDefault="00055914" w:rsidP="00055914">
      <w:pPr>
        <w:spacing w:after="200"/>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r w:rsidRPr="000652BA">
        <w:rPr>
          <w:rFonts w:ascii="Helvetica" w:hAnsi="Helvetica" w:cs="Arial"/>
          <w:b/>
          <w:bCs/>
          <w:color w:val="000000"/>
          <w:lang w:val="es-419"/>
        </w:rPr>
        <w:br/>
      </w:r>
      <w:r w:rsidRPr="000652BA">
        <w:rPr>
          <w:rFonts w:ascii="Helvetica" w:hAnsi="Helvetica" w:cs="Arial"/>
          <w:b/>
          <w:bCs/>
          <w:color w:val="000000"/>
          <w:lang w:val="es-419"/>
        </w:rPr>
        <w:br/>
      </w:r>
      <w:r w:rsidRPr="000652BA">
        <w:rPr>
          <w:rFonts w:ascii="Helvetica" w:hAnsi="Helvetica" w:cs="Arial"/>
          <w:b/>
          <w:bCs/>
          <w:color w:val="000000"/>
          <w:u w:val="single"/>
          <w:lang w:val="es-419"/>
        </w:rPr>
        <w:t>Práctica A</w:t>
      </w:r>
      <w:r w:rsidRPr="000652BA">
        <w:rPr>
          <w:rFonts w:ascii="Helvetica" w:hAnsi="Helvetica" w:cs="Arial"/>
          <w:b/>
          <w:bCs/>
          <w:color w:val="000000"/>
          <w:lang w:val="es-419"/>
        </w:rPr>
        <w:br/>
      </w:r>
      <w:r w:rsidRPr="000652BA">
        <w:rPr>
          <w:rFonts w:ascii="Helvetica" w:hAnsi="Helvetica" w:cs="Arial"/>
          <w:bCs/>
          <w:color w:val="000000"/>
          <w:lang w:val="es-419"/>
        </w:rPr>
        <w:t xml:space="preserve">Desarrolla un plan escrito AIG que describe el programa local AIG, de conformidad con la ley estatal y las políticas del Consejo Educativo del Estado (SBOE) , que ha sido aprobado por el Consejo Educativo del distrito y enviado al SBOE/DPI para su revisión y aporte de comentarios </w:t>
      </w:r>
      <w:r w:rsidRPr="000652BA">
        <w:rPr>
          <w:rFonts w:ascii="Helvetica" w:hAnsi="Helvetica" w:cs="Arial"/>
          <w:color w:val="000000"/>
          <w:lang w:val="es-419"/>
        </w:rPr>
        <w:t xml:space="preserve">(N.C.G.S. § 115C-150.50.8 [Article 9B]). </w:t>
      </w:r>
    </w:p>
    <w:p w14:paraId="3D578C1C" w14:textId="26BCA18F" w:rsidR="007B2CC9" w:rsidRPr="000652BA" w:rsidRDefault="00055914">
      <w:pPr>
        <w:widowControl w:val="0"/>
        <w:autoSpaceDE w:val="0"/>
        <w:autoSpaceDN w:val="0"/>
        <w:adjustRightInd w:val="0"/>
        <w:contextualSpacing/>
        <w:rPr>
          <w:rFonts w:ascii="Helvetica" w:hAnsi="Helvetica" w:cs="Arial"/>
          <w:lang w:val="es-419"/>
        </w:rPr>
      </w:pPr>
      <w:r w:rsidRPr="000652BA">
        <w:rPr>
          <w:rFonts w:ascii="Helvetica" w:hAnsi="Helvetica" w:cs="Arial"/>
          <w:bCs/>
          <w:color w:val="000000"/>
          <w:lang w:val="es-419"/>
        </w:rPr>
        <w:t>.</w:t>
      </w:r>
      <w:r w:rsidRPr="000652BA">
        <w:rPr>
          <w:rFonts w:ascii="Helvetica" w:hAnsi="Helvetica" w:cs="Arial"/>
          <w:b/>
          <w:u w:val="single"/>
          <w:lang w:val="es-419"/>
        </w:rPr>
        <w:t>Descripción de Implementación de las Escuelas del Condado Chatham:</w:t>
      </w:r>
    </w:p>
    <w:p w14:paraId="1B18E0FB" w14:textId="43E0FC4B" w:rsidR="00D40046" w:rsidRPr="000652BA" w:rsidRDefault="00055914" w:rsidP="00B307CC">
      <w:pPr>
        <w:widowControl w:val="0"/>
        <w:numPr>
          <w:ilvl w:val="0"/>
          <w:numId w:val="4"/>
        </w:numPr>
        <w:autoSpaceDE w:val="0"/>
        <w:autoSpaceDN w:val="0"/>
        <w:adjustRightInd w:val="0"/>
        <w:contextualSpacing/>
        <w:rPr>
          <w:rFonts w:ascii="Helvetica" w:hAnsi="Helvetica" w:cs="Arial"/>
          <w:lang w:val="es-419"/>
        </w:rPr>
      </w:pPr>
      <w:r w:rsidRPr="000652BA">
        <w:rPr>
          <w:rFonts w:ascii="Helvetica" w:hAnsi="Helvetica" w:cs="Arial"/>
          <w:lang w:val="es-419"/>
        </w:rPr>
        <w:t xml:space="preserve">El Consejo Consultivo AIG, los directores, y los administradores del distrito desarrollan y revisan el Plan AIG. </w:t>
      </w:r>
    </w:p>
    <w:p w14:paraId="247BC6C4" w14:textId="124AB991" w:rsidR="00D40046" w:rsidRPr="000652BA" w:rsidRDefault="000F5AEC" w:rsidP="00B307CC">
      <w:pPr>
        <w:widowControl w:val="0"/>
        <w:numPr>
          <w:ilvl w:val="0"/>
          <w:numId w:val="4"/>
        </w:numPr>
        <w:autoSpaceDE w:val="0"/>
        <w:autoSpaceDN w:val="0"/>
        <w:adjustRightInd w:val="0"/>
        <w:contextualSpacing/>
        <w:rPr>
          <w:rFonts w:ascii="Helvetica" w:hAnsi="Helvetica" w:cs="Arial"/>
          <w:lang w:val="es-419"/>
        </w:rPr>
      </w:pPr>
      <w:r w:rsidRPr="000652BA">
        <w:rPr>
          <w:rFonts w:ascii="Helvetica" w:hAnsi="Helvetica" w:cs="Arial"/>
          <w:lang w:val="es-419"/>
        </w:rPr>
        <w:t xml:space="preserve">Las preocupaciones locales, incluso los datos de miembros estudiantiles, la geografía, las configuraciones de los niveles de grado, y la cantidad de personal disponible se consideran en el desarrollo del Plan. </w:t>
      </w:r>
    </w:p>
    <w:p w14:paraId="69E31AA9" w14:textId="77777777" w:rsidR="000F5AEC" w:rsidRPr="000652BA" w:rsidRDefault="000F5AEC" w:rsidP="00B307CC">
      <w:pPr>
        <w:widowControl w:val="0"/>
        <w:numPr>
          <w:ilvl w:val="0"/>
          <w:numId w:val="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Plan de AIG trata los 6 estándares 6 y 48 prácticas del plan aprobado en el 2012 Programa AIG de NC como es requerido por el SBOE.</w:t>
      </w:r>
    </w:p>
    <w:p w14:paraId="726D8735" w14:textId="762EE84A" w:rsidR="00D7125B" w:rsidRPr="000652BA" w:rsidRDefault="000F5AEC" w:rsidP="00B307CC">
      <w:pPr>
        <w:widowControl w:val="0"/>
        <w:numPr>
          <w:ilvl w:val="0"/>
          <w:numId w:val="4"/>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Los documentos y el apoyo de DPI se utilizan en el desarrollo del Plan. </w:t>
      </w:r>
    </w:p>
    <w:p w14:paraId="6F0F64D6" w14:textId="3F026F0C" w:rsidR="007B2CC9" w:rsidRPr="000652BA" w:rsidRDefault="000F5AEC">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El plan se presentará al Consejo Educativo del Condado Chatham para su revisión y aprobación y se enviará al( SBOE/DPI ) Estado de Carolina del Norte, a no más tardar el Julio del 2016.</w:t>
      </w:r>
    </w:p>
    <w:p w14:paraId="697DA91D" w14:textId="77777777" w:rsidR="000F5AEC" w:rsidRPr="000652BA" w:rsidRDefault="000F5AEC">
      <w:pPr>
        <w:widowControl w:val="0"/>
        <w:autoSpaceDE w:val="0"/>
        <w:autoSpaceDN w:val="0"/>
        <w:adjustRightInd w:val="0"/>
        <w:contextualSpacing/>
        <w:rPr>
          <w:rFonts w:ascii="Helvetica" w:hAnsi="Helvetica" w:cs="Arial"/>
          <w:lang w:val="es-419"/>
        </w:rPr>
      </w:pPr>
    </w:p>
    <w:p w14:paraId="2EE7DE7A" w14:textId="342C2624" w:rsidR="007B2CC9" w:rsidRPr="000652BA" w:rsidRDefault="0060253A">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r w:rsidRPr="000652BA">
        <w:rPr>
          <w:rFonts w:ascii="Helvetica" w:hAnsi="Helvetica" w:cs="Arial"/>
          <w:b/>
          <w:bCs/>
          <w:color w:val="000000"/>
          <w:lang w:val="es-419"/>
        </w:rPr>
        <w:br/>
      </w:r>
      <w:r w:rsidRPr="000652BA">
        <w:rPr>
          <w:rFonts w:ascii="Helvetica" w:hAnsi="Helvetica" w:cs="Arial"/>
          <w:b/>
          <w:bCs/>
          <w:color w:val="000000"/>
          <w:lang w:val="es-419"/>
        </w:rPr>
        <w:br/>
      </w:r>
      <w:r w:rsidRPr="000652BA">
        <w:rPr>
          <w:rFonts w:ascii="Helvetica" w:hAnsi="Helvetica" w:cs="Arial"/>
          <w:b/>
          <w:bCs/>
          <w:color w:val="000000"/>
          <w:u w:val="single"/>
          <w:lang w:val="es-419"/>
        </w:rPr>
        <w:t>Práctica B</w:t>
      </w:r>
      <w:r w:rsidRPr="000652BA">
        <w:rPr>
          <w:rFonts w:ascii="Helvetica" w:hAnsi="Helvetica" w:cs="Arial"/>
          <w:b/>
          <w:bCs/>
          <w:color w:val="000000"/>
          <w:lang w:val="es-419"/>
        </w:rPr>
        <w:br/>
      </w:r>
      <w:r w:rsidRPr="000652BA">
        <w:rPr>
          <w:rFonts w:ascii="Helvetica" w:hAnsi="Helvetica" w:cs="Arial"/>
          <w:bCs/>
          <w:color w:val="000000"/>
          <w:lang w:val="es-419"/>
        </w:rPr>
        <w:t>Supervisa la ejecución del programa local AIG y el plan de acuerdo con la legislación vigente y las políticas del estado para garantizar la fidelidad de la implementación de todos los componentes del programa AIG.</w:t>
      </w:r>
    </w:p>
    <w:p w14:paraId="1CBFF9AA" w14:textId="77777777" w:rsidR="0060253A" w:rsidRPr="000652BA" w:rsidRDefault="0060253A">
      <w:pPr>
        <w:widowControl w:val="0"/>
        <w:autoSpaceDE w:val="0"/>
        <w:autoSpaceDN w:val="0"/>
        <w:adjustRightInd w:val="0"/>
        <w:contextualSpacing/>
        <w:rPr>
          <w:rFonts w:ascii="Helvetica" w:hAnsi="Helvetica" w:cs="Arial"/>
          <w:lang w:val="es-419"/>
        </w:rPr>
      </w:pPr>
    </w:p>
    <w:p w14:paraId="6F55537F" w14:textId="77777777" w:rsidR="0060253A" w:rsidRPr="000652BA" w:rsidRDefault="0060253A" w:rsidP="0060253A">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35A0E08B" w14:textId="096D193A" w:rsidR="00D7125B" w:rsidRPr="000652BA" w:rsidRDefault="0060253A" w:rsidP="00D7125B">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El Especialista Líder AIG facilita la reunión PLC mensual AIG Aprendizaje en las cuales se discute la implementación.</w:t>
      </w:r>
      <w:r w:rsidRPr="000652BA">
        <w:rPr>
          <w:rFonts w:ascii="Helvetica" w:hAnsi="Helvetica" w:cs="Arial"/>
          <w:color w:val="000000"/>
          <w:lang w:val="es-419"/>
        </w:rPr>
        <w:br/>
        <w:t>• El Especialista Líder AIG y la Directora Ejecutivo de EC y AIG revisan toda la documentación del programa para mantener exactitud, integridad y consistencia.</w:t>
      </w:r>
      <w:r w:rsidRPr="000652BA">
        <w:rPr>
          <w:rFonts w:ascii="Helvetica" w:hAnsi="Helvetica" w:cs="Arial"/>
          <w:color w:val="000000"/>
          <w:lang w:val="es-419"/>
        </w:rPr>
        <w:br/>
        <w:t>• El Plan AIG es revisado formalmente cada tres años.</w:t>
      </w:r>
      <w:r w:rsidRPr="000652BA">
        <w:rPr>
          <w:rFonts w:ascii="Helvetica" w:hAnsi="Helvetica" w:cs="Arial"/>
          <w:color w:val="000000"/>
          <w:lang w:val="es-419"/>
        </w:rPr>
        <w:br/>
        <w:t>• El Consejo Consultivo AIG se reúne  como está programado por la Directora Ejecutiva de EC y AIG o la Especialista Líder AIG para discutir la implementación del plan local.</w:t>
      </w:r>
    </w:p>
    <w:p w14:paraId="396D6E4F" w14:textId="77777777" w:rsidR="0060253A" w:rsidRPr="000652BA" w:rsidRDefault="0060253A" w:rsidP="00D7125B">
      <w:pPr>
        <w:widowControl w:val="0"/>
        <w:autoSpaceDE w:val="0"/>
        <w:autoSpaceDN w:val="0"/>
        <w:adjustRightInd w:val="0"/>
        <w:contextualSpacing/>
        <w:rPr>
          <w:rFonts w:ascii="Helvetica" w:hAnsi="Helvetica" w:cs="Arial"/>
          <w:color w:val="000000"/>
          <w:lang w:val="es-419"/>
        </w:rPr>
      </w:pPr>
    </w:p>
    <w:p w14:paraId="1143106E" w14:textId="2BA04003" w:rsidR="00D7125B" w:rsidRPr="000652BA" w:rsidRDefault="0060253A" w:rsidP="00D7125B">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Las Evaluaciones y Preparación de los Directores y el Maestro Principal AIG</w:t>
      </w:r>
    </w:p>
    <w:p w14:paraId="0D0EAD6C" w14:textId="2C3BCEE2" w:rsidR="00D7125B" w:rsidRPr="000652BA" w:rsidRDefault="0010273D" w:rsidP="0010273D">
      <w:pPr>
        <w:pStyle w:val="ListParagraph"/>
        <w:widowControl w:val="0"/>
        <w:numPr>
          <w:ilvl w:val="0"/>
          <w:numId w:val="202"/>
        </w:numPr>
        <w:autoSpaceDE w:val="0"/>
        <w:autoSpaceDN w:val="0"/>
        <w:adjustRightInd w:val="0"/>
        <w:ind w:left="180" w:hanging="180"/>
        <w:rPr>
          <w:rFonts w:ascii="Helvetica" w:hAnsi="Helvetica" w:cs="Arial"/>
          <w:i/>
          <w:color w:val="000000"/>
          <w:lang w:val="es-419"/>
        </w:rPr>
      </w:pPr>
      <w:r w:rsidRPr="000652BA">
        <w:rPr>
          <w:rFonts w:ascii="Helvetica" w:hAnsi="Helvetica" w:cs="Arial"/>
          <w:color w:val="000000"/>
          <w:lang w:val="es-419"/>
        </w:rPr>
        <w:t xml:space="preserve">En el semestre primavera, el maestro principal AIG preparará una reunión con cada director de escuela. </w:t>
      </w:r>
    </w:p>
    <w:p w14:paraId="3DC197A4" w14:textId="79D4DC78" w:rsidR="00D7125B" w:rsidRPr="000652BA" w:rsidRDefault="0010273D" w:rsidP="00A4532A">
      <w:pPr>
        <w:pStyle w:val="ListParagraph"/>
        <w:widowControl w:val="0"/>
        <w:numPr>
          <w:ilvl w:val="0"/>
          <w:numId w:val="130"/>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Harán evaluaciones/reflexiones del programa AIG del año presente: </w:t>
      </w:r>
    </w:p>
    <w:p w14:paraId="5CB74DB1" w14:textId="23FD5DEC" w:rsidR="00D7125B" w:rsidRPr="000652BA" w:rsidRDefault="0010273D" w:rsidP="00A4532A">
      <w:pPr>
        <w:pStyle w:val="ListParagraph"/>
        <w:widowControl w:val="0"/>
        <w:numPr>
          <w:ilvl w:val="1"/>
          <w:numId w:val="17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lastRenderedPageBreak/>
        <w:t xml:space="preserve">Observaciones específicas acerca del énfasis presente del plan. </w:t>
      </w:r>
    </w:p>
    <w:p w14:paraId="65C03097" w14:textId="716B29A7" w:rsidR="00D7125B" w:rsidRPr="000652BA" w:rsidRDefault="0010273D" w:rsidP="00A4532A">
      <w:pPr>
        <w:pStyle w:val="ListParagraph"/>
        <w:widowControl w:val="0"/>
        <w:numPr>
          <w:ilvl w:val="1"/>
          <w:numId w:val="17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Se discutirá la lealtad al Plan. </w:t>
      </w:r>
    </w:p>
    <w:p w14:paraId="164E9D33" w14:textId="1CF90D6E" w:rsidR="00D7125B" w:rsidRPr="000652BA" w:rsidRDefault="0010273D" w:rsidP="00A4532A">
      <w:pPr>
        <w:pStyle w:val="ListParagraph"/>
        <w:widowControl w:val="0"/>
        <w:numPr>
          <w:ilvl w:val="0"/>
          <w:numId w:val="131"/>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Se ofrecerá ayuda en los planes para el año que viene, incluso: </w:t>
      </w:r>
    </w:p>
    <w:p w14:paraId="4BAD4BE6" w14:textId="0AC6B0FC" w:rsidR="00D7125B" w:rsidRPr="000652BA" w:rsidRDefault="0010273D" w:rsidP="00A4532A">
      <w:pPr>
        <w:pStyle w:val="ListParagraph"/>
        <w:widowControl w:val="0"/>
        <w:numPr>
          <w:ilvl w:val="1"/>
          <w:numId w:val="1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Mejoras necesarias como observados por el director y el maestro principal. </w:t>
      </w:r>
    </w:p>
    <w:p w14:paraId="548D0429" w14:textId="1F1F03D1" w:rsidR="00D7125B" w:rsidRPr="000652BA" w:rsidRDefault="0010273D" w:rsidP="00A4532A">
      <w:pPr>
        <w:pStyle w:val="ListParagraph"/>
        <w:widowControl w:val="0"/>
        <w:numPr>
          <w:ilvl w:val="1"/>
          <w:numId w:val="1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Uso del personal. </w:t>
      </w:r>
      <w:r w:rsidR="00D7125B" w:rsidRPr="000652BA">
        <w:rPr>
          <w:rFonts w:ascii="Helvetica" w:hAnsi="Helvetica" w:cs="Arial"/>
          <w:color w:val="000000"/>
          <w:lang w:val="es-419"/>
        </w:rPr>
        <w:t xml:space="preserve"> </w:t>
      </w:r>
    </w:p>
    <w:p w14:paraId="5ED7343B" w14:textId="77777777" w:rsidR="0010273D" w:rsidRPr="000652BA" w:rsidRDefault="0010273D" w:rsidP="00A4532A">
      <w:pPr>
        <w:pStyle w:val="ListParagraph"/>
        <w:widowControl w:val="0"/>
        <w:numPr>
          <w:ilvl w:val="1"/>
          <w:numId w:val="17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Mejoras del currículo. </w:t>
      </w:r>
    </w:p>
    <w:p w14:paraId="3ED0F810" w14:textId="00FB9234" w:rsidR="00D7125B" w:rsidRPr="000652BA" w:rsidRDefault="00D7125B" w:rsidP="0010273D">
      <w:pPr>
        <w:pStyle w:val="ListParagraph"/>
        <w:widowControl w:val="0"/>
        <w:autoSpaceDE w:val="0"/>
        <w:autoSpaceDN w:val="0"/>
        <w:adjustRightInd w:val="0"/>
        <w:ind w:left="396"/>
        <w:rPr>
          <w:rFonts w:ascii="Helvetica" w:hAnsi="Helvetica" w:cs="Arial"/>
          <w:color w:val="000000"/>
          <w:lang w:val="es-419"/>
        </w:rPr>
      </w:pPr>
      <w:r w:rsidRPr="000652BA">
        <w:rPr>
          <w:rFonts w:ascii="Helvetica" w:hAnsi="Helvetica" w:cs="Arial"/>
          <w:color w:val="000000"/>
          <w:lang w:val="es-419"/>
        </w:rPr>
        <w:t xml:space="preserve"> </w:t>
      </w:r>
    </w:p>
    <w:p w14:paraId="2031F01E" w14:textId="4D1BFCAA" w:rsidR="007B2CC9" w:rsidRPr="000652BA" w:rsidRDefault="0010273D">
      <w:pPr>
        <w:widowControl w:val="0"/>
        <w:autoSpaceDE w:val="0"/>
        <w:autoSpaceDN w:val="0"/>
        <w:adjustRightInd w:val="0"/>
        <w:contextualSpacing/>
        <w:rPr>
          <w:rFonts w:ascii="Helvetica" w:hAnsi="Helvetica" w:cs="Arial"/>
          <w:lang w:val="es-419"/>
        </w:rPr>
      </w:pPr>
      <w:r w:rsidRPr="000652BA">
        <w:rPr>
          <w:rFonts w:ascii="Helvetica" w:hAnsi="Helvetica" w:cs="Arial"/>
          <w:b/>
          <w:lang w:val="es-419"/>
        </w:rPr>
        <w:t>Estándar 6: Rendimiento de cuentas del Programa</w:t>
      </w:r>
      <w:r w:rsidRPr="000652BA">
        <w:rPr>
          <w:rFonts w:ascii="Helvetica" w:hAnsi="Helvetica" w:cs="Arial"/>
          <w:b/>
          <w:lang w:val="es-419"/>
        </w:rPr>
        <w:br/>
      </w:r>
      <w:r w:rsidRPr="000652BA">
        <w:rPr>
          <w:rFonts w:ascii="Helvetica" w:hAnsi="Helvetica" w:cs="Arial"/>
          <w:lang w:val="es-419"/>
        </w:rPr>
        <w:t>La Agencia Educativa Local, monitorea y evalúa el programa local AIG y el plan para asegurar que todos los programas y servicios son efectivos en satisfacer las necesidades académicas, intelectuales, sociales y emocionales de los alumnos talentosos.</w:t>
      </w:r>
      <w:r w:rsidRPr="000652BA">
        <w:rPr>
          <w:rFonts w:ascii="Helvetica" w:hAnsi="Helvetica" w:cs="Arial"/>
          <w:lang w:val="es-419"/>
        </w:rPr>
        <w:br/>
      </w:r>
      <w:r w:rsidRPr="000652BA">
        <w:rPr>
          <w:rFonts w:ascii="Helvetica" w:hAnsi="Helvetica" w:cs="Arial"/>
          <w:lang w:val="es-419"/>
        </w:rPr>
        <w:br/>
      </w:r>
      <w:r w:rsidRPr="000652BA">
        <w:rPr>
          <w:rFonts w:ascii="Helvetica" w:hAnsi="Helvetica" w:cs="Arial"/>
          <w:b/>
          <w:u w:val="single"/>
          <w:lang w:val="es-419"/>
        </w:rPr>
        <w:t>Práctica C</w:t>
      </w:r>
      <w:r w:rsidRPr="000652BA">
        <w:rPr>
          <w:rFonts w:ascii="Helvetica" w:hAnsi="Helvetica" w:cs="Arial"/>
          <w:lang w:val="es-419"/>
        </w:rPr>
        <w:br/>
        <w:t>Usa y monitorea los fondos estatales asignados para el programa local AIG de acuerdo con la política del Estado.</w:t>
      </w:r>
    </w:p>
    <w:p w14:paraId="45B8D52F" w14:textId="77777777" w:rsidR="0010273D" w:rsidRPr="000652BA" w:rsidRDefault="0010273D">
      <w:pPr>
        <w:widowControl w:val="0"/>
        <w:autoSpaceDE w:val="0"/>
        <w:autoSpaceDN w:val="0"/>
        <w:adjustRightInd w:val="0"/>
        <w:contextualSpacing/>
        <w:rPr>
          <w:rFonts w:ascii="Helvetica" w:hAnsi="Helvetica" w:cs="Arial"/>
          <w:lang w:val="es-419"/>
        </w:rPr>
      </w:pPr>
    </w:p>
    <w:p w14:paraId="312F091F" w14:textId="77777777" w:rsidR="0010273D" w:rsidRPr="000652BA" w:rsidRDefault="0010273D" w:rsidP="0010273D">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0DEA4DC6" w14:textId="77777777" w:rsidR="0010273D" w:rsidRPr="000652BA" w:rsidRDefault="0010273D" w:rsidP="00B307CC">
      <w:pPr>
        <w:widowControl w:val="0"/>
        <w:numPr>
          <w:ilvl w:val="0"/>
          <w:numId w:val="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presupuesto es formado para ofrecer servicios esenciales a los alumnos atendidos por el programa de AIG.</w:t>
      </w:r>
    </w:p>
    <w:p w14:paraId="128A3C91" w14:textId="77777777" w:rsidR="0010273D" w:rsidRPr="000652BA" w:rsidRDefault="0010273D" w:rsidP="00B307CC">
      <w:pPr>
        <w:widowControl w:val="0"/>
        <w:numPr>
          <w:ilvl w:val="0"/>
          <w:numId w:val="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presupuesto es aprobado por el Consejo Educativo local.</w:t>
      </w:r>
    </w:p>
    <w:p w14:paraId="252611A3" w14:textId="77777777" w:rsidR="0010273D" w:rsidRPr="000652BA" w:rsidRDefault="0010273D" w:rsidP="00B307CC">
      <w:pPr>
        <w:widowControl w:val="0"/>
        <w:numPr>
          <w:ilvl w:val="0"/>
          <w:numId w:val="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presupuesto se alinea con los objetivos del Plan AIG.</w:t>
      </w:r>
    </w:p>
    <w:p w14:paraId="71E7ED89" w14:textId="77777777" w:rsidR="0010273D" w:rsidRPr="000652BA" w:rsidRDefault="0010273D" w:rsidP="00B307CC">
      <w:pPr>
        <w:widowControl w:val="0"/>
        <w:numPr>
          <w:ilvl w:val="0"/>
          <w:numId w:val="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La Directora Ejecutiva supervisa los gastos del presupuesto para Niños Excepcionales y AIG</w:t>
      </w:r>
    </w:p>
    <w:p w14:paraId="54104802" w14:textId="0A6CEDD4" w:rsidR="009772F5" w:rsidRPr="000652BA" w:rsidRDefault="0010273D" w:rsidP="00B307CC">
      <w:pPr>
        <w:widowControl w:val="0"/>
        <w:numPr>
          <w:ilvl w:val="0"/>
          <w:numId w:val="6"/>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En nuestro distrito, todos los fondos distribuidos por el estado se utilizan para los salarios de los especialistas. </w:t>
      </w:r>
    </w:p>
    <w:p w14:paraId="51681862" w14:textId="77777777" w:rsidR="007B2CC9" w:rsidRPr="000652BA" w:rsidRDefault="007B2CC9">
      <w:pPr>
        <w:widowControl w:val="0"/>
        <w:autoSpaceDE w:val="0"/>
        <w:autoSpaceDN w:val="0"/>
        <w:adjustRightInd w:val="0"/>
        <w:contextualSpacing/>
        <w:rPr>
          <w:rFonts w:ascii="Helvetica" w:hAnsi="Helvetica" w:cs="Arial"/>
          <w:lang w:val="es-419"/>
        </w:rPr>
      </w:pPr>
    </w:p>
    <w:p w14:paraId="7E5A1421" w14:textId="55455962" w:rsidR="00AB5263" w:rsidRPr="000652BA" w:rsidRDefault="0010273D">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p>
    <w:p w14:paraId="6082D573" w14:textId="77777777" w:rsidR="0010273D" w:rsidRPr="000652BA" w:rsidRDefault="0010273D">
      <w:pPr>
        <w:widowControl w:val="0"/>
        <w:autoSpaceDE w:val="0"/>
        <w:autoSpaceDN w:val="0"/>
        <w:adjustRightInd w:val="0"/>
        <w:contextualSpacing/>
        <w:rPr>
          <w:rFonts w:ascii="Helvetica" w:hAnsi="Helvetica" w:cs="Arial"/>
          <w:lang w:val="es-419"/>
        </w:rPr>
      </w:pPr>
    </w:p>
    <w:p w14:paraId="03123DCE" w14:textId="79088A51" w:rsidR="007B2CC9" w:rsidRPr="000652BA" w:rsidRDefault="000274D1">
      <w:pPr>
        <w:widowControl w:val="0"/>
        <w:autoSpaceDE w:val="0"/>
        <w:autoSpaceDN w:val="0"/>
        <w:adjustRightInd w:val="0"/>
        <w:contextualSpacing/>
        <w:outlineLvl w:val="0"/>
        <w:rPr>
          <w:rFonts w:ascii="Helvetica" w:hAnsi="Helvetica" w:cs="Arial"/>
          <w:lang w:val="es-419"/>
        </w:rPr>
      </w:pPr>
      <w:r w:rsidRPr="000652BA">
        <w:rPr>
          <w:rFonts w:ascii="Helvetica" w:hAnsi="Helvetica" w:cs="Arial"/>
          <w:b/>
          <w:bCs/>
          <w:color w:val="000000"/>
          <w:u w:val="single"/>
          <w:lang w:val="es-419"/>
        </w:rPr>
        <w:t>Práctica</w:t>
      </w:r>
      <w:r w:rsidR="007B2CC9" w:rsidRPr="000652BA">
        <w:rPr>
          <w:rFonts w:ascii="Helvetica" w:hAnsi="Helvetica" w:cs="Arial"/>
          <w:b/>
          <w:bCs/>
          <w:color w:val="000000"/>
          <w:u w:val="single"/>
          <w:lang w:val="es-419"/>
        </w:rPr>
        <w:t xml:space="preserve"> D</w:t>
      </w:r>
    </w:p>
    <w:p w14:paraId="35361815" w14:textId="3254F7E9" w:rsidR="007B2CC9" w:rsidRPr="000652BA" w:rsidRDefault="000274D1">
      <w:pPr>
        <w:widowControl w:val="0"/>
        <w:autoSpaceDE w:val="0"/>
        <w:autoSpaceDN w:val="0"/>
        <w:adjustRightInd w:val="0"/>
        <w:contextualSpacing/>
        <w:rPr>
          <w:rFonts w:ascii="Helvetica" w:hAnsi="Helvetica" w:cs="Arial"/>
          <w:lang w:val="es-419"/>
        </w:rPr>
      </w:pPr>
      <w:r w:rsidRPr="000652BA">
        <w:rPr>
          <w:rFonts w:ascii="Helvetica" w:hAnsi="Helvetica" w:cs="Arial"/>
          <w:color w:val="000000"/>
          <w:lang w:val="es-419"/>
        </w:rPr>
        <w:t>Mantiene, analiza y comparte el crecimiento del desempeño de los estudiantes y de los datos anuales de deserción escolar de los estudiantes AIG.</w:t>
      </w:r>
      <w:r w:rsidRPr="000652BA">
        <w:rPr>
          <w:rFonts w:ascii="Helvetica" w:hAnsi="Helvetica" w:cs="Arial"/>
          <w:color w:val="000000"/>
          <w:lang w:val="es-419"/>
        </w:rPr>
        <w:br/>
      </w:r>
    </w:p>
    <w:p w14:paraId="7746B5E4" w14:textId="43BD82D8" w:rsidR="007B2CC9" w:rsidRPr="000652BA" w:rsidRDefault="0010273D">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43865C37" w14:textId="77777777" w:rsidR="00C70226" w:rsidRPr="000652BA" w:rsidRDefault="00C70226"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exámenes de fin de grado EOG y EOC serán analizados para ver el crecimiento del rendimiento académico de los estudiantes identificados AIG.</w:t>
      </w:r>
    </w:p>
    <w:p w14:paraId="6E8A16DF" w14:textId="77777777" w:rsidR="00C70226" w:rsidRPr="000652BA" w:rsidRDefault="00C70226"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datos del sistema evaluativo (EVAAS) de los estudiantes identificados AIG serán analizados.</w:t>
      </w:r>
    </w:p>
    <w:p w14:paraId="62F27DC4" w14:textId="77777777" w:rsidR="00C70226" w:rsidRPr="000652BA" w:rsidRDefault="00C70226"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La Directora del Departamento de Evaluaciones y Rendición de Cuentas (Testing &amp; Accountability), la Directora Ejecutiva de EC y AIG o su designado se reunirán para discutir las necesidades en recoger datos.</w:t>
      </w:r>
    </w:p>
    <w:p w14:paraId="2BAD9386" w14:textId="77777777" w:rsidR="001A1B81" w:rsidRPr="000652BA" w:rsidRDefault="001A1B81"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Especialistas de AIG se incluirán en el entrenamiento y uso de datos EVAAS.</w:t>
      </w:r>
    </w:p>
    <w:p w14:paraId="7546777D" w14:textId="77777777" w:rsidR="001A1B81" w:rsidRPr="000652BA" w:rsidRDefault="001A1B81"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Departamento AIG tendrá acceso a la información de deserción de los estudiantes del distrito.</w:t>
      </w:r>
    </w:p>
    <w:p w14:paraId="73FAD64D" w14:textId="0B364932" w:rsidR="009772F5" w:rsidRPr="000652BA" w:rsidRDefault="001A1B81" w:rsidP="00B307CC">
      <w:pPr>
        <w:widowControl w:val="0"/>
        <w:numPr>
          <w:ilvl w:val="0"/>
          <w:numId w:val="7"/>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Se coleccionará la información acerca de las becas ofrecidas y las admisiones a la universidad. </w:t>
      </w:r>
      <w:r w:rsidR="009772F5" w:rsidRPr="000652BA">
        <w:rPr>
          <w:rFonts w:ascii="Helvetica" w:hAnsi="Helvetica" w:cs="Arial"/>
          <w:color w:val="000000"/>
          <w:lang w:val="es-419"/>
        </w:rPr>
        <w:t xml:space="preserve"> </w:t>
      </w:r>
    </w:p>
    <w:p w14:paraId="2B597878" w14:textId="7EB93CE7" w:rsidR="007B2CC9" w:rsidRPr="000652BA" w:rsidRDefault="007B2CC9">
      <w:pPr>
        <w:widowControl w:val="0"/>
        <w:autoSpaceDE w:val="0"/>
        <w:autoSpaceDN w:val="0"/>
        <w:adjustRightInd w:val="0"/>
        <w:contextualSpacing/>
        <w:rPr>
          <w:rFonts w:ascii="Helvetica" w:hAnsi="Helvetica" w:cs="Arial"/>
          <w:lang w:val="es-419"/>
        </w:rPr>
      </w:pPr>
    </w:p>
    <w:p w14:paraId="3C841B79" w14:textId="617DCD91" w:rsidR="001A1B81" w:rsidRPr="000652BA" w:rsidRDefault="001A1B81" w:rsidP="001A1B81">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r w:rsidRPr="000652BA">
        <w:rPr>
          <w:rFonts w:ascii="Helvetica" w:hAnsi="Helvetica" w:cs="Arial"/>
          <w:b/>
          <w:bCs/>
          <w:color w:val="000000"/>
          <w:lang w:val="es-419"/>
        </w:rPr>
        <w:br/>
      </w:r>
    </w:p>
    <w:p w14:paraId="4805D6AA" w14:textId="331ED523" w:rsidR="007B2CC9" w:rsidRPr="000652BA" w:rsidRDefault="001A1B81" w:rsidP="001A1B81">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
          <w:bCs/>
          <w:color w:val="000000"/>
          <w:u w:val="single"/>
          <w:lang w:val="es-419"/>
        </w:rPr>
        <w:t>Práctica E</w:t>
      </w:r>
      <w:r w:rsidRPr="000652BA">
        <w:rPr>
          <w:rFonts w:ascii="Helvetica" w:hAnsi="Helvetica" w:cs="Arial"/>
          <w:b/>
          <w:bCs/>
          <w:color w:val="000000"/>
          <w:lang w:val="es-419"/>
        </w:rPr>
        <w:br/>
      </w:r>
      <w:r w:rsidRPr="000652BA">
        <w:rPr>
          <w:rFonts w:ascii="Helvetica" w:hAnsi="Helvetica" w:cs="Arial"/>
          <w:bCs/>
          <w:color w:val="000000"/>
          <w:lang w:val="es-419"/>
        </w:rPr>
        <w:t>Supervisa la representación y la retención de las grupos menos representados en el programa local de AIG, incluyendo a los estudiantes que son culturalmente/étnicamente diversos, los estudiantes de inglés como segundo idioma, desventaja económica, altamente talentosos y doblemente excepcionales.</w:t>
      </w:r>
    </w:p>
    <w:p w14:paraId="32440C51" w14:textId="77777777" w:rsidR="001A1B81" w:rsidRPr="000652BA" w:rsidRDefault="001A1B81" w:rsidP="001A1B81">
      <w:pPr>
        <w:widowControl w:val="0"/>
        <w:autoSpaceDE w:val="0"/>
        <w:autoSpaceDN w:val="0"/>
        <w:adjustRightInd w:val="0"/>
        <w:contextualSpacing/>
        <w:rPr>
          <w:rFonts w:ascii="Helvetica" w:hAnsi="Helvetica" w:cs="Arial"/>
          <w:lang w:val="es-419"/>
        </w:rPr>
      </w:pPr>
    </w:p>
    <w:p w14:paraId="2079C8F2" w14:textId="77777777" w:rsidR="001A1B81" w:rsidRPr="000652BA" w:rsidRDefault="001A1B81" w:rsidP="001A1B81">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23626840" w14:textId="1A82F696" w:rsidR="009772F5" w:rsidRPr="000652BA" w:rsidRDefault="001A1B81">
      <w:pPr>
        <w:widowControl w:val="0"/>
        <w:autoSpaceDE w:val="0"/>
        <w:autoSpaceDN w:val="0"/>
        <w:adjustRightInd w:val="0"/>
        <w:contextualSpacing/>
        <w:rPr>
          <w:rFonts w:ascii="Helvetica" w:hAnsi="Helvetica" w:cs="Arial"/>
          <w:bCs/>
          <w:i/>
          <w:color w:val="000000"/>
          <w:lang w:val="es-419"/>
        </w:rPr>
      </w:pPr>
      <w:r w:rsidRPr="000652BA">
        <w:rPr>
          <w:rFonts w:ascii="Helvetica" w:hAnsi="Helvetica" w:cs="Arial"/>
          <w:bCs/>
          <w:i/>
          <w:color w:val="000000"/>
          <w:lang w:val="es-419"/>
        </w:rPr>
        <w:t>Departamento AIG</w:t>
      </w:r>
    </w:p>
    <w:p w14:paraId="14B86F1F" w14:textId="77777777" w:rsidR="001A1B81" w:rsidRPr="000652BA" w:rsidRDefault="001A1B81" w:rsidP="00943C8C">
      <w:pPr>
        <w:pStyle w:val="ListParagraph"/>
        <w:widowControl w:val="0"/>
        <w:numPr>
          <w:ilvl w:val="0"/>
          <w:numId w:val="13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Coleccionar los datos de las evaluaciones para buscar las tendencias. </w:t>
      </w:r>
    </w:p>
    <w:p w14:paraId="6100F25B" w14:textId="3EC1749E" w:rsidR="0029363B" w:rsidRPr="000652BA" w:rsidRDefault="001A1B81" w:rsidP="00943C8C">
      <w:pPr>
        <w:pStyle w:val="ListParagraph"/>
        <w:widowControl w:val="0"/>
        <w:numPr>
          <w:ilvl w:val="0"/>
          <w:numId w:val="132"/>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Analizar los datos de los EOCs/EOGs relacionados al subgrupo AIG.</w:t>
      </w:r>
      <w:r w:rsidR="0029363B" w:rsidRPr="000652BA">
        <w:rPr>
          <w:rFonts w:ascii="Helvetica" w:hAnsi="Helvetica" w:cs="Arial"/>
          <w:color w:val="000000"/>
          <w:lang w:val="es-419"/>
        </w:rPr>
        <w:t xml:space="preserve"> </w:t>
      </w:r>
    </w:p>
    <w:p w14:paraId="51E83A50" w14:textId="09B600A4" w:rsidR="0029363B" w:rsidRPr="000652BA" w:rsidRDefault="001A1B81" w:rsidP="00A4532A">
      <w:pPr>
        <w:pStyle w:val="ListParagraph"/>
        <w:widowControl w:val="0"/>
        <w:numPr>
          <w:ilvl w:val="1"/>
          <w:numId w:val="180"/>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Se repasa el crecimiento. </w:t>
      </w:r>
      <w:r w:rsidR="0029363B" w:rsidRPr="000652BA">
        <w:rPr>
          <w:rFonts w:ascii="Helvetica" w:hAnsi="Helvetica" w:cs="Arial"/>
          <w:color w:val="000000"/>
          <w:lang w:val="es-419"/>
        </w:rPr>
        <w:t xml:space="preserve"> </w:t>
      </w:r>
    </w:p>
    <w:p w14:paraId="2D655D78" w14:textId="5C62378D" w:rsidR="0029363B" w:rsidRPr="000652BA" w:rsidRDefault="001A1B81" w:rsidP="00A4532A">
      <w:pPr>
        <w:pStyle w:val="ListParagraph"/>
        <w:widowControl w:val="0"/>
        <w:numPr>
          <w:ilvl w:val="1"/>
          <w:numId w:val="180"/>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Se comparten los datos con </w:t>
      </w:r>
      <w:r w:rsidR="005A0CC1" w:rsidRPr="000652BA">
        <w:rPr>
          <w:rFonts w:ascii="Helvetica" w:hAnsi="Helvetica" w:cs="Arial"/>
          <w:color w:val="000000"/>
          <w:lang w:val="es-419"/>
        </w:rPr>
        <w:t>los especiali</w:t>
      </w:r>
      <w:r w:rsidRPr="000652BA">
        <w:rPr>
          <w:rFonts w:ascii="Helvetica" w:hAnsi="Helvetica" w:cs="Arial"/>
          <w:color w:val="000000"/>
          <w:lang w:val="es-419"/>
        </w:rPr>
        <w:t xml:space="preserve">stas. </w:t>
      </w:r>
    </w:p>
    <w:p w14:paraId="62178912" w14:textId="41A8A924" w:rsidR="0029363B" w:rsidRPr="000652BA" w:rsidRDefault="001A1B81" w:rsidP="00A4532A">
      <w:pPr>
        <w:pStyle w:val="ListParagraph"/>
        <w:widowControl w:val="0"/>
        <w:numPr>
          <w:ilvl w:val="0"/>
          <w:numId w:val="133"/>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Analizar los datos de dotación: </w:t>
      </w:r>
    </w:p>
    <w:p w14:paraId="5AAD01F6" w14:textId="46EE09D7" w:rsidR="0029363B" w:rsidRPr="000652BA" w:rsidRDefault="00AD59E0" w:rsidP="00A4532A">
      <w:pPr>
        <w:pStyle w:val="ListParagraph"/>
        <w:widowControl w:val="0"/>
        <w:numPr>
          <w:ilvl w:val="1"/>
          <w:numId w:val="181"/>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Proporcionalidad entre el índice de las identificaciones de la escuela. </w:t>
      </w:r>
    </w:p>
    <w:p w14:paraId="082603D3" w14:textId="3BBADAEE" w:rsidR="0029363B" w:rsidRPr="000652BA" w:rsidRDefault="00AD59E0" w:rsidP="00A4532A">
      <w:pPr>
        <w:pStyle w:val="ListParagraph"/>
        <w:widowControl w:val="0"/>
        <w:numPr>
          <w:ilvl w:val="1"/>
          <w:numId w:val="181"/>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Tendencias demográficas. </w:t>
      </w:r>
    </w:p>
    <w:p w14:paraId="11461C52" w14:textId="32EC2BBD" w:rsidR="009772F5" w:rsidRPr="000652BA" w:rsidRDefault="00AD59E0" w:rsidP="00A4532A">
      <w:pPr>
        <w:pStyle w:val="ListParagraph"/>
        <w:widowControl w:val="0"/>
        <w:numPr>
          <w:ilvl w:val="1"/>
          <w:numId w:val="181"/>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Índice de las identificaciones de todos los grupos dentro del programa. </w:t>
      </w:r>
      <w:r w:rsidR="009772F5" w:rsidRPr="000652BA">
        <w:rPr>
          <w:rFonts w:ascii="Helvetica" w:hAnsi="Helvetica" w:cs="Arial"/>
          <w:color w:val="000000"/>
          <w:lang w:val="es-419"/>
        </w:rPr>
        <w:t xml:space="preserve"> </w:t>
      </w:r>
    </w:p>
    <w:p w14:paraId="67913636" w14:textId="78560ECE" w:rsidR="009772F5" w:rsidRPr="000652BA" w:rsidRDefault="00AD59E0" w:rsidP="00A4532A">
      <w:pPr>
        <w:pStyle w:val="ListParagraph"/>
        <w:widowControl w:val="0"/>
        <w:numPr>
          <w:ilvl w:val="0"/>
          <w:numId w:val="134"/>
        </w:numPr>
        <w:autoSpaceDE w:val="0"/>
        <w:autoSpaceDN w:val="0"/>
        <w:adjustRightInd w:val="0"/>
        <w:rPr>
          <w:rFonts w:ascii="Helvetica" w:hAnsi="Helvetica" w:cs="Arial"/>
          <w:i/>
          <w:color w:val="000000"/>
          <w:lang w:val="es-419"/>
        </w:rPr>
      </w:pPr>
      <w:r w:rsidRPr="000652BA">
        <w:rPr>
          <w:rFonts w:ascii="Helvetica" w:hAnsi="Helvetica" w:cs="Arial"/>
          <w:color w:val="000000"/>
          <w:lang w:val="es-419"/>
        </w:rPr>
        <w:t xml:space="preserve">Analizar los datos de referencia: </w:t>
      </w:r>
      <w:r w:rsidR="0029363B" w:rsidRPr="000652BA">
        <w:rPr>
          <w:rFonts w:ascii="Helvetica" w:hAnsi="Helvetica" w:cs="Arial"/>
          <w:color w:val="000000"/>
          <w:lang w:val="es-419"/>
        </w:rPr>
        <w:t xml:space="preserve"> </w:t>
      </w:r>
    </w:p>
    <w:p w14:paraId="36631DAF" w14:textId="7A578E39" w:rsidR="0029363B" w:rsidRPr="000652BA" w:rsidRDefault="00AD59E0" w:rsidP="00A4532A">
      <w:pPr>
        <w:pStyle w:val="ListParagraph"/>
        <w:widowControl w:val="0"/>
        <w:numPr>
          <w:ilvl w:val="1"/>
          <w:numId w:val="18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Índice de referencias entre todos los grupos del distrito.</w:t>
      </w:r>
    </w:p>
    <w:p w14:paraId="45928041" w14:textId="76ED20C5" w:rsidR="0029363B" w:rsidRPr="000652BA" w:rsidRDefault="00AD59E0" w:rsidP="00A4532A">
      <w:pPr>
        <w:pStyle w:val="ListParagraph"/>
        <w:widowControl w:val="0"/>
        <w:numPr>
          <w:ilvl w:val="1"/>
          <w:numId w:val="18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Índice de referencias que viene de los grupos específicos de facultad y de otros grupos. </w:t>
      </w:r>
    </w:p>
    <w:p w14:paraId="13216763" w14:textId="21FD3F24" w:rsidR="0029363B" w:rsidRPr="000652BA" w:rsidRDefault="00AD59E0" w:rsidP="00A4532A">
      <w:pPr>
        <w:pStyle w:val="ListParagraph"/>
        <w:widowControl w:val="0"/>
        <w:numPr>
          <w:ilvl w:val="1"/>
          <w:numId w:val="182"/>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Índice de referencias entre las escuelas. </w:t>
      </w:r>
      <w:r w:rsidR="0029363B" w:rsidRPr="000652BA">
        <w:rPr>
          <w:rFonts w:ascii="Helvetica" w:hAnsi="Helvetica" w:cs="Arial"/>
          <w:color w:val="000000"/>
          <w:lang w:val="es-419"/>
        </w:rPr>
        <w:t xml:space="preserve"> </w:t>
      </w:r>
    </w:p>
    <w:p w14:paraId="19F3D6CB" w14:textId="77777777" w:rsidR="0029363B" w:rsidRPr="000652BA" w:rsidRDefault="0029363B" w:rsidP="0029363B">
      <w:pPr>
        <w:widowControl w:val="0"/>
        <w:autoSpaceDE w:val="0"/>
        <w:autoSpaceDN w:val="0"/>
        <w:adjustRightInd w:val="0"/>
        <w:rPr>
          <w:rFonts w:ascii="Helvetica" w:hAnsi="Helvetica" w:cs="Arial"/>
          <w:color w:val="000000"/>
          <w:lang w:val="es-419"/>
        </w:rPr>
      </w:pPr>
    </w:p>
    <w:p w14:paraId="46B5A4B2" w14:textId="77777777" w:rsidR="001A1B81" w:rsidRPr="000652BA" w:rsidRDefault="001A1B81" w:rsidP="001A1B81">
      <w:pPr>
        <w:widowControl w:val="0"/>
        <w:autoSpaceDE w:val="0"/>
        <w:autoSpaceDN w:val="0"/>
        <w:adjustRightInd w:val="0"/>
        <w:rPr>
          <w:rFonts w:ascii="Helvetica" w:hAnsi="Helvetica" w:cs="Arial"/>
          <w:lang w:val="es-419"/>
        </w:rPr>
      </w:pPr>
      <w:r w:rsidRPr="000652BA">
        <w:rPr>
          <w:rFonts w:ascii="Helvetica" w:hAnsi="Helvetica" w:cs="Arial"/>
          <w:i/>
          <w:color w:val="000000"/>
          <w:lang w:val="es-419"/>
        </w:rPr>
        <w:t xml:space="preserve">Especialistas AIG </w:t>
      </w:r>
    </w:p>
    <w:p w14:paraId="4AF5E5BA" w14:textId="33B32362" w:rsidR="001A1B81" w:rsidRPr="000652BA" w:rsidRDefault="009A0C2A" w:rsidP="00A4532A">
      <w:pPr>
        <w:pStyle w:val="ListParagraph"/>
        <w:widowControl w:val="0"/>
        <w:numPr>
          <w:ilvl w:val="0"/>
          <w:numId w:val="22"/>
        </w:numPr>
        <w:autoSpaceDE w:val="0"/>
        <w:autoSpaceDN w:val="0"/>
        <w:adjustRightInd w:val="0"/>
        <w:rPr>
          <w:rFonts w:ascii="Helvetica" w:hAnsi="Helvetica" w:cs="Arial"/>
          <w:lang w:val="es-419"/>
        </w:rPr>
      </w:pPr>
      <w:r w:rsidRPr="000652BA">
        <w:rPr>
          <w:rFonts w:ascii="Helvetica" w:hAnsi="Helvetica" w:cs="Arial"/>
          <w:color w:val="000000"/>
          <w:lang w:val="es-419"/>
        </w:rPr>
        <w:t>Tienen</w:t>
      </w:r>
      <w:r w:rsidR="001A1B81" w:rsidRPr="000652BA">
        <w:rPr>
          <w:rFonts w:ascii="Helvetica" w:hAnsi="Helvetica" w:cs="Arial"/>
          <w:color w:val="000000"/>
          <w:lang w:val="es-419"/>
        </w:rPr>
        <w:t xml:space="preserve"> acceso a los datos demográficos a través del sistema de datos estatal/local.</w:t>
      </w:r>
    </w:p>
    <w:p w14:paraId="2387D670" w14:textId="08B406A8" w:rsidR="00F76460" w:rsidRPr="000652BA" w:rsidRDefault="001A1B81" w:rsidP="00A4532A">
      <w:pPr>
        <w:pStyle w:val="ListParagraph"/>
        <w:widowControl w:val="0"/>
        <w:numPr>
          <w:ilvl w:val="0"/>
          <w:numId w:val="22"/>
        </w:numPr>
        <w:autoSpaceDE w:val="0"/>
        <w:autoSpaceDN w:val="0"/>
        <w:adjustRightInd w:val="0"/>
        <w:rPr>
          <w:rFonts w:ascii="Helvetica" w:hAnsi="Helvetica" w:cs="Arial"/>
          <w:lang w:val="es-419"/>
        </w:rPr>
      </w:pPr>
      <w:r w:rsidRPr="000652BA">
        <w:rPr>
          <w:rFonts w:ascii="Helvetica" w:hAnsi="Helvetica" w:cs="Arial"/>
          <w:color w:val="000000"/>
          <w:lang w:val="es-419"/>
        </w:rPr>
        <w:t>Los datos de Refe</w:t>
      </w:r>
      <w:r w:rsidR="008C7C2C" w:rsidRPr="000652BA">
        <w:rPr>
          <w:rFonts w:ascii="Helvetica" w:hAnsi="Helvetica" w:cs="Arial"/>
          <w:color w:val="000000"/>
          <w:lang w:val="es-419"/>
        </w:rPr>
        <w:t>re</w:t>
      </w:r>
      <w:r w:rsidRPr="000652BA">
        <w:rPr>
          <w:rFonts w:ascii="Helvetica" w:hAnsi="Helvetica" w:cs="Arial"/>
          <w:color w:val="000000"/>
          <w:lang w:val="es-419"/>
        </w:rPr>
        <w:t>ncia:</w:t>
      </w:r>
    </w:p>
    <w:p w14:paraId="03E7C5DF" w14:textId="2BB8F6EF" w:rsidR="0029363B" w:rsidRPr="000652BA" w:rsidRDefault="00C7162D" w:rsidP="00A4532A">
      <w:pPr>
        <w:pStyle w:val="ListParagraph"/>
        <w:widowControl w:val="0"/>
        <w:numPr>
          <w:ilvl w:val="1"/>
          <w:numId w:val="183"/>
        </w:numPr>
        <w:autoSpaceDE w:val="0"/>
        <w:autoSpaceDN w:val="0"/>
        <w:adjustRightInd w:val="0"/>
        <w:rPr>
          <w:rFonts w:ascii="Helvetica" w:hAnsi="Helvetica" w:cs="Arial"/>
          <w:lang w:val="es-419"/>
        </w:rPr>
      </w:pPr>
      <w:r w:rsidRPr="000652BA">
        <w:rPr>
          <w:rFonts w:ascii="Helvetica" w:hAnsi="Helvetica" w:cs="Arial"/>
          <w:color w:val="000000"/>
          <w:lang w:val="es-419"/>
        </w:rPr>
        <w:t>Repasar las referencias para referencias apropiadas, las partes de referencia, y la diversidad</w:t>
      </w:r>
      <w:r w:rsidR="00F76460" w:rsidRPr="000652BA">
        <w:rPr>
          <w:rFonts w:ascii="Helvetica" w:hAnsi="Helvetica" w:cs="Arial"/>
          <w:color w:val="000000"/>
          <w:lang w:val="es-419"/>
        </w:rPr>
        <w:t xml:space="preserve">. </w:t>
      </w:r>
    </w:p>
    <w:p w14:paraId="7B08F050" w14:textId="363E0C82" w:rsidR="00F76460" w:rsidRPr="000652BA" w:rsidRDefault="009A0C2A" w:rsidP="00A4532A">
      <w:pPr>
        <w:pStyle w:val="ListParagraph"/>
        <w:widowControl w:val="0"/>
        <w:numPr>
          <w:ilvl w:val="1"/>
          <w:numId w:val="183"/>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Pueden referir los estudiantes de cualquier subgrupo de estudiantes a pesar de las recomendaciones de otro personal. </w:t>
      </w:r>
    </w:p>
    <w:p w14:paraId="68BFDFF9" w14:textId="1373C30F" w:rsidR="00F76460" w:rsidRPr="000652BA" w:rsidRDefault="009A0C2A" w:rsidP="00A4532A">
      <w:pPr>
        <w:pStyle w:val="ListParagraph"/>
        <w:widowControl w:val="0"/>
        <w:numPr>
          <w:ilvl w:val="1"/>
          <w:numId w:val="183"/>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Explicar a las partes de referencia el racional por referir a los estudiantes. </w:t>
      </w:r>
    </w:p>
    <w:p w14:paraId="3812948C" w14:textId="3D6EA9A8" w:rsidR="00F76460" w:rsidRPr="000652BA" w:rsidRDefault="009A0C2A" w:rsidP="00A4532A">
      <w:pPr>
        <w:pStyle w:val="ListParagraph"/>
        <w:widowControl w:val="0"/>
        <w:numPr>
          <w:ilvl w:val="0"/>
          <w:numId w:val="22"/>
        </w:numPr>
        <w:autoSpaceDE w:val="0"/>
        <w:autoSpaceDN w:val="0"/>
        <w:adjustRightInd w:val="0"/>
        <w:rPr>
          <w:rFonts w:ascii="Helvetica" w:hAnsi="Helvetica" w:cs="Arial"/>
          <w:lang w:val="es-419"/>
        </w:rPr>
      </w:pPr>
      <w:r w:rsidRPr="000652BA">
        <w:rPr>
          <w:rFonts w:ascii="Helvetica" w:hAnsi="Helvetica" w:cs="Arial"/>
          <w:lang w:val="es-419"/>
        </w:rPr>
        <w:t xml:space="preserve">Los datos de crecimiento: </w:t>
      </w:r>
    </w:p>
    <w:p w14:paraId="2FEFB6BF" w14:textId="24591C63" w:rsidR="00F76460" w:rsidRPr="000652BA" w:rsidRDefault="0040270D" w:rsidP="00A4532A">
      <w:pPr>
        <w:pStyle w:val="ListParagraph"/>
        <w:widowControl w:val="0"/>
        <w:numPr>
          <w:ilvl w:val="1"/>
          <w:numId w:val="184"/>
        </w:numPr>
        <w:autoSpaceDE w:val="0"/>
        <w:autoSpaceDN w:val="0"/>
        <w:adjustRightInd w:val="0"/>
        <w:rPr>
          <w:rFonts w:ascii="Helvetica" w:hAnsi="Helvetica" w:cs="Arial"/>
          <w:lang w:val="es-419"/>
        </w:rPr>
      </w:pPr>
      <w:r w:rsidRPr="000652BA">
        <w:rPr>
          <w:rFonts w:ascii="Helvetica" w:hAnsi="Helvetica" w:cs="Arial"/>
          <w:lang w:val="es-419"/>
        </w:rPr>
        <w:t xml:space="preserve">Desarrollar el currículo y/o las estrategias para aumentar el crecimiento de los estudiantes. </w:t>
      </w:r>
      <w:r w:rsidR="00F76460" w:rsidRPr="000652BA">
        <w:rPr>
          <w:rFonts w:ascii="Helvetica" w:hAnsi="Helvetica" w:cs="Arial"/>
          <w:lang w:val="es-419"/>
        </w:rPr>
        <w:t xml:space="preserve"> </w:t>
      </w:r>
    </w:p>
    <w:p w14:paraId="071DC457" w14:textId="14816396" w:rsidR="00F76460" w:rsidRPr="000652BA" w:rsidRDefault="0040270D" w:rsidP="00A4532A">
      <w:pPr>
        <w:pStyle w:val="ListParagraph"/>
        <w:widowControl w:val="0"/>
        <w:numPr>
          <w:ilvl w:val="1"/>
          <w:numId w:val="184"/>
        </w:numPr>
        <w:autoSpaceDE w:val="0"/>
        <w:autoSpaceDN w:val="0"/>
        <w:adjustRightInd w:val="0"/>
        <w:rPr>
          <w:rFonts w:ascii="Helvetica" w:hAnsi="Helvetica" w:cs="Arial"/>
          <w:lang w:val="es-419"/>
        </w:rPr>
      </w:pPr>
      <w:r w:rsidRPr="000652BA">
        <w:rPr>
          <w:rFonts w:ascii="Helvetica" w:hAnsi="Helvetica" w:cs="Arial"/>
          <w:lang w:val="es-419"/>
        </w:rPr>
        <w:t xml:space="preserve">Ayudar a los directores en los planes de lograr los objetivos de crecimiento para los estudiantes. </w:t>
      </w:r>
    </w:p>
    <w:p w14:paraId="6AF8D8E6" w14:textId="6DD89F5C" w:rsidR="0097448E" w:rsidRPr="000652BA" w:rsidRDefault="0040270D" w:rsidP="00A4532A">
      <w:pPr>
        <w:pStyle w:val="ListParagraph"/>
        <w:widowControl w:val="0"/>
        <w:numPr>
          <w:ilvl w:val="1"/>
          <w:numId w:val="184"/>
        </w:numPr>
        <w:autoSpaceDE w:val="0"/>
        <w:autoSpaceDN w:val="0"/>
        <w:adjustRightInd w:val="0"/>
        <w:rPr>
          <w:rFonts w:ascii="Helvetica" w:hAnsi="Helvetica" w:cs="Arial"/>
          <w:lang w:val="es-419"/>
        </w:rPr>
      </w:pPr>
      <w:r w:rsidRPr="000652BA">
        <w:rPr>
          <w:rFonts w:ascii="Helvetica" w:hAnsi="Helvetica" w:cs="Arial"/>
          <w:lang w:val="es-419"/>
        </w:rPr>
        <w:t xml:space="preserve">Utilizar los datos de EVAAS. </w:t>
      </w:r>
      <w:r w:rsidR="0097448E" w:rsidRPr="000652BA">
        <w:rPr>
          <w:rFonts w:ascii="Helvetica" w:hAnsi="Helvetica" w:cs="Arial"/>
          <w:lang w:val="es-419"/>
        </w:rPr>
        <w:t xml:space="preserve"> </w:t>
      </w:r>
    </w:p>
    <w:p w14:paraId="11CEF9B1" w14:textId="77777777" w:rsidR="007B2CC9" w:rsidRPr="000652BA" w:rsidRDefault="007B2CC9">
      <w:pPr>
        <w:widowControl w:val="0"/>
        <w:autoSpaceDE w:val="0"/>
        <w:autoSpaceDN w:val="0"/>
        <w:adjustRightInd w:val="0"/>
        <w:contextualSpacing/>
        <w:rPr>
          <w:rFonts w:ascii="Helvetica" w:hAnsi="Helvetica" w:cs="Arial"/>
          <w:lang w:val="es-419"/>
        </w:rPr>
      </w:pPr>
    </w:p>
    <w:p w14:paraId="67713C4C" w14:textId="2D0373B0" w:rsidR="0040270D" w:rsidRPr="000652BA" w:rsidRDefault="0040270D" w:rsidP="0040270D">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r w:rsidRPr="000652BA">
        <w:rPr>
          <w:rFonts w:ascii="Helvetica" w:hAnsi="Helvetica" w:cs="Arial"/>
          <w:bCs/>
          <w:color w:val="000000"/>
          <w:lang w:val="es-419"/>
        </w:rPr>
        <w:br/>
      </w:r>
    </w:p>
    <w:p w14:paraId="7E231549" w14:textId="77777777" w:rsidR="0040270D" w:rsidRPr="000652BA" w:rsidRDefault="0040270D" w:rsidP="0040270D">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F</w:t>
      </w:r>
    </w:p>
    <w:p w14:paraId="22F47E05" w14:textId="77777777" w:rsidR="0040270D" w:rsidRPr="000652BA" w:rsidRDefault="0040270D" w:rsidP="0040270D">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lastRenderedPageBreak/>
        <w:t>Mantiene los datos actuales con respecto a las credenciales del personal que presta servicio a los estudiantes de AIG.</w:t>
      </w:r>
    </w:p>
    <w:p w14:paraId="7A185010" w14:textId="77777777" w:rsidR="007B2CC9" w:rsidRPr="000652BA" w:rsidRDefault="007B2CC9">
      <w:pPr>
        <w:widowControl w:val="0"/>
        <w:autoSpaceDE w:val="0"/>
        <w:autoSpaceDN w:val="0"/>
        <w:adjustRightInd w:val="0"/>
        <w:contextualSpacing/>
        <w:rPr>
          <w:rFonts w:ascii="Helvetica" w:hAnsi="Helvetica" w:cs="Arial"/>
          <w:lang w:val="es-419"/>
        </w:rPr>
      </w:pPr>
    </w:p>
    <w:p w14:paraId="73FA9053" w14:textId="77777777" w:rsidR="0074460C" w:rsidRPr="000652BA" w:rsidRDefault="0074460C" w:rsidP="0074460C">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07F71A36" w14:textId="77777777" w:rsidR="0074460C" w:rsidRPr="000652BA" w:rsidRDefault="0074460C" w:rsidP="0074460C">
      <w:pPr>
        <w:widowControl w:val="0"/>
        <w:numPr>
          <w:ilvl w:val="0"/>
          <w:numId w:val="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Director Ejecutivo recibe datos sobre los maestros AIG certificados</w:t>
      </w:r>
    </w:p>
    <w:p w14:paraId="61CD0D76" w14:textId="77777777" w:rsidR="0074460C" w:rsidRPr="000652BA" w:rsidRDefault="0074460C" w:rsidP="0074460C">
      <w:pPr>
        <w:widowControl w:val="0"/>
        <w:numPr>
          <w:ilvl w:val="0"/>
          <w:numId w:val="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El Departamento de Recursos Humanos sirve como almacén para las licencias de todos los maestros.</w:t>
      </w:r>
      <w:r w:rsidR="003200F4" w:rsidRPr="000652BA">
        <w:rPr>
          <w:rFonts w:ascii="Helvetica" w:hAnsi="Helvetica" w:cs="Arial"/>
          <w:color w:val="000000"/>
          <w:lang w:val="es-419"/>
        </w:rPr>
        <w:t xml:space="preserve"> </w:t>
      </w:r>
    </w:p>
    <w:p w14:paraId="77028769" w14:textId="40D16ACD" w:rsidR="0074460C" w:rsidRPr="000652BA" w:rsidRDefault="0074460C" w:rsidP="0074460C">
      <w:pPr>
        <w:widowControl w:val="0"/>
        <w:numPr>
          <w:ilvl w:val="0"/>
          <w:numId w:val="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Especialistas AIG tienen como requisito ser licenciados AIG o actualmente tomando cursos en un colegio o universidad que conduce a la certificación AIG.</w:t>
      </w:r>
    </w:p>
    <w:p w14:paraId="04DF7B63" w14:textId="08F91F36" w:rsidR="0097448E" w:rsidRPr="000652BA" w:rsidRDefault="0074460C" w:rsidP="0074460C">
      <w:pPr>
        <w:widowControl w:val="0"/>
        <w:numPr>
          <w:ilvl w:val="0"/>
          <w:numId w:val="8"/>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Los maestros que tienen un grupo AIG de los estudiantes son motivados a que tomen cursos para la certificación AIG o para participar en el apoyo a la capacitación del personal.</w:t>
      </w:r>
    </w:p>
    <w:p w14:paraId="3CFB1FA0" w14:textId="77777777" w:rsidR="0074460C" w:rsidRPr="000652BA" w:rsidRDefault="0074460C" w:rsidP="0074460C">
      <w:pPr>
        <w:widowControl w:val="0"/>
        <w:autoSpaceDE w:val="0"/>
        <w:autoSpaceDN w:val="0"/>
        <w:adjustRightInd w:val="0"/>
        <w:ind w:left="144"/>
        <w:contextualSpacing/>
        <w:rPr>
          <w:rFonts w:ascii="Helvetica" w:hAnsi="Helvetica" w:cs="Arial"/>
          <w:lang w:val="es-419"/>
        </w:rPr>
      </w:pPr>
    </w:p>
    <w:p w14:paraId="12B00F94" w14:textId="3D639151" w:rsidR="0074460C" w:rsidRPr="000652BA" w:rsidRDefault="0074460C" w:rsidP="0074460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p>
    <w:p w14:paraId="075269D3" w14:textId="77777777" w:rsidR="0074460C" w:rsidRPr="000652BA" w:rsidRDefault="0074460C" w:rsidP="0074460C">
      <w:pPr>
        <w:widowControl w:val="0"/>
        <w:autoSpaceDE w:val="0"/>
        <w:autoSpaceDN w:val="0"/>
        <w:adjustRightInd w:val="0"/>
        <w:contextualSpacing/>
        <w:rPr>
          <w:rFonts w:ascii="Helvetica" w:hAnsi="Helvetica" w:cs="Arial"/>
          <w:b/>
          <w:bCs/>
          <w:color w:val="000000"/>
          <w:lang w:val="es-419"/>
        </w:rPr>
      </w:pPr>
    </w:p>
    <w:p w14:paraId="7FB27AF2" w14:textId="03008F57" w:rsidR="0074460C" w:rsidRPr="000652BA" w:rsidRDefault="0074460C" w:rsidP="0074460C">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G</w:t>
      </w:r>
    </w:p>
    <w:p w14:paraId="7D239810" w14:textId="77777777" w:rsidR="0074460C" w:rsidRPr="000652BA" w:rsidRDefault="0074460C" w:rsidP="0074460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Obtiene aportes periódicamente de los estudiantes, padres de familias, los maestros y otros grupos de interés con respecto a la calidad y la eficacia del Programa AIG.</w:t>
      </w:r>
    </w:p>
    <w:p w14:paraId="249CF925" w14:textId="77777777" w:rsidR="007B2CC9" w:rsidRPr="000652BA" w:rsidRDefault="007B2CC9">
      <w:pPr>
        <w:widowControl w:val="0"/>
        <w:autoSpaceDE w:val="0"/>
        <w:autoSpaceDN w:val="0"/>
        <w:adjustRightInd w:val="0"/>
        <w:contextualSpacing/>
        <w:rPr>
          <w:rFonts w:ascii="Helvetica" w:hAnsi="Helvetica" w:cs="Arial"/>
          <w:lang w:val="es-419"/>
        </w:rPr>
      </w:pPr>
    </w:p>
    <w:p w14:paraId="43741E53" w14:textId="77777777" w:rsidR="0074460C" w:rsidRPr="000652BA" w:rsidRDefault="0074460C" w:rsidP="0074460C">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3D4CCD5F"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Crear encuestas para los estudiantes y padres de familia que reflejan directamente las normas y métodos en el Plan AIG de NC .</w:t>
      </w:r>
    </w:p>
    <w:p w14:paraId="466F7F17"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Utilizar el sistema de llamadas telefónicas para informar a los padres de las oportunidades de estudio.</w:t>
      </w:r>
    </w:p>
    <w:p w14:paraId="3E6B7D6E"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Encuestar a los estudiantes acerca de sus percepciones sobre el programa AIG.</w:t>
      </w:r>
    </w:p>
    <w:p w14:paraId="3CB7CA44"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La Directora Ejecutiva y todos los especialistas AIG están disponibles por vía telefónica, correo electrónico y/o reuniones con los padres de familia y el personal académico para discutir el programa de AIG.</w:t>
      </w:r>
    </w:p>
    <w:p w14:paraId="71D75C5B"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Cada especialista AIG tiene una página web en su escuela, que incluye la información de contacto.</w:t>
      </w:r>
    </w:p>
    <w:p w14:paraId="6DFEFE1A"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El Consejo Consultivo AIG se reúne de 2-3 veces por año escolar.</w:t>
      </w:r>
    </w:p>
    <w:p w14:paraId="6A670CC6"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Cada escuela dirigirá la implementación del Plan AIG en su Plan de Mejoramiento Escolar.</w:t>
      </w:r>
    </w:p>
    <w:p w14:paraId="0E620656"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Los padres de familia, a través del representante de los padres de familia formara parte del equipo de liderazgo de la escuela, el Consejo Consultivo AIG, y los especialistas tienen la oportunidad de responder a las estrategias de implementación del Plan AIG presentadas en el Plan de Mejoramiento Escolar.</w:t>
      </w:r>
    </w:p>
    <w:p w14:paraId="6199D520" w14:textId="77777777" w:rsidR="00BF2665" w:rsidRPr="000652BA" w:rsidRDefault="00BF2665" w:rsidP="00BF2665">
      <w:pPr>
        <w:widowControl w:val="0"/>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 Boletines informativos y páginas web que contienen información de cómo ponerse en contacto.</w:t>
      </w:r>
    </w:p>
    <w:p w14:paraId="399E06D3" w14:textId="77777777" w:rsidR="007B2CC9" w:rsidRPr="000652BA" w:rsidRDefault="007B2CC9">
      <w:pPr>
        <w:widowControl w:val="0"/>
        <w:autoSpaceDE w:val="0"/>
        <w:autoSpaceDN w:val="0"/>
        <w:adjustRightInd w:val="0"/>
        <w:contextualSpacing/>
        <w:rPr>
          <w:rFonts w:ascii="Helvetica" w:hAnsi="Helvetica" w:cs="Arial"/>
          <w:lang w:val="es-419"/>
        </w:rPr>
      </w:pPr>
    </w:p>
    <w:p w14:paraId="2B483D0F" w14:textId="08E45E7D" w:rsidR="00AA593C" w:rsidRPr="000652BA" w:rsidRDefault="00AA593C" w:rsidP="00AA593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p>
    <w:p w14:paraId="0D5B3315" w14:textId="77777777" w:rsidR="00AA593C" w:rsidRPr="000652BA" w:rsidRDefault="00AA593C" w:rsidP="00AA593C">
      <w:pPr>
        <w:widowControl w:val="0"/>
        <w:autoSpaceDE w:val="0"/>
        <w:autoSpaceDN w:val="0"/>
        <w:adjustRightInd w:val="0"/>
        <w:contextualSpacing/>
        <w:rPr>
          <w:rFonts w:ascii="Helvetica" w:hAnsi="Helvetica" w:cs="Arial"/>
          <w:b/>
          <w:bCs/>
          <w:color w:val="000000"/>
          <w:lang w:val="es-419"/>
        </w:rPr>
      </w:pPr>
    </w:p>
    <w:p w14:paraId="7498DE7A" w14:textId="77777777" w:rsidR="00AA593C" w:rsidRPr="000652BA" w:rsidRDefault="00AA593C" w:rsidP="00AA593C">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H</w:t>
      </w:r>
    </w:p>
    <w:p w14:paraId="27CC432C" w14:textId="279BE8AE" w:rsidR="00AA593C" w:rsidRPr="000652BA" w:rsidRDefault="00AA593C" w:rsidP="00AA593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lastRenderedPageBreak/>
        <w:t>Revisa y comenta el programa local AIG y el plan basándose en múltiples fuentes de datos para la continua mejoría del programa.</w:t>
      </w:r>
    </w:p>
    <w:p w14:paraId="44C96BE3" w14:textId="77777777" w:rsidR="007B2CC9" w:rsidRPr="000652BA" w:rsidRDefault="007B2CC9">
      <w:pPr>
        <w:widowControl w:val="0"/>
        <w:autoSpaceDE w:val="0"/>
        <w:autoSpaceDN w:val="0"/>
        <w:adjustRightInd w:val="0"/>
        <w:contextualSpacing/>
        <w:rPr>
          <w:rFonts w:ascii="Helvetica" w:hAnsi="Helvetica" w:cs="Arial"/>
          <w:lang w:val="es-419"/>
        </w:rPr>
      </w:pPr>
    </w:p>
    <w:p w14:paraId="378BEA31" w14:textId="77777777" w:rsidR="00AA593C" w:rsidRPr="000652BA" w:rsidRDefault="00AA593C" w:rsidP="00AA593C">
      <w:pPr>
        <w:widowControl w:val="0"/>
        <w:autoSpaceDE w:val="0"/>
        <w:autoSpaceDN w:val="0"/>
        <w:adjustRightInd w:val="0"/>
        <w:contextualSpacing/>
        <w:rPr>
          <w:rFonts w:ascii="Helvetica" w:hAnsi="Helvetica" w:cs="Arial"/>
          <w:lang w:val="es-419"/>
        </w:rPr>
      </w:pPr>
    </w:p>
    <w:p w14:paraId="57588C11" w14:textId="3AC7FFDF" w:rsidR="007B2CC9" w:rsidRPr="000652BA" w:rsidRDefault="00AA593C">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39A71F3A" w14:textId="3CD8247F" w:rsidR="007B2CC9" w:rsidRPr="000652BA" w:rsidRDefault="00AA593C">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Todas las Partes Interesadas</w:t>
      </w:r>
    </w:p>
    <w:p w14:paraId="6B7B5D4D" w14:textId="4C2349A2" w:rsidR="00545490" w:rsidRPr="000652BA" w:rsidRDefault="00AA593C" w:rsidP="00A4532A">
      <w:pPr>
        <w:pStyle w:val="ListParagraph"/>
        <w:widowControl w:val="0"/>
        <w:numPr>
          <w:ilvl w:val="0"/>
          <w:numId w:val="13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Tener la oportunidad a entablar una conversación con los miembros del Consejo Consultivo</w:t>
      </w:r>
      <w:r w:rsidR="00545490" w:rsidRPr="000652BA">
        <w:rPr>
          <w:rFonts w:ascii="Helvetica" w:hAnsi="Helvetica" w:cs="Arial"/>
          <w:color w:val="000000"/>
          <w:lang w:val="es-419"/>
        </w:rPr>
        <w:t>.</w:t>
      </w:r>
    </w:p>
    <w:p w14:paraId="240A3E79" w14:textId="193CDCE1" w:rsidR="00545490" w:rsidRPr="000652BA" w:rsidRDefault="00AA593C" w:rsidP="00A4532A">
      <w:pPr>
        <w:pStyle w:val="ListParagraph"/>
        <w:widowControl w:val="0"/>
        <w:numPr>
          <w:ilvl w:val="0"/>
          <w:numId w:val="13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Pueden llamar a cualquier especialista AIG, maestro o director para ofrecer comentario. </w:t>
      </w:r>
    </w:p>
    <w:p w14:paraId="27F0354A" w14:textId="44985D7D" w:rsidR="00545490" w:rsidRPr="000652BA" w:rsidRDefault="00AA593C" w:rsidP="00A4532A">
      <w:pPr>
        <w:pStyle w:val="ListParagraph"/>
        <w:widowControl w:val="0"/>
        <w:numPr>
          <w:ilvl w:val="0"/>
          <w:numId w:val="13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Tener representación en el Consejo Consultivo. </w:t>
      </w:r>
      <w:r w:rsidR="00545490" w:rsidRPr="000652BA">
        <w:rPr>
          <w:rFonts w:ascii="Helvetica" w:hAnsi="Helvetica" w:cs="Arial"/>
          <w:color w:val="000000"/>
          <w:lang w:val="es-419"/>
        </w:rPr>
        <w:t xml:space="preserve"> </w:t>
      </w:r>
    </w:p>
    <w:p w14:paraId="3BEAF243" w14:textId="74657FBA" w:rsidR="00545490" w:rsidRPr="000652BA" w:rsidRDefault="00AA593C" w:rsidP="00A4532A">
      <w:pPr>
        <w:pStyle w:val="ListParagraph"/>
        <w:widowControl w:val="0"/>
        <w:numPr>
          <w:ilvl w:val="0"/>
          <w:numId w:val="13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Participar en las encuestas de enfoque del distrito. </w:t>
      </w:r>
    </w:p>
    <w:p w14:paraId="0713885D" w14:textId="11F2A438" w:rsidR="00545490" w:rsidRPr="000652BA" w:rsidRDefault="00AA593C" w:rsidP="00A4532A">
      <w:pPr>
        <w:pStyle w:val="ListParagraph"/>
        <w:widowControl w:val="0"/>
        <w:numPr>
          <w:ilvl w:val="0"/>
          <w:numId w:val="135"/>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Tener la oportunidad a participar en los grupos de enfoque. </w:t>
      </w:r>
    </w:p>
    <w:p w14:paraId="5AFB8C44" w14:textId="77777777" w:rsidR="00545490" w:rsidRPr="000652BA" w:rsidRDefault="00545490" w:rsidP="00545490">
      <w:pPr>
        <w:widowControl w:val="0"/>
        <w:autoSpaceDE w:val="0"/>
        <w:autoSpaceDN w:val="0"/>
        <w:adjustRightInd w:val="0"/>
        <w:rPr>
          <w:rFonts w:ascii="Helvetica" w:hAnsi="Helvetica" w:cs="Arial"/>
          <w:color w:val="000000"/>
          <w:lang w:val="es-419"/>
        </w:rPr>
      </w:pPr>
    </w:p>
    <w:p w14:paraId="22127546" w14:textId="4A713DEC" w:rsidR="00545490" w:rsidRPr="000652BA" w:rsidRDefault="00AA593C" w:rsidP="00AA593C">
      <w:pPr>
        <w:spacing w:after="200"/>
        <w:rPr>
          <w:rFonts w:ascii="Helvetica" w:hAnsi="Helvetica" w:cs="Arial"/>
          <w:i/>
          <w:color w:val="000000"/>
          <w:lang w:val="es-419"/>
        </w:rPr>
      </w:pPr>
      <w:r w:rsidRPr="000652BA">
        <w:rPr>
          <w:rFonts w:ascii="Helvetica" w:hAnsi="Helvetica" w:cs="Arial"/>
          <w:i/>
          <w:color w:val="000000"/>
          <w:lang w:val="es-419"/>
        </w:rPr>
        <w:t>Especialistas AIG</w:t>
      </w:r>
    </w:p>
    <w:p w14:paraId="3929BB6C" w14:textId="7280AF92" w:rsidR="00545490" w:rsidRPr="000652BA" w:rsidRDefault="00AA593C" w:rsidP="00A4532A">
      <w:pPr>
        <w:pStyle w:val="ListParagraph"/>
        <w:widowControl w:val="0"/>
        <w:numPr>
          <w:ilvl w:val="0"/>
          <w:numId w:val="13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Revisar el plan actual. </w:t>
      </w:r>
      <w:r w:rsidR="00545490" w:rsidRPr="000652BA">
        <w:rPr>
          <w:rFonts w:ascii="Helvetica" w:hAnsi="Helvetica" w:cs="Arial"/>
          <w:color w:val="000000"/>
          <w:lang w:val="es-419"/>
        </w:rPr>
        <w:t xml:space="preserve"> </w:t>
      </w:r>
    </w:p>
    <w:p w14:paraId="3FE20619" w14:textId="0951D277" w:rsidR="00545490" w:rsidRPr="000652BA" w:rsidRDefault="00AA593C" w:rsidP="00A4532A">
      <w:pPr>
        <w:pStyle w:val="ListParagraph"/>
        <w:widowControl w:val="0"/>
        <w:numPr>
          <w:ilvl w:val="0"/>
          <w:numId w:val="13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Reflexionar en los cambios necesarios basado en sus experiencias después de las evaluaciones de medio año. </w:t>
      </w:r>
    </w:p>
    <w:p w14:paraId="685895A5" w14:textId="0A7AAC95" w:rsidR="00545490" w:rsidRPr="000652BA" w:rsidRDefault="00AA593C" w:rsidP="00A4532A">
      <w:pPr>
        <w:pStyle w:val="ListParagraph"/>
        <w:widowControl w:val="0"/>
        <w:numPr>
          <w:ilvl w:val="0"/>
          <w:numId w:val="136"/>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Ayudar a construir los cambios. </w:t>
      </w:r>
      <w:r w:rsidR="00545490" w:rsidRPr="000652BA">
        <w:rPr>
          <w:rFonts w:ascii="Helvetica" w:hAnsi="Helvetica" w:cs="Arial"/>
          <w:color w:val="000000"/>
          <w:lang w:val="es-419"/>
        </w:rPr>
        <w:t xml:space="preserve"> </w:t>
      </w:r>
    </w:p>
    <w:p w14:paraId="47E33DDD" w14:textId="77777777" w:rsidR="00545490" w:rsidRPr="000652BA" w:rsidRDefault="00545490">
      <w:pPr>
        <w:widowControl w:val="0"/>
        <w:autoSpaceDE w:val="0"/>
        <w:autoSpaceDN w:val="0"/>
        <w:adjustRightInd w:val="0"/>
        <w:contextualSpacing/>
        <w:outlineLvl w:val="0"/>
        <w:rPr>
          <w:rFonts w:ascii="Helvetica" w:hAnsi="Helvetica" w:cs="Arial"/>
          <w:color w:val="000000"/>
          <w:lang w:val="es-419"/>
        </w:rPr>
      </w:pPr>
    </w:p>
    <w:p w14:paraId="6E640E12" w14:textId="77777777" w:rsidR="00AA593C" w:rsidRPr="000652BA" w:rsidRDefault="00AA593C" w:rsidP="00AA593C">
      <w:pPr>
        <w:widowControl w:val="0"/>
        <w:autoSpaceDE w:val="0"/>
        <w:autoSpaceDN w:val="0"/>
        <w:adjustRightInd w:val="0"/>
        <w:contextualSpacing/>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p>
    <w:p w14:paraId="0F7CAEBF" w14:textId="77777777" w:rsidR="00AA593C" w:rsidRPr="000652BA" w:rsidRDefault="00AA593C" w:rsidP="00AA593C">
      <w:pPr>
        <w:widowControl w:val="0"/>
        <w:autoSpaceDE w:val="0"/>
        <w:autoSpaceDN w:val="0"/>
        <w:adjustRightInd w:val="0"/>
        <w:contextualSpacing/>
        <w:rPr>
          <w:rFonts w:ascii="Helvetica" w:hAnsi="Helvetica" w:cs="Arial"/>
          <w:b/>
          <w:bCs/>
          <w:color w:val="000000"/>
          <w:lang w:val="es-419"/>
        </w:rPr>
      </w:pPr>
    </w:p>
    <w:p w14:paraId="3D487F92" w14:textId="404F7B94" w:rsidR="00AA593C" w:rsidRPr="000652BA" w:rsidRDefault="00AA593C" w:rsidP="00AA593C">
      <w:pPr>
        <w:widowControl w:val="0"/>
        <w:autoSpaceDE w:val="0"/>
        <w:autoSpaceDN w:val="0"/>
        <w:adjustRightInd w:val="0"/>
        <w:contextualSpacing/>
        <w:rPr>
          <w:rFonts w:ascii="Helvetica" w:hAnsi="Helvetica" w:cs="Arial"/>
          <w:b/>
          <w:bCs/>
          <w:color w:val="000000"/>
          <w:u w:val="single"/>
          <w:lang w:val="es-419"/>
        </w:rPr>
      </w:pPr>
      <w:r w:rsidRPr="000652BA">
        <w:rPr>
          <w:rFonts w:ascii="Helvetica" w:hAnsi="Helvetica" w:cs="Arial"/>
          <w:b/>
          <w:bCs/>
          <w:color w:val="000000"/>
          <w:u w:val="single"/>
          <w:lang w:val="es-419"/>
        </w:rPr>
        <w:t>Práctica I</w:t>
      </w:r>
    </w:p>
    <w:p w14:paraId="2152E7FF" w14:textId="77777777" w:rsidR="00AA593C" w:rsidRPr="000652BA" w:rsidRDefault="00AA593C" w:rsidP="00AA593C">
      <w:pPr>
        <w:widowControl w:val="0"/>
        <w:autoSpaceDE w:val="0"/>
        <w:autoSpaceDN w:val="0"/>
        <w:adjustRightInd w:val="0"/>
        <w:contextualSpacing/>
        <w:rPr>
          <w:rFonts w:ascii="Helvetica" w:hAnsi="Helvetica" w:cs="Arial"/>
          <w:bCs/>
          <w:color w:val="000000"/>
          <w:lang w:val="es-419"/>
        </w:rPr>
      </w:pPr>
      <w:r w:rsidRPr="000652BA">
        <w:rPr>
          <w:rFonts w:ascii="Helvetica" w:hAnsi="Helvetica" w:cs="Arial"/>
          <w:bCs/>
          <w:color w:val="000000"/>
          <w:lang w:val="es-419"/>
        </w:rPr>
        <w:t>Difunde todos los datos de las evaluaciones del programa AIG para el público.</w:t>
      </w:r>
    </w:p>
    <w:p w14:paraId="7D1F5AB5" w14:textId="77777777" w:rsidR="007B2CC9" w:rsidRPr="000652BA" w:rsidRDefault="007B2CC9">
      <w:pPr>
        <w:widowControl w:val="0"/>
        <w:autoSpaceDE w:val="0"/>
        <w:autoSpaceDN w:val="0"/>
        <w:adjustRightInd w:val="0"/>
        <w:contextualSpacing/>
        <w:rPr>
          <w:rFonts w:ascii="Helvetica" w:hAnsi="Helvetica" w:cs="Arial"/>
          <w:lang w:val="es-419"/>
        </w:rPr>
      </w:pPr>
    </w:p>
    <w:p w14:paraId="3B07D825" w14:textId="77777777" w:rsidR="00AA593C" w:rsidRPr="000652BA" w:rsidRDefault="00AA593C" w:rsidP="00AA593C">
      <w:pPr>
        <w:widowControl w:val="0"/>
        <w:autoSpaceDE w:val="0"/>
        <w:autoSpaceDN w:val="0"/>
        <w:adjustRightInd w:val="0"/>
        <w:rPr>
          <w:rFonts w:ascii="Helvetica" w:hAnsi="Helvetica" w:cs="Arial"/>
          <w:lang w:val="es-419"/>
        </w:rPr>
      </w:pPr>
      <w:r w:rsidRPr="000652BA">
        <w:rPr>
          <w:rFonts w:ascii="Helvetica" w:hAnsi="Helvetica" w:cs="Arial"/>
          <w:b/>
          <w:u w:val="single"/>
          <w:lang w:val="es-419"/>
        </w:rPr>
        <w:t>Descripción de Implementación de las Escuelas del Condado Chatham:</w:t>
      </w:r>
    </w:p>
    <w:p w14:paraId="1712EDC4" w14:textId="20DF702C" w:rsidR="00AA593C" w:rsidRPr="000652BA" w:rsidRDefault="00AA593C" w:rsidP="00AA593C">
      <w:pPr>
        <w:widowControl w:val="0"/>
        <w:numPr>
          <w:ilvl w:val="0"/>
          <w:numId w:val="10"/>
        </w:numPr>
        <w:autoSpaceDE w:val="0"/>
        <w:autoSpaceDN w:val="0"/>
        <w:adjustRightInd w:val="0"/>
        <w:contextualSpacing/>
        <w:rPr>
          <w:rFonts w:ascii="Helvetica" w:hAnsi="Helvetica" w:cs="Arial"/>
          <w:color w:val="000000"/>
          <w:lang w:val="es-419"/>
        </w:rPr>
      </w:pPr>
      <w:r w:rsidRPr="000652BA">
        <w:rPr>
          <w:rFonts w:ascii="Helvetica" w:hAnsi="Helvetica" w:cs="Arial"/>
          <w:color w:val="000000"/>
          <w:lang w:val="es-419"/>
        </w:rPr>
        <w:t>Publicar en la página Web CCS el Plan AIG.</w:t>
      </w:r>
    </w:p>
    <w:p w14:paraId="1AD30DB3" w14:textId="77777777" w:rsidR="00AA593C" w:rsidRPr="000652BA" w:rsidRDefault="00AA593C" w:rsidP="00AA593C">
      <w:pPr>
        <w:widowControl w:val="0"/>
        <w:numPr>
          <w:ilvl w:val="0"/>
          <w:numId w:val="1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Publicar los datos de las evaluaciones AIG en la página web de CCS.</w:t>
      </w:r>
    </w:p>
    <w:p w14:paraId="08CBBA7D" w14:textId="727D2053" w:rsidR="00545490" w:rsidRPr="000652BA" w:rsidRDefault="00AA593C" w:rsidP="00AA593C">
      <w:pPr>
        <w:widowControl w:val="0"/>
        <w:numPr>
          <w:ilvl w:val="0"/>
          <w:numId w:val="1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Publicar los cambios del plan AIG en la página web de CCS. </w:t>
      </w:r>
    </w:p>
    <w:p w14:paraId="0ABDF01B" w14:textId="0C200058" w:rsidR="00545490" w:rsidRPr="000652BA" w:rsidRDefault="00AA593C" w:rsidP="00B307CC">
      <w:pPr>
        <w:widowControl w:val="0"/>
        <w:numPr>
          <w:ilvl w:val="0"/>
          <w:numId w:val="1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Compartir toda la información con directores, administradores, grupos PTA, y otros. </w:t>
      </w:r>
    </w:p>
    <w:p w14:paraId="66A9828C" w14:textId="5BB529A3" w:rsidR="00E26ADA" w:rsidRPr="000652BA" w:rsidRDefault="00AA593C" w:rsidP="00B307CC">
      <w:pPr>
        <w:widowControl w:val="0"/>
        <w:numPr>
          <w:ilvl w:val="0"/>
          <w:numId w:val="10"/>
        </w:numPr>
        <w:autoSpaceDE w:val="0"/>
        <w:autoSpaceDN w:val="0"/>
        <w:adjustRightInd w:val="0"/>
        <w:contextualSpacing/>
        <w:rPr>
          <w:rFonts w:ascii="Helvetica" w:hAnsi="Helvetica" w:cs="Arial"/>
          <w:lang w:val="es-419"/>
        </w:rPr>
      </w:pPr>
      <w:r w:rsidRPr="000652BA">
        <w:rPr>
          <w:rFonts w:ascii="Helvetica" w:hAnsi="Helvetica" w:cs="Arial"/>
          <w:color w:val="000000"/>
          <w:lang w:val="es-419"/>
        </w:rPr>
        <w:t xml:space="preserve">Incluir los datos de éxito como premios de la Universidad y otros. </w:t>
      </w:r>
    </w:p>
    <w:p w14:paraId="2EA3B50A" w14:textId="20D69EA4" w:rsidR="007B2CC9" w:rsidRPr="000652BA" w:rsidRDefault="007B2CC9">
      <w:pPr>
        <w:widowControl w:val="0"/>
        <w:autoSpaceDE w:val="0"/>
        <w:autoSpaceDN w:val="0"/>
        <w:adjustRightInd w:val="0"/>
        <w:contextualSpacing/>
        <w:rPr>
          <w:rFonts w:ascii="Helvetica" w:hAnsi="Helvetica" w:cs="Arial"/>
          <w:lang w:val="es-419"/>
        </w:rPr>
      </w:pPr>
    </w:p>
    <w:p w14:paraId="39BE0EC2" w14:textId="1FEB4A61" w:rsidR="00AA593C" w:rsidRPr="000652BA" w:rsidRDefault="00AA593C" w:rsidP="00AA593C">
      <w:pPr>
        <w:widowControl w:val="0"/>
        <w:autoSpaceDE w:val="0"/>
        <w:autoSpaceDN w:val="0"/>
        <w:adjustRightInd w:val="0"/>
        <w:contextualSpacing/>
        <w:outlineLvl w:val="0"/>
        <w:rPr>
          <w:rFonts w:ascii="Helvetica" w:hAnsi="Helvetica" w:cs="Arial"/>
          <w:b/>
          <w:bCs/>
          <w:color w:val="000000"/>
          <w:lang w:val="es-419"/>
        </w:rPr>
      </w:pPr>
      <w:r w:rsidRPr="000652BA">
        <w:rPr>
          <w:rFonts w:ascii="Helvetica" w:hAnsi="Helvetica" w:cs="Arial"/>
          <w:b/>
          <w:bCs/>
          <w:color w:val="000000"/>
          <w:lang w:val="es-419"/>
        </w:rPr>
        <w:t>Estándar 6: Rendimiento de cuentas del Programa</w:t>
      </w:r>
      <w:r w:rsidRPr="000652BA">
        <w:rPr>
          <w:rFonts w:ascii="Helvetica" w:hAnsi="Helvetica" w:cs="Arial"/>
          <w:b/>
          <w:bCs/>
          <w:color w:val="000000"/>
          <w:lang w:val="es-419"/>
        </w:rPr>
        <w:br/>
      </w:r>
      <w:r w:rsidRPr="000652BA">
        <w:rPr>
          <w:rFonts w:ascii="Helvetica" w:hAnsi="Helvetica" w:cs="Arial"/>
          <w:bCs/>
          <w:color w:val="000000"/>
          <w:lang w:val="es-419"/>
        </w:rPr>
        <w:t>La Agencia Educativa Local, monitorea y evalúa el programa local AIG y el plan para asegurar que todos los programas y servicios son efectivos en satisfacer las necesidades académicas, intelectuales, sociales y emocionales de los alumnos talentosos.</w:t>
      </w:r>
    </w:p>
    <w:p w14:paraId="4B490204" w14:textId="77777777" w:rsidR="00AA593C" w:rsidRPr="000652BA" w:rsidRDefault="00AA593C" w:rsidP="00AA593C">
      <w:pPr>
        <w:widowControl w:val="0"/>
        <w:autoSpaceDE w:val="0"/>
        <w:autoSpaceDN w:val="0"/>
        <w:adjustRightInd w:val="0"/>
        <w:contextualSpacing/>
        <w:outlineLvl w:val="0"/>
        <w:rPr>
          <w:rFonts w:ascii="Helvetica" w:hAnsi="Helvetica" w:cs="Arial"/>
          <w:b/>
          <w:bCs/>
          <w:color w:val="000000"/>
          <w:lang w:val="es-419"/>
        </w:rPr>
      </w:pPr>
    </w:p>
    <w:p w14:paraId="4ADF2F9D" w14:textId="0BC5601F" w:rsidR="00AA593C" w:rsidRPr="000652BA" w:rsidRDefault="00AA593C" w:rsidP="00AA593C">
      <w:pPr>
        <w:widowControl w:val="0"/>
        <w:autoSpaceDE w:val="0"/>
        <w:autoSpaceDN w:val="0"/>
        <w:adjustRightInd w:val="0"/>
        <w:contextualSpacing/>
        <w:outlineLvl w:val="0"/>
        <w:rPr>
          <w:rFonts w:ascii="Helvetica" w:hAnsi="Helvetica" w:cs="Arial"/>
          <w:b/>
          <w:bCs/>
          <w:color w:val="000000"/>
          <w:u w:val="single"/>
          <w:lang w:val="es-419"/>
        </w:rPr>
      </w:pPr>
      <w:r w:rsidRPr="000652BA">
        <w:rPr>
          <w:rFonts w:ascii="Helvetica" w:hAnsi="Helvetica" w:cs="Arial"/>
          <w:b/>
          <w:bCs/>
          <w:color w:val="000000"/>
          <w:u w:val="single"/>
          <w:lang w:val="es-419"/>
        </w:rPr>
        <w:t>Práctica J</w:t>
      </w:r>
    </w:p>
    <w:p w14:paraId="051BEAB4" w14:textId="250410CF" w:rsidR="007B2CC9" w:rsidRPr="000652BA" w:rsidRDefault="00AA593C" w:rsidP="00AA593C">
      <w:pPr>
        <w:widowControl w:val="0"/>
        <w:autoSpaceDE w:val="0"/>
        <w:autoSpaceDN w:val="0"/>
        <w:adjustRightInd w:val="0"/>
        <w:contextualSpacing/>
        <w:outlineLvl w:val="0"/>
        <w:rPr>
          <w:rFonts w:ascii="Helvetica" w:hAnsi="Helvetica" w:cs="Arial"/>
          <w:color w:val="000000"/>
          <w:lang w:val="es-419"/>
        </w:rPr>
      </w:pPr>
      <w:r w:rsidRPr="000652BA">
        <w:rPr>
          <w:rFonts w:ascii="Helvetica" w:hAnsi="Helvetica" w:cs="Arial"/>
          <w:bCs/>
          <w:color w:val="000000"/>
          <w:lang w:val="es-419"/>
        </w:rPr>
        <w:t xml:space="preserve">Protege los derechos de todos los estudiantes AIG a través de políticas, procedimientos y prácticas. El plan del LEA incluye: </w:t>
      </w:r>
      <w:r w:rsidRPr="000652BA">
        <w:rPr>
          <w:rFonts w:ascii="Helvetica" w:hAnsi="Helvetica" w:cs="Arial"/>
          <w:color w:val="000000"/>
          <w:lang w:val="es-419"/>
        </w:rPr>
        <w:t xml:space="preserve">permiso informado acerca de la identificación y colocación, los procedimientos de reevaluar, transferencia de otros LEAs, y procedimientos para resolver desacuerdos. </w:t>
      </w:r>
    </w:p>
    <w:p w14:paraId="572310B6" w14:textId="77777777" w:rsidR="00AA593C" w:rsidRPr="000652BA" w:rsidRDefault="00AA593C" w:rsidP="00AA593C">
      <w:pPr>
        <w:widowControl w:val="0"/>
        <w:autoSpaceDE w:val="0"/>
        <w:autoSpaceDN w:val="0"/>
        <w:adjustRightInd w:val="0"/>
        <w:contextualSpacing/>
        <w:outlineLvl w:val="0"/>
        <w:rPr>
          <w:rFonts w:ascii="Helvetica" w:hAnsi="Helvetica" w:cs="Arial"/>
          <w:bCs/>
          <w:color w:val="000000"/>
          <w:lang w:val="es-419"/>
        </w:rPr>
      </w:pPr>
    </w:p>
    <w:p w14:paraId="7745060F" w14:textId="77777777" w:rsidR="00AA593C" w:rsidRPr="000652BA" w:rsidRDefault="00AA593C" w:rsidP="00421113">
      <w:pPr>
        <w:widowControl w:val="0"/>
        <w:autoSpaceDE w:val="0"/>
        <w:autoSpaceDN w:val="0"/>
        <w:adjustRightInd w:val="0"/>
        <w:contextualSpacing/>
        <w:rPr>
          <w:rFonts w:ascii="Helvetica" w:hAnsi="Helvetica" w:cs="Arial"/>
          <w:b/>
          <w:u w:val="single"/>
          <w:lang w:val="es-419"/>
        </w:rPr>
      </w:pPr>
      <w:r w:rsidRPr="000652BA">
        <w:rPr>
          <w:rFonts w:ascii="Helvetica" w:hAnsi="Helvetica" w:cs="Arial"/>
          <w:b/>
          <w:u w:val="single"/>
          <w:lang w:val="es-419"/>
        </w:rPr>
        <w:t>Descripción de Implementación de las Escuelas del Condado Chatham:</w:t>
      </w:r>
    </w:p>
    <w:p w14:paraId="4AD22F12" w14:textId="1DC1AC19" w:rsidR="00421113" w:rsidRPr="000652BA" w:rsidRDefault="00EE2984" w:rsidP="00421113">
      <w:pPr>
        <w:widowControl w:val="0"/>
        <w:autoSpaceDE w:val="0"/>
        <w:autoSpaceDN w:val="0"/>
        <w:adjustRightInd w:val="0"/>
        <w:contextualSpacing/>
        <w:rPr>
          <w:rFonts w:ascii="Helvetica" w:hAnsi="Helvetica" w:cs="Arial"/>
          <w:i/>
          <w:color w:val="000000"/>
          <w:lang w:val="es-419"/>
        </w:rPr>
      </w:pPr>
      <w:r w:rsidRPr="000652BA">
        <w:rPr>
          <w:rFonts w:ascii="Helvetica" w:hAnsi="Helvetica" w:cs="Arial"/>
          <w:i/>
          <w:color w:val="000000"/>
          <w:lang w:val="es-419"/>
        </w:rPr>
        <w:t>CCS Salvaguardias incluyen Procedimientos para:</w:t>
      </w:r>
    </w:p>
    <w:p w14:paraId="3992A6F0" w14:textId="56544393" w:rsidR="00E26ADA" w:rsidRPr="000652BA" w:rsidRDefault="00EE2984" w:rsidP="00A4532A">
      <w:pPr>
        <w:pStyle w:val="ListParagraph"/>
        <w:widowControl w:val="0"/>
        <w:numPr>
          <w:ilvl w:val="0"/>
          <w:numId w:val="13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lastRenderedPageBreak/>
        <w:t xml:space="preserve">Registros de los estudiantes. </w:t>
      </w:r>
    </w:p>
    <w:p w14:paraId="5292EE98" w14:textId="2EA02686" w:rsidR="00E26ADA" w:rsidRPr="000652BA" w:rsidRDefault="00EE2984" w:rsidP="00A4532A">
      <w:pPr>
        <w:pStyle w:val="ListParagraph"/>
        <w:widowControl w:val="0"/>
        <w:numPr>
          <w:ilvl w:val="0"/>
          <w:numId w:val="13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Las decisiones de identificación. </w:t>
      </w:r>
      <w:r w:rsidR="00E26ADA" w:rsidRPr="000652BA">
        <w:rPr>
          <w:rFonts w:ascii="Helvetica" w:hAnsi="Helvetica" w:cs="Arial"/>
          <w:color w:val="000000"/>
          <w:lang w:val="es-419"/>
        </w:rPr>
        <w:t xml:space="preserve"> </w:t>
      </w:r>
    </w:p>
    <w:p w14:paraId="210DB6BA" w14:textId="23E37A38" w:rsidR="00E26ADA" w:rsidRPr="000652BA" w:rsidRDefault="00EE2984" w:rsidP="00A4532A">
      <w:pPr>
        <w:pStyle w:val="ListParagraph"/>
        <w:widowControl w:val="0"/>
        <w:numPr>
          <w:ilvl w:val="0"/>
          <w:numId w:val="13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Los reportajes psicológicos</w:t>
      </w:r>
      <w:r w:rsidR="00E26ADA" w:rsidRPr="000652BA">
        <w:rPr>
          <w:rFonts w:ascii="Helvetica" w:hAnsi="Helvetica" w:cs="Arial"/>
          <w:color w:val="000000"/>
          <w:lang w:val="es-419"/>
        </w:rPr>
        <w:t xml:space="preserve">. </w:t>
      </w:r>
    </w:p>
    <w:p w14:paraId="6054B644" w14:textId="5FB5EE90" w:rsidR="00E26ADA" w:rsidRPr="000652BA" w:rsidRDefault="00EE2984" w:rsidP="00A4532A">
      <w:pPr>
        <w:pStyle w:val="ListParagraph"/>
        <w:widowControl w:val="0"/>
        <w:numPr>
          <w:ilvl w:val="0"/>
          <w:numId w:val="137"/>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formularios de permiso para evaluación y participación. </w:t>
      </w:r>
      <w:r w:rsidR="00E26ADA" w:rsidRPr="000652BA">
        <w:rPr>
          <w:rFonts w:ascii="Helvetica" w:hAnsi="Helvetica" w:cs="Arial"/>
          <w:color w:val="000000"/>
          <w:lang w:val="es-419"/>
        </w:rPr>
        <w:t xml:space="preserve"> </w:t>
      </w:r>
    </w:p>
    <w:p w14:paraId="5CEF2743" w14:textId="77777777" w:rsidR="00E26ADA" w:rsidRPr="000652BA" w:rsidRDefault="00E26ADA" w:rsidP="00E26ADA">
      <w:pPr>
        <w:widowControl w:val="0"/>
        <w:autoSpaceDE w:val="0"/>
        <w:autoSpaceDN w:val="0"/>
        <w:adjustRightInd w:val="0"/>
        <w:rPr>
          <w:rFonts w:ascii="Helvetica" w:hAnsi="Helvetica" w:cs="Arial"/>
          <w:color w:val="000000"/>
          <w:lang w:val="es-419"/>
        </w:rPr>
      </w:pPr>
    </w:p>
    <w:p w14:paraId="5DC22787" w14:textId="4433DEC2" w:rsidR="00E26ADA" w:rsidRPr="000652BA" w:rsidRDefault="00EE2984" w:rsidP="00E26ADA">
      <w:pPr>
        <w:widowControl w:val="0"/>
        <w:autoSpaceDE w:val="0"/>
        <w:autoSpaceDN w:val="0"/>
        <w:adjustRightInd w:val="0"/>
        <w:rPr>
          <w:rFonts w:ascii="Helvetica" w:hAnsi="Helvetica" w:cs="Arial"/>
          <w:i/>
          <w:color w:val="000000"/>
          <w:lang w:val="es-419"/>
        </w:rPr>
      </w:pPr>
      <w:r w:rsidRPr="000652BA">
        <w:rPr>
          <w:rFonts w:ascii="Helvetica" w:hAnsi="Helvetica" w:cs="Arial"/>
          <w:i/>
          <w:color w:val="000000"/>
          <w:lang w:val="es-419"/>
        </w:rPr>
        <w:t xml:space="preserve">Otras Salvaguardias incluyen: </w:t>
      </w:r>
      <w:r w:rsidR="00E26ADA" w:rsidRPr="000652BA">
        <w:rPr>
          <w:rFonts w:ascii="Helvetica" w:hAnsi="Helvetica" w:cs="Arial"/>
          <w:i/>
          <w:color w:val="000000"/>
          <w:lang w:val="es-419"/>
        </w:rPr>
        <w:t xml:space="preserve"> </w:t>
      </w:r>
    </w:p>
    <w:p w14:paraId="32D19B04" w14:textId="017F7FB0" w:rsidR="00E26ADA" w:rsidRPr="000652BA" w:rsidRDefault="00EE2984" w:rsidP="00A4532A">
      <w:pPr>
        <w:pStyle w:val="ListParagraph"/>
        <w:widowControl w:val="0"/>
        <w:numPr>
          <w:ilvl w:val="0"/>
          <w:numId w:val="13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 política para aceleración establecida por el Consejo. </w:t>
      </w:r>
      <w:r w:rsidR="00E26ADA" w:rsidRPr="000652BA">
        <w:rPr>
          <w:rFonts w:ascii="Helvetica" w:hAnsi="Helvetica" w:cs="Arial"/>
          <w:color w:val="000000"/>
          <w:lang w:val="es-419"/>
        </w:rPr>
        <w:t xml:space="preserve"> </w:t>
      </w:r>
    </w:p>
    <w:p w14:paraId="4F7D726B" w14:textId="220671A3" w:rsidR="00E26ADA" w:rsidRPr="000652BA" w:rsidRDefault="00EE2984" w:rsidP="00A4532A">
      <w:pPr>
        <w:pStyle w:val="ListParagraph"/>
        <w:widowControl w:val="0"/>
        <w:numPr>
          <w:ilvl w:val="0"/>
          <w:numId w:val="13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procedimientos para resolver los desacuerdos acerca de la colocación o los servicios. </w:t>
      </w:r>
    </w:p>
    <w:p w14:paraId="527343E8" w14:textId="65FF23C3" w:rsidR="00E26ADA" w:rsidRPr="000652BA" w:rsidRDefault="00EE2984" w:rsidP="00A4532A">
      <w:pPr>
        <w:pStyle w:val="ListParagraph"/>
        <w:widowControl w:val="0"/>
        <w:numPr>
          <w:ilvl w:val="0"/>
          <w:numId w:val="13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Las reglas del Estado acerca de los estudiantes talentosos. </w:t>
      </w:r>
      <w:r w:rsidR="00E26ADA" w:rsidRPr="000652BA">
        <w:rPr>
          <w:rFonts w:ascii="Helvetica" w:hAnsi="Helvetica" w:cs="Arial"/>
          <w:color w:val="000000"/>
          <w:lang w:val="es-419"/>
        </w:rPr>
        <w:t xml:space="preserve"> </w:t>
      </w:r>
    </w:p>
    <w:p w14:paraId="415B3400" w14:textId="5A555D78" w:rsidR="00E26ADA" w:rsidRPr="000652BA" w:rsidRDefault="00EE2984" w:rsidP="00A4532A">
      <w:pPr>
        <w:pStyle w:val="ListParagraph"/>
        <w:widowControl w:val="0"/>
        <w:numPr>
          <w:ilvl w:val="0"/>
          <w:numId w:val="138"/>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Traducción a las materiales en el inglés o el español u otros idiomas como se necesita. </w:t>
      </w:r>
    </w:p>
    <w:p w14:paraId="627FED20" w14:textId="77777777" w:rsidR="00E26ADA" w:rsidRPr="000652BA" w:rsidRDefault="00E26ADA" w:rsidP="00E26ADA">
      <w:pPr>
        <w:widowControl w:val="0"/>
        <w:autoSpaceDE w:val="0"/>
        <w:autoSpaceDN w:val="0"/>
        <w:adjustRightInd w:val="0"/>
        <w:rPr>
          <w:rFonts w:ascii="Helvetica" w:hAnsi="Helvetica" w:cs="Arial"/>
          <w:color w:val="000000"/>
          <w:lang w:val="es-419"/>
        </w:rPr>
      </w:pPr>
    </w:p>
    <w:p w14:paraId="3DDEE83B" w14:textId="2BF62DC4" w:rsidR="00E26ADA" w:rsidRPr="000652BA" w:rsidRDefault="00E85AC4" w:rsidP="00E85AC4">
      <w:pPr>
        <w:spacing w:after="200"/>
        <w:rPr>
          <w:rFonts w:ascii="Helvetica" w:hAnsi="Helvetica" w:cs="Arial"/>
          <w:b/>
          <w:lang w:val="es-419"/>
        </w:rPr>
      </w:pPr>
      <w:r w:rsidRPr="000652BA">
        <w:rPr>
          <w:rFonts w:ascii="Helvetica" w:hAnsi="Helvetica" w:cs="Arial"/>
          <w:b/>
          <w:lang w:val="es-419"/>
        </w:rPr>
        <w:t xml:space="preserve">Ideas para Reforzar el Estándar: </w:t>
      </w:r>
      <w:r w:rsidR="00E26ADA" w:rsidRPr="000652BA">
        <w:rPr>
          <w:rFonts w:ascii="Helvetica" w:hAnsi="Helvetica" w:cs="Arial"/>
          <w:b/>
          <w:lang w:val="es-419"/>
        </w:rPr>
        <w:t xml:space="preserve"> </w:t>
      </w:r>
    </w:p>
    <w:p w14:paraId="50D3B12C" w14:textId="3D41CA1A" w:rsidR="00334109" w:rsidRPr="000652BA" w:rsidRDefault="003C1B08" w:rsidP="00A4532A">
      <w:pPr>
        <w:pStyle w:val="ListParagraph"/>
        <w:widowControl w:val="0"/>
        <w:numPr>
          <w:ilvl w:val="0"/>
          <w:numId w:val="192"/>
        </w:numPr>
        <w:tabs>
          <w:tab w:val="left" w:pos="0"/>
        </w:tabs>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En el semestre primavera, el maestro principal AIG o alguien designado del Departamento AIG preparará una reunión con cada director para discutir el programa AIG del año actual y para discutir la lealtad al plan y los planes para el año que viene. </w:t>
      </w:r>
    </w:p>
    <w:p w14:paraId="4244B104" w14:textId="59B87C7F" w:rsidR="00334109" w:rsidRPr="000652BA" w:rsidRDefault="003C1B08" w:rsidP="00A4532A">
      <w:pPr>
        <w:pStyle w:val="ListParagraph"/>
        <w:widowControl w:val="0"/>
        <w:numPr>
          <w:ilvl w:val="0"/>
          <w:numId w:val="192"/>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Coleccionar y distribuir la información acerca de los premios de becas y las admisiones a la universidad para celebrar los estudiantes CCS. </w:t>
      </w:r>
    </w:p>
    <w:p w14:paraId="3AA61A8F" w14:textId="583395A1" w:rsidR="00334109" w:rsidRPr="000652BA" w:rsidRDefault="003C1B08" w:rsidP="00A4532A">
      <w:pPr>
        <w:pStyle w:val="ListParagraph"/>
        <w:widowControl w:val="0"/>
        <w:numPr>
          <w:ilvl w:val="0"/>
          <w:numId w:val="192"/>
        </w:numPr>
        <w:autoSpaceDE w:val="0"/>
        <w:autoSpaceDN w:val="0"/>
        <w:adjustRightInd w:val="0"/>
        <w:rPr>
          <w:rFonts w:ascii="Helvetica" w:hAnsi="Helvetica" w:cs="Arial"/>
          <w:lang w:val="es-419"/>
        </w:rPr>
      </w:pPr>
      <w:r w:rsidRPr="000652BA">
        <w:rPr>
          <w:rFonts w:ascii="Helvetica" w:hAnsi="Helvetica" w:cs="Arial"/>
          <w:lang w:val="es-419"/>
        </w:rPr>
        <w:t xml:space="preserve">Ayudar a los directores con los planes para lograr los objetivos de los estudiantes talentosos. </w:t>
      </w:r>
      <w:r w:rsidR="00334109" w:rsidRPr="000652BA">
        <w:rPr>
          <w:rFonts w:ascii="Helvetica" w:hAnsi="Helvetica" w:cs="Arial"/>
          <w:lang w:val="es-419"/>
        </w:rPr>
        <w:t xml:space="preserve"> </w:t>
      </w:r>
    </w:p>
    <w:p w14:paraId="7B9AC1B7" w14:textId="23894945" w:rsidR="00334109" w:rsidRPr="000652BA" w:rsidRDefault="003C1B08" w:rsidP="00A4532A">
      <w:pPr>
        <w:pStyle w:val="ListParagraph"/>
        <w:widowControl w:val="0"/>
        <w:numPr>
          <w:ilvl w:val="0"/>
          <w:numId w:val="192"/>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Los especialistas AIG se incluyen en el entrenamiento para usar los datos de EVAAS como es necesario. </w:t>
      </w:r>
    </w:p>
    <w:p w14:paraId="70B0BFCC" w14:textId="5D3E3CBA" w:rsidR="00530397" w:rsidRPr="000652BA" w:rsidRDefault="003C1B08" w:rsidP="00A4532A">
      <w:pPr>
        <w:pStyle w:val="ListParagraph"/>
        <w:widowControl w:val="0"/>
        <w:numPr>
          <w:ilvl w:val="0"/>
          <w:numId w:val="192"/>
        </w:numPr>
        <w:autoSpaceDE w:val="0"/>
        <w:autoSpaceDN w:val="0"/>
        <w:adjustRightInd w:val="0"/>
        <w:rPr>
          <w:rFonts w:ascii="Helvetica" w:hAnsi="Helvetica" w:cs="Arial"/>
          <w:lang w:val="es-419"/>
        </w:rPr>
      </w:pPr>
      <w:r w:rsidRPr="000652BA">
        <w:rPr>
          <w:rFonts w:ascii="Helvetica" w:hAnsi="Helvetica" w:cs="Arial"/>
          <w:color w:val="000000"/>
          <w:lang w:val="es-419"/>
        </w:rPr>
        <w:t xml:space="preserve">Cada escuela abordará un estándar del Plan AIG cada año en Plan de Mejoramiento Escolar. </w:t>
      </w:r>
    </w:p>
    <w:p w14:paraId="67EDF48A" w14:textId="77777777" w:rsidR="00E26ADA" w:rsidRPr="000652BA" w:rsidRDefault="00E26ADA" w:rsidP="00E26ADA">
      <w:pPr>
        <w:widowControl w:val="0"/>
        <w:autoSpaceDE w:val="0"/>
        <w:autoSpaceDN w:val="0"/>
        <w:adjustRightInd w:val="0"/>
        <w:rPr>
          <w:rFonts w:ascii="Helvetica" w:hAnsi="Helvetica" w:cs="Arial"/>
          <w:lang w:val="es-419"/>
        </w:rPr>
      </w:pPr>
    </w:p>
    <w:p w14:paraId="2ECB3005" w14:textId="65DA2FCD" w:rsidR="00E26ADA" w:rsidRPr="000652BA" w:rsidRDefault="003D341B" w:rsidP="00E26ADA">
      <w:pPr>
        <w:widowControl w:val="0"/>
        <w:autoSpaceDE w:val="0"/>
        <w:autoSpaceDN w:val="0"/>
        <w:adjustRightInd w:val="0"/>
        <w:rPr>
          <w:rFonts w:ascii="Helvetica" w:hAnsi="Helvetica" w:cs="Arial"/>
          <w:b/>
          <w:lang w:val="es-419"/>
        </w:rPr>
      </w:pPr>
      <w:r w:rsidRPr="000652BA">
        <w:rPr>
          <w:rFonts w:ascii="Helvetica" w:hAnsi="Helvetica" w:cs="Arial"/>
          <w:b/>
          <w:lang w:val="es-419"/>
        </w:rPr>
        <w:t xml:space="preserve">Fuentes de Evidencia: </w:t>
      </w:r>
    </w:p>
    <w:p w14:paraId="7C6493E9" w14:textId="3E66DCA6" w:rsidR="00421113" w:rsidRPr="000652BA" w:rsidRDefault="003D341B" w:rsidP="00AC5111">
      <w:pPr>
        <w:pStyle w:val="ListParagraph"/>
        <w:widowControl w:val="0"/>
        <w:numPr>
          <w:ilvl w:val="0"/>
          <w:numId w:val="19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Apuntes de las reuniones de los directores. </w:t>
      </w:r>
      <w:r w:rsidR="0097448E" w:rsidRPr="000652BA">
        <w:rPr>
          <w:rFonts w:ascii="Helvetica" w:hAnsi="Helvetica" w:cs="Arial"/>
          <w:color w:val="000000"/>
          <w:lang w:val="es-419"/>
        </w:rPr>
        <w:t xml:space="preserve"> </w:t>
      </w:r>
    </w:p>
    <w:p w14:paraId="60544F4E" w14:textId="50485976" w:rsidR="0097448E" w:rsidRPr="000652BA" w:rsidRDefault="003D341B" w:rsidP="00AC5111">
      <w:pPr>
        <w:pStyle w:val="ListParagraph"/>
        <w:widowControl w:val="0"/>
        <w:numPr>
          <w:ilvl w:val="0"/>
          <w:numId w:val="19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Los datos de las becas y asistencia a la universidad. </w:t>
      </w:r>
    </w:p>
    <w:p w14:paraId="6985D2F0" w14:textId="752F31FF" w:rsidR="0097448E" w:rsidRPr="000652BA" w:rsidRDefault="003D341B" w:rsidP="00AC5111">
      <w:pPr>
        <w:pStyle w:val="ListParagraph"/>
        <w:widowControl w:val="0"/>
        <w:numPr>
          <w:ilvl w:val="0"/>
          <w:numId w:val="199"/>
        </w:numPr>
        <w:autoSpaceDE w:val="0"/>
        <w:autoSpaceDN w:val="0"/>
        <w:adjustRightInd w:val="0"/>
        <w:rPr>
          <w:rFonts w:ascii="Helvetica" w:hAnsi="Helvetica" w:cs="Arial"/>
          <w:color w:val="000000"/>
          <w:lang w:val="es-419"/>
        </w:rPr>
      </w:pPr>
      <w:r w:rsidRPr="000652BA">
        <w:rPr>
          <w:rFonts w:ascii="Helvetica" w:hAnsi="Helvetica" w:cs="Arial"/>
          <w:color w:val="000000"/>
          <w:lang w:val="es-419"/>
        </w:rPr>
        <w:t xml:space="preserve">Entrenamiento de EVAAS. </w:t>
      </w:r>
      <w:r w:rsidR="0097448E" w:rsidRPr="000652BA">
        <w:rPr>
          <w:rFonts w:ascii="Helvetica" w:hAnsi="Helvetica" w:cs="Arial"/>
          <w:color w:val="000000"/>
          <w:lang w:val="es-419"/>
        </w:rPr>
        <w:t xml:space="preserve"> </w:t>
      </w:r>
    </w:p>
    <w:p w14:paraId="16D38A6A" w14:textId="77777777" w:rsidR="00E26ADA" w:rsidRPr="000652BA" w:rsidRDefault="00E26ADA">
      <w:pPr>
        <w:spacing w:after="200"/>
        <w:rPr>
          <w:rFonts w:ascii="Helvetica" w:hAnsi="Helvetica" w:cs="Arial"/>
          <w:bCs/>
          <w:i/>
          <w:color w:val="000000"/>
          <w:lang w:val="es-419"/>
        </w:rPr>
      </w:pPr>
      <w:r w:rsidRPr="000652BA">
        <w:rPr>
          <w:rFonts w:ascii="Helvetica" w:hAnsi="Helvetica" w:cs="Arial"/>
          <w:bCs/>
          <w:i/>
          <w:color w:val="000000"/>
          <w:lang w:val="es-419"/>
        </w:rPr>
        <w:br w:type="page"/>
      </w:r>
    </w:p>
    <w:p w14:paraId="2848E43F" w14:textId="77777777" w:rsidR="000C21C0" w:rsidRPr="000652BA" w:rsidRDefault="000C21C0"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00000"/>
          <w:lang w:val="es-419"/>
        </w:rPr>
      </w:pPr>
      <w:r w:rsidRPr="000652BA">
        <w:rPr>
          <w:rFonts w:ascii="Helvetica" w:hAnsi="Helvetica"/>
          <w:b/>
          <w:color w:val="000000"/>
          <w:lang w:val="es-419"/>
        </w:rPr>
        <w:lastRenderedPageBreak/>
        <w:t>Articulo 9B</w:t>
      </w:r>
      <w:r w:rsidRPr="000652BA">
        <w:rPr>
          <w:rFonts w:ascii="Helvetica" w:hAnsi="Helvetica"/>
          <w:b/>
          <w:color w:val="000000"/>
          <w:lang w:val="es-419"/>
        </w:rPr>
        <w:fldChar w:fldCharType="begin"/>
      </w:r>
      <w:r w:rsidRPr="000652BA">
        <w:rPr>
          <w:rFonts w:ascii="Helvetica" w:hAnsi="Helvetica"/>
          <w:lang w:val="es-419"/>
        </w:rPr>
        <w:instrText xml:space="preserve"> XE "</w:instrText>
      </w:r>
      <w:r w:rsidRPr="000652BA">
        <w:rPr>
          <w:rFonts w:ascii="Helvetica" w:hAnsi="Helvetica"/>
          <w:b/>
          <w:color w:val="000000"/>
          <w:lang w:val="es-419"/>
        </w:rPr>
        <w:instrText>Article 9B</w:instrText>
      </w:r>
      <w:r w:rsidRPr="000652BA">
        <w:rPr>
          <w:rFonts w:ascii="Helvetica" w:hAnsi="Helvetica"/>
          <w:lang w:val="es-419"/>
        </w:rPr>
        <w:instrText xml:space="preserve">" </w:instrText>
      </w:r>
      <w:r w:rsidRPr="000652BA">
        <w:rPr>
          <w:rFonts w:ascii="Helvetica" w:hAnsi="Helvetica"/>
          <w:b/>
          <w:color w:val="000000"/>
          <w:lang w:val="es-419"/>
        </w:rPr>
        <w:fldChar w:fldCharType="end"/>
      </w:r>
      <w:r w:rsidRPr="000652BA">
        <w:rPr>
          <w:rFonts w:ascii="Helvetica" w:hAnsi="Helvetica"/>
          <w:b/>
          <w:color w:val="000000"/>
          <w:lang w:val="es-419"/>
        </w:rPr>
        <w:t xml:space="preserve">. </w:t>
      </w:r>
      <w:r w:rsidRPr="000652BA">
        <w:rPr>
          <w:rFonts w:ascii="Helvetica" w:hAnsi="Helvetica" w:cs="Arial"/>
          <w:b/>
          <w:bCs/>
          <w:color w:val="000000"/>
          <w:lang w:val="es-419"/>
        </w:rPr>
        <w:t xml:space="preserve">Estudiantes Académicamente </w:t>
      </w:r>
    </w:p>
    <w:p w14:paraId="0F690D92" w14:textId="77777777" w:rsidR="000C21C0" w:rsidRPr="000652BA" w:rsidRDefault="000C21C0"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00000"/>
          <w:lang w:val="es-419"/>
        </w:rPr>
      </w:pPr>
      <w:r w:rsidRPr="000652BA">
        <w:rPr>
          <w:rFonts w:ascii="Helvetica" w:hAnsi="Helvetica" w:cs="Arial"/>
          <w:b/>
          <w:bCs/>
          <w:color w:val="000000"/>
          <w:lang w:val="es-419"/>
        </w:rPr>
        <w:t>o Intelectualmente Talentosos</w:t>
      </w:r>
    </w:p>
    <w:p w14:paraId="4C3A54DB" w14:textId="77777777" w:rsidR="000C21C0" w:rsidRPr="000652BA" w:rsidRDefault="000C21C0"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olor w:val="000000"/>
          <w:lang w:val="es-419"/>
        </w:rPr>
      </w:pPr>
    </w:p>
    <w:p w14:paraId="74D645F3" w14:textId="77777777" w:rsidR="000C21C0" w:rsidRPr="000652BA" w:rsidRDefault="000C21C0"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color w:val="000000"/>
          <w:lang w:val="es-419"/>
        </w:rPr>
      </w:pPr>
      <w:r w:rsidRPr="000652BA">
        <w:rPr>
          <w:rFonts w:ascii="Helvetica" w:hAnsi="Helvetica" w:cs="Times"/>
          <w:b/>
          <w:color w:val="000000"/>
          <w:lang w:val="es-419"/>
        </w:rPr>
        <w:t xml:space="preserve">§ 115C-150.5. </w:t>
      </w:r>
      <w:r w:rsidRPr="000652BA">
        <w:rPr>
          <w:rFonts w:ascii="Helvetica" w:hAnsi="Helvetica" w:cs="Arial"/>
          <w:b/>
          <w:bCs/>
          <w:color w:val="000000"/>
          <w:lang w:val="es-419"/>
        </w:rPr>
        <w:t>Estudiantes académicamente o Intelectualmente Talentosos</w:t>
      </w:r>
    </w:p>
    <w:p w14:paraId="5B4666CC" w14:textId="77777777" w:rsidR="000C21C0" w:rsidRPr="000652BA" w:rsidRDefault="000C21C0"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lang w:val="es-419"/>
        </w:rPr>
      </w:pPr>
      <w:r w:rsidRPr="000652BA">
        <w:rPr>
          <w:rFonts w:ascii="Helvetica" w:hAnsi="Helvetica" w:cs="Helvetica"/>
          <w:b/>
          <w:shd w:val="clear" w:color="auto" w:fill="FFFFFF"/>
          <w:lang w:val="es-419"/>
        </w:rPr>
        <w:t>La Asamblea General cree que las escuelas públicas deben desafiar todos los estudiantes para aspirar a la excelencia académica y que los estudiantes académicamente o intelectualmente talentosos realizan o muestran el potencial para realizar a niveles de logro sustancialmente altos en comparación con otros de su edad, experiencia o entorno.</w:t>
      </w:r>
      <w:r w:rsidRPr="000652BA">
        <w:rPr>
          <w:rFonts w:ascii="Helvetica" w:hAnsi="Helvetica" w:cs="Helvetica"/>
          <w:b/>
          <w:lang w:val="es-419"/>
        </w:rPr>
        <w:t xml:space="preserve"> </w:t>
      </w:r>
      <w:r w:rsidRPr="000652BA">
        <w:rPr>
          <w:rFonts w:ascii="Helvetica" w:hAnsi="Helvetica" w:cs="Helvetica"/>
          <w:b/>
          <w:shd w:val="clear" w:color="auto" w:fill="FFFFFF"/>
          <w:lang w:val="es-419"/>
        </w:rPr>
        <w:t>Los estudiantes académicamente o intelectualmente talentosos exhiben la capacidad de rendimiento alto en las áreas intelectuales, los campos académicos específicos, o en las áreas intelectuales y los campos académicos específicos. Los estudiantes académicamente o intelectualmente talentosos requieren servicios educativos diferenciados fuera de los servicios proporcionados normalmente por el programa regular de educación.</w:t>
      </w:r>
      <w:r w:rsidRPr="000652BA">
        <w:rPr>
          <w:rFonts w:ascii="Helvetica" w:hAnsi="Helvetica" w:cs="Helvetica"/>
          <w:b/>
          <w:lang w:val="es-419"/>
        </w:rPr>
        <w:t xml:space="preserve"> </w:t>
      </w:r>
      <w:r w:rsidRPr="000652BA">
        <w:rPr>
          <w:rFonts w:ascii="Helvetica" w:hAnsi="Helvetica" w:cs="Helvetica"/>
          <w:b/>
          <w:shd w:val="clear" w:color="auto" w:fill="FFFFFF"/>
          <w:lang w:val="es-419"/>
        </w:rPr>
        <w:t>Capacidades excepcionales están presentes en los estudiantes de todos los grupos culturales, a través de todos los estratos económicos y en todos los ámbitos de la actividad humana.</w:t>
      </w:r>
      <w:r w:rsidRPr="000652BA">
        <w:rPr>
          <w:rFonts w:ascii="Helvetica" w:hAnsi="Helvetica"/>
          <w:b/>
          <w:lang w:val="es-419"/>
        </w:rPr>
        <w:t xml:space="preserve"> </w:t>
      </w:r>
      <w:r w:rsidRPr="000652BA">
        <w:rPr>
          <w:rFonts w:ascii="Helvetica" w:hAnsi="Helvetica"/>
          <w:b/>
          <w:color w:val="000000"/>
          <w:lang w:val="es-419"/>
        </w:rPr>
        <w:t>(1996, 2nd Ex. Sess., c. 18, s. 18.24(f).)</w:t>
      </w:r>
    </w:p>
    <w:p w14:paraId="36E29320" w14:textId="77777777" w:rsidR="000C21C0" w:rsidRPr="000652BA" w:rsidRDefault="000C21C0" w:rsidP="000C21C0">
      <w:pPr>
        <w:widowControl w:val="0"/>
        <w:autoSpaceDE w:val="0"/>
        <w:autoSpaceDN w:val="0"/>
        <w:adjustRightInd w:val="0"/>
        <w:rPr>
          <w:rFonts w:ascii="Helvetica" w:hAnsi="Helvetica" w:cs="Arial"/>
          <w:bCs/>
          <w:i/>
          <w:color w:val="000000"/>
          <w:sz w:val="28"/>
          <w:szCs w:val="28"/>
          <w:lang w:val="es-419"/>
        </w:rPr>
      </w:pPr>
    </w:p>
    <w:p w14:paraId="2D33057F" w14:textId="77777777" w:rsidR="000C21C0" w:rsidRPr="000652BA" w:rsidRDefault="000C21C0" w:rsidP="000C21C0">
      <w:pPr>
        <w:rPr>
          <w:rFonts w:ascii="Helvetica" w:hAnsi="Helvetica" w:cs="Arial"/>
          <w:bCs/>
          <w:i/>
          <w:color w:val="000000"/>
          <w:lang w:val="es-419"/>
        </w:rPr>
      </w:pPr>
      <w:r w:rsidRPr="000652BA">
        <w:rPr>
          <w:rFonts w:ascii="Helvetica" w:hAnsi="Helvetica" w:cs="Arial"/>
          <w:bCs/>
          <w:i/>
          <w:color w:val="000000"/>
          <w:lang w:val="es-419"/>
        </w:rPr>
        <w:t>Política de la Junta de CCS r</w:t>
      </w:r>
      <w:r w:rsidRPr="000652BA">
        <w:rPr>
          <w:rFonts w:ascii="Helvetica" w:hAnsi="Helvetica" w:cs="Helvetica"/>
          <w:i/>
          <w:shd w:val="clear" w:color="auto" w:fill="FFFFFF"/>
          <w:lang w:val="es-419"/>
        </w:rPr>
        <w:t xml:space="preserve">elacionada con la aceleración </w:t>
      </w:r>
    </w:p>
    <w:p w14:paraId="1966AEEF" w14:textId="77777777" w:rsidR="000C21C0" w:rsidRPr="000652BA" w:rsidRDefault="000C21C0" w:rsidP="000C21C0">
      <w:pPr>
        <w:widowControl w:val="0"/>
        <w:autoSpaceDE w:val="0"/>
        <w:autoSpaceDN w:val="0"/>
        <w:adjustRightInd w:val="0"/>
        <w:rPr>
          <w:rFonts w:ascii="Helvetica" w:hAnsi="Helvetica" w:cs="Arial"/>
          <w:b/>
          <w:color w:val="000000"/>
          <w:sz w:val="20"/>
          <w:szCs w:val="20"/>
          <w:lang w:val="es-419"/>
        </w:rPr>
      </w:pPr>
      <w:r w:rsidRPr="000652BA">
        <w:rPr>
          <w:rFonts w:ascii="Helvetica" w:hAnsi="Helvetica" w:cs="Arial"/>
          <w:b/>
          <w:color w:val="000000"/>
          <w:sz w:val="20"/>
          <w:szCs w:val="20"/>
          <w:lang w:val="es-419"/>
        </w:rPr>
        <w:t xml:space="preserve">3420 </w:t>
      </w:r>
      <w:r w:rsidRPr="000652BA">
        <w:rPr>
          <w:rFonts w:ascii="Helvetica" w:hAnsi="Helvetica" w:cs="Helvetica"/>
          <w:b/>
          <w:sz w:val="20"/>
          <w:szCs w:val="20"/>
          <w:shd w:val="clear" w:color="auto" w:fill="FFFFFF"/>
          <w:lang w:val="es-419"/>
        </w:rPr>
        <w:t>Reglamento en cuanto a promoción y responsabilidad</w:t>
      </w:r>
    </w:p>
    <w:p w14:paraId="1351B97B" w14:textId="77777777" w:rsidR="000C21C0" w:rsidRPr="000652BA" w:rsidRDefault="000C21C0" w:rsidP="000C21C0">
      <w:pPr>
        <w:widowControl w:val="0"/>
        <w:autoSpaceDE w:val="0"/>
        <w:autoSpaceDN w:val="0"/>
        <w:adjustRightInd w:val="0"/>
        <w:rPr>
          <w:rFonts w:ascii="Helvetica" w:hAnsi="Helvetica" w:cs="Arial"/>
          <w:b/>
          <w:color w:val="000000"/>
          <w:sz w:val="20"/>
          <w:szCs w:val="20"/>
          <w:lang w:val="es-419"/>
        </w:rPr>
      </w:pPr>
      <w:r w:rsidRPr="000652BA">
        <w:rPr>
          <w:rFonts w:ascii="Helvetica" w:hAnsi="Helvetica" w:cs="Arial"/>
          <w:b/>
          <w:color w:val="000000"/>
          <w:sz w:val="20"/>
          <w:szCs w:val="20"/>
          <w:lang w:val="es-419"/>
        </w:rPr>
        <w:t>Aceleración del nivel de grado</w:t>
      </w:r>
    </w:p>
    <w:p w14:paraId="41454F11" w14:textId="77777777" w:rsidR="000C21C0" w:rsidRPr="000652BA" w:rsidRDefault="000C21C0" w:rsidP="000C21C0">
      <w:pPr>
        <w:pStyle w:val="ListParagraph"/>
        <w:widowControl w:val="0"/>
        <w:autoSpaceDE w:val="0"/>
        <w:autoSpaceDN w:val="0"/>
        <w:adjustRightInd w:val="0"/>
        <w:ind w:left="450"/>
        <w:rPr>
          <w:rFonts w:ascii="Helvetica" w:hAnsi="Helvetica" w:cs="Arial"/>
          <w:b/>
          <w:color w:val="000000"/>
          <w:sz w:val="20"/>
          <w:szCs w:val="20"/>
          <w:lang w:val="es-419"/>
        </w:rPr>
      </w:pPr>
    </w:p>
    <w:p w14:paraId="1AF71F89" w14:textId="77777777" w:rsidR="000C21C0" w:rsidRPr="000652BA" w:rsidRDefault="000C21C0" w:rsidP="000C21C0">
      <w:pPr>
        <w:widowControl w:val="0"/>
        <w:autoSpaceDE w:val="0"/>
        <w:autoSpaceDN w:val="0"/>
        <w:adjustRightInd w:val="0"/>
        <w:rPr>
          <w:rFonts w:ascii="Helvetica" w:hAnsi="Helvetica" w:cs="Arial"/>
          <w:sz w:val="20"/>
          <w:szCs w:val="20"/>
          <w:lang w:val="es-419"/>
        </w:rPr>
      </w:pPr>
      <w:r w:rsidRPr="000652BA">
        <w:rPr>
          <w:rFonts w:ascii="Helvetica" w:hAnsi="Helvetica" w:cs="Helvetica"/>
          <w:sz w:val="20"/>
          <w:szCs w:val="20"/>
          <w:shd w:val="clear" w:color="auto" w:fill="FFFFFF"/>
          <w:lang w:val="es-419"/>
        </w:rPr>
        <w:t>Para determinar la elegibilidad de un estudiante para pasar a un grado mayor que la matrícula actual, conferirá el director con un comité de educadores profesionales a tener en cuenta los siguientes factores:</w:t>
      </w:r>
    </w:p>
    <w:p w14:paraId="158194E0" w14:textId="77777777" w:rsidR="000C21C0" w:rsidRPr="000652BA" w:rsidRDefault="000C21C0" w:rsidP="000C21C0">
      <w:pPr>
        <w:widowControl w:val="0"/>
        <w:autoSpaceDE w:val="0"/>
        <w:autoSpaceDN w:val="0"/>
        <w:adjustRightInd w:val="0"/>
        <w:rPr>
          <w:rFonts w:ascii="Helvetica" w:hAnsi="Helvetica" w:cs="Arial"/>
          <w:color w:val="000000"/>
          <w:sz w:val="20"/>
          <w:szCs w:val="20"/>
          <w:lang w:val="es-419"/>
        </w:rPr>
      </w:pPr>
    </w:p>
    <w:p w14:paraId="27392181"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Aptitud del estudiante. El estudiante deberá ser muy avanzado en el desarrollo académico y social y deberá anotar en el percentil 98 en evaluaciones estandarizadas de inteligencia administrado por un psicólogo o psiquiatra. Se utilizará la más reciente edición de la prueba o pruebas especificadas. La prueba debe haber ocurrida menos de un año antes del propuesto de promoción.</w:t>
      </w:r>
    </w:p>
    <w:p w14:paraId="55C71A51"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Logro. El estudiante deberá estar funcionando a un nivel de dos a tres años más avanzado de los compañeros. El estudiante deberá anotar en el percentil 98 en tanto lectura y matemáticas en evaluaciones estandarizadas. Los resultados deben ser de menos de un año.</w:t>
      </w:r>
    </w:p>
    <w:p w14:paraId="52498811"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Rendimiento. El estudiante deberá ser capaz de realizar tareas por encima de sus compañeros de misma edad, según lo evidenciado por comportamientos en todas las áreas como la lectura independiente, las habilidades para resolver problemas, el vocabulario avanzado y la fluidez de la escritura.</w:t>
      </w:r>
    </w:p>
    <w:p w14:paraId="69F5CA91"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Style w:val="apple-converted-space"/>
          <w:rFonts w:ascii="Helvetica" w:hAnsi="Helvetica" w:cs="Helvetica"/>
          <w:sz w:val="20"/>
          <w:szCs w:val="20"/>
          <w:shd w:val="clear" w:color="auto" w:fill="FFFFFF"/>
          <w:lang w:val="es-419"/>
        </w:rPr>
        <w:t xml:space="preserve">El comportamiento </w:t>
      </w:r>
      <w:r w:rsidRPr="000652BA">
        <w:rPr>
          <w:rFonts w:ascii="Helvetica" w:hAnsi="Helvetica" w:cs="Helvetica"/>
          <w:sz w:val="20"/>
          <w:szCs w:val="20"/>
          <w:shd w:val="clear" w:color="auto" w:fill="FFFFFF"/>
          <w:lang w:val="es-419"/>
        </w:rPr>
        <w:t>observable/Interés y motivación del estudiante. El director o su designado llevará una entrevista con el estudiante y una entrevista más estructurada con los padres para determinar si el estudiante es capaz de avanzarse con éxito al nuevo nivel del grado.</w:t>
      </w:r>
    </w:p>
    <w:p w14:paraId="15690714"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Finalización de la escala de Aceleración de Iowa. La edición más actual, se deberá realizar para ayudar al director en tomar una decisión informada en la promoción. Un especialista en el programa de AIG dirigirá el proceso de la finalización.</w:t>
      </w:r>
    </w:p>
    <w:p w14:paraId="79413B0A"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Después de considerar todos los factores, incluyendo el aviso del comité, el director decidirá si se concede el propuesto de promoción dentro de cuatro semanas después de recibir toda la información. Si el director determina que el estudiante no ha ajustado al nivel de grado, el director conservará el derecho a invertir la inscripción del nivel de grado actual al nivel de grado original.</w:t>
      </w:r>
    </w:p>
    <w:p w14:paraId="5682F85A"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Los padres pueden ser requeridos a suministrar información necesaria además de la que es requerida por esta política</w:t>
      </w:r>
    </w:p>
    <w:p w14:paraId="797E6923" w14:textId="77777777" w:rsidR="000C21C0" w:rsidRPr="000652BA" w:rsidRDefault="000C21C0" w:rsidP="000C21C0">
      <w:pPr>
        <w:pStyle w:val="ListParagraph"/>
        <w:widowControl w:val="0"/>
        <w:numPr>
          <w:ilvl w:val="0"/>
          <w:numId w:val="39"/>
        </w:numPr>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Las decisiones relacionadas con la admisión temprana al jardín de infantes se harán de acuerdo con las políticas aplicables de la Junta de educación del estado.</w:t>
      </w:r>
      <w:r w:rsidRPr="000652BA">
        <w:rPr>
          <w:rFonts w:ascii="Helvetica" w:hAnsi="Helvetica" w:cs="Helvetica"/>
          <w:sz w:val="27"/>
          <w:szCs w:val="27"/>
          <w:shd w:val="clear" w:color="auto" w:fill="FFFFFF"/>
          <w:lang w:val="es-419"/>
        </w:rPr>
        <w:t xml:space="preserve"> </w:t>
      </w:r>
    </w:p>
    <w:p w14:paraId="019458C2" w14:textId="77777777" w:rsidR="000C21C0" w:rsidRPr="000652BA" w:rsidRDefault="000C21C0" w:rsidP="000C21C0">
      <w:pPr>
        <w:pStyle w:val="ListParagraph"/>
        <w:widowControl w:val="0"/>
        <w:autoSpaceDE w:val="0"/>
        <w:autoSpaceDN w:val="0"/>
        <w:adjustRightInd w:val="0"/>
        <w:ind w:left="432"/>
        <w:rPr>
          <w:rFonts w:ascii="Helvetica" w:hAnsi="Helvetica" w:cs="Arial"/>
          <w:color w:val="000000"/>
          <w:sz w:val="20"/>
          <w:szCs w:val="20"/>
          <w:lang w:val="es-419"/>
        </w:rPr>
      </w:pPr>
      <w:r w:rsidRPr="000652BA">
        <w:rPr>
          <w:rFonts w:ascii="Helvetica" w:hAnsi="Helvetica" w:cs="Arial"/>
          <w:color w:val="000000"/>
          <w:sz w:val="20"/>
          <w:szCs w:val="20"/>
          <w:lang w:val="es-419"/>
        </w:rPr>
        <w:t xml:space="preserve"> </w:t>
      </w:r>
    </w:p>
    <w:p w14:paraId="331DB377" w14:textId="77777777" w:rsidR="000C21C0" w:rsidRPr="000652BA" w:rsidRDefault="000C21C0" w:rsidP="000C21C0">
      <w:pPr>
        <w:widowControl w:val="0"/>
        <w:autoSpaceDE w:val="0"/>
        <w:autoSpaceDN w:val="0"/>
        <w:adjustRightInd w:val="0"/>
        <w:rPr>
          <w:rFonts w:ascii="Helvetica" w:hAnsi="Helvetica" w:cs="Helvetica"/>
          <w:sz w:val="20"/>
          <w:szCs w:val="20"/>
          <w:shd w:val="clear" w:color="auto" w:fill="FFFFFF"/>
          <w:lang w:val="es-419"/>
        </w:rPr>
      </w:pPr>
      <w:r w:rsidRPr="000652BA">
        <w:rPr>
          <w:rFonts w:ascii="Helvetica" w:hAnsi="Helvetica" w:cs="Helvetica"/>
          <w:sz w:val="20"/>
          <w:szCs w:val="20"/>
          <w:shd w:val="clear" w:color="auto" w:fill="FFFFFF"/>
          <w:lang w:val="es-419"/>
        </w:rPr>
        <w:t>Las escuelas del Condado Chatham no realizarán las pruebas para la aceleración del grado.</w:t>
      </w:r>
    </w:p>
    <w:p w14:paraId="157A9D6C" w14:textId="77777777" w:rsidR="000C21C0" w:rsidRPr="000652BA" w:rsidRDefault="000C21C0" w:rsidP="000C21C0">
      <w:pPr>
        <w:widowControl w:val="0"/>
        <w:autoSpaceDE w:val="0"/>
        <w:autoSpaceDN w:val="0"/>
        <w:adjustRightInd w:val="0"/>
        <w:rPr>
          <w:rFonts w:ascii="Helvetica" w:hAnsi="Helvetica" w:cs="Arial"/>
          <w:color w:val="000000"/>
          <w:sz w:val="20"/>
          <w:szCs w:val="20"/>
          <w:lang w:val="es-419"/>
        </w:rPr>
      </w:pPr>
    </w:p>
    <w:p w14:paraId="1BF5F843" w14:textId="77777777" w:rsidR="000C21C0" w:rsidRPr="000652BA" w:rsidRDefault="000C21C0" w:rsidP="000C21C0">
      <w:pPr>
        <w:widowControl w:val="0"/>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Las pruebas aceptadas incluyen: CogAT, ERB y las evaluaciones de Iowa. Las puntuaciones de ACT y SAT se pueden considerar a discreción del administrador de distrito quien supervisa el departamento de AIG. El nivel de administración de la CogAT será dos grados sobre el grado actual del estudiante.</w:t>
      </w:r>
      <w:r w:rsidRPr="000652BA">
        <w:rPr>
          <w:rFonts w:ascii="Helvetica" w:hAnsi="Helvetica" w:cs="Arial"/>
          <w:sz w:val="20"/>
          <w:szCs w:val="20"/>
          <w:lang w:val="es-419"/>
        </w:rPr>
        <w:t xml:space="preserve"> </w:t>
      </w:r>
    </w:p>
    <w:p w14:paraId="4641F120" w14:textId="77777777" w:rsidR="000C21C0" w:rsidRPr="000652BA" w:rsidRDefault="000C21C0" w:rsidP="000C21C0">
      <w:pPr>
        <w:widowControl w:val="0"/>
        <w:autoSpaceDE w:val="0"/>
        <w:autoSpaceDN w:val="0"/>
        <w:adjustRightInd w:val="0"/>
        <w:rPr>
          <w:rFonts w:ascii="Helvetica" w:hAnsi="Helvetica" w:cs="Arial"/>
          <w:color w:val="000000"/>
          <w:sz w:val="20"/>
          <w:szCs w:val="20"/>
          <w:lang w:val="es-419"/>
        </w:rPr>
      </w:pPr>
    </w:p>
    <w:p w14:paraId="6ACC4575" w14:textId="77777777" w:rsidR="000C21C0" w:rsidRPr="000652BA" w:rsidRDefault="000C21C0" w:rsidP="000C21C0">
      <w:pPr>
        <w:widowControl w:val="0"/>
        <w:autoSpaceDE w:val="0"/>
        <w:autoSpaceDN w:val="0"/>
        <w:adjustRightInd w:val="0"/>
        <w:rPr>
          <w:rFonts w:ascii="Helvetica" w:hAnsi="Helvetica" w:cs="Arial"/>
          <w:color w:val="000000"/>
          <w:sz w:val="20"/>
          <w:szCs w:val="20"/>
          <w:lang w:val="es-419"/>
        </w:rPr>
      </w:pPr>
      <w:r w:rsidRPr="000652BA">
        <w:rPr>
          <w:rFonts w:ascii="Helvetica" w:hAnsi="Helvetica" w:cs="Helvetica"/>
          <w:sz w:val="20"/>
          <w:szCs w:val="20"/>
          <w:shd w:val="clear" w:color="auto" w:fill="FFFFFF"/>
          <w:lang w:val="es-419"/>
        </w:rPr>
        <w:t>Las escuelas del Condado Chatham puede requerir que los padres suministren información necesaria además de la que es requerida por esta política y también pueden requerir pruebas específicas u otras medidas para proporcionar la información relativa a los factores enumerados en esta política.</w:t>
      </w:r>
    </w:p>
    <w:p w14:paraId="39918028" w14:textId="77777777" w:rsidR="000C21C0" w:rsidRPr="000652BA" w:rsidRDefault="000C21C0" w:rsidP="000C21C0">
      <w:pPr>
        <w:rPr>
          <w:rFonts w:ascii="Helvetica" w:hAnsi="Helvetica"/>
          <w:i/>
          <w:iCs/>
          <w:color w:val="000000"/>
          <w:sz w:val="20"/>
          <w:szCs w:val="20"/>
          <w:lang w:val="es-419"/>
        </w:rPr>
      </w:pPr>
    </w:p>
    <w:p w14:paraId="1DEE52AE" w14:textId="77777777" w:rsidR="000C21C0" w:rsidRPr="000652BA" w:rsidRDefault="000C21C0" w:rsidP="000C21C0">
      <w:pPr>
        <w:rPr>
          <w:rFonts w:ascii="Helvetica" w:hAnsi="Helvetica"/>
          <w:iCs/>
          <w:color w:val="000000"/>
          <w:sz w:val="20"/>
          <w:szCs w:val="20"/>
          <w:lang w:val="es-419"/>
        </w:rPr>
      </w:pPr>
      <w:r w:rsidRPr="000652BA">
        <w:rPr>
          <w:rFonts w:ascii="Helvetica" w:hAnsi="Helvetica"/>
          <w:iCs/>
          <w:color w:val="000000"/>
          <w:sz w:val="20"/>
          <w:szCs w:val="20"/>
          <w:lang w:val="es-419"/>
        </w:rPr>
        <w:t xml:space="preserve">Las escuelas del Condado Chatham no realizaran las  pruebas para la admisión temprana al jardín de infantes. </w:t>
      </w:r>
    </w:p>
    <w:p w14:paraId="5AE69003" w14:textId="77777777" w:rsidR="000C21C0" w:rsidRPr="000652BA" w:rsidRDefault="000C21C0" w:rsidP="000C21C0">
      <w:pPr>
        <w:widowControl w:val="0"/>
        <w:autoSpaceDE w:val="0"/>
        <w:autoSpaceDN w:val="0"/>
        <w:adjustRightInd w:val="0"/>
        <w:rPr>
          <w:rFonts w:ascii="Helvetica" w:hAnsi="Helvetica" w:cs="Arial"/>
          <w:bCs/>
          <w:i/>
          <w:color w:val="000000"/>
          <w:lang w:val="es-419"/>
        </w:rPr>
      </w:pPr>
    </w:p>
    <w:p w14:paraId="5A2FA2C6" w14:textId="77777777" w:rsidR="000C21C0" w:rsidRPr="000652BA" w:rsidRDefault="000C21C0" w:rsidP="000C21C0">
      <w:pPr>
        <w:widowControl w:val="0"/>
        <w:autoSpaceDE w:val="0"/>
        <w:autoSpaceDN w:val="0"/>
        <w:adjustRightInd w:val="0"/>
        <w:rPr>
          <w:rFonts w:ascii="Helvetica" w:hAnsi="Helvetica" w:cs="Arial"/>
          <w:b/>
          <w:bCs/>
          <w:i/>
          <w:color w:val="000000"/>
          <w:lang w:val="es-419"/>
        </w:rPr>
      </w:pPr>
      <w:r w:rsidRPr="000652BA">
        <w:rPr>
          <w:rFonts w:ascii="Helvetica" w:hAnsi="Helvetica" w:cs="Arial"/>
          <w:b/>
          <w:bCs/>
          <w:i/>
          <w:color w:val="000000"/>
          <w:lang w:val="es-419"/>
        </w:rPr>
        <w:t>Ley relacionada a las familias militares – Abreviada</w:t>
      </w:r>
    </w:p>
    <w:p w14:paraId="70845E0B" w14:textId="77777777" w:rsidR="000C21C0" w:rsidRPr="000652BA" w:rsidRDefault="000C21C0" w:rsidP="000C21C0">
      <w:pPr>
        <w:pStyle w:val="aarticle"/>
        <w:spacing w:before="0" w:beforeAutospacing="0" w:after="120" w:afterAutospacing="0"/>
        <w:jc w:val="center"/>
        <w:rPr>
          <w:rFonts w:ascii="Helvetica" w:hAnsi="Helvetica" w:cs="Times New Roman"/>
          <w:color w:val="000000"/>
          <w:lang w:val="es-419"/>
        </w:rPr>
      </w:pPr>
      <w:r w:rsidRPr="000652BA">
        <w:rPr>
          <w:rFonts w:ascii="Helvetica" w:hAnsi="Helvetica" w:cs="Times New Roman"/>
          <w:color w:val="000000"/>
          <w:lang w:val="es-419"/>
        </w:rPr>
        <w:t>Art</w:t>
      </w:r>
      <w:r w:rsidRPr="000652BA">
        <w:rPr>
          <w:rFonts w:ascii="Helvetica" w:hAnsi="Helvetica" w:cs="Helvetica"/>
          <w:color w:val="000000"/>
          <w:lang w:val="es-419"/>
        </w:rPr>
        <w:t>í</w:t>
      </w:r>
      <w:r w:rsidRPr="000652BA">
        <w:rPr>
          <w:rFonts w:ascii="Helvetica" w:hAnsi="Helvetica" w:cs="Times New Roman"/>
          <w:color w:val="000000"/>
          <w:lang w:val="es-419"/>
        </w:rPr>
        <w:t>culo 29B.</w:t>
      </w:r>
    </w:p>
    <w:p w14:paraId="2118BD37" w14:textId="77777777" w:rsidR="000C21C0" w:rsidRPr="000652BA" w:rsidRDefault="000C21C0" w:rsidP="000C21C0">
      <w:pPr>
        <w:pStyle w:val="aarticletitle"/>
        <w:spacing w:before="0" w:beforeAutospacing="0" w:after="120" w:afterAutospacing="0"/>
        <w:jc w:val="center"/>
        <w:rPr>
          <w:rFonts w:ascii="Helvetica" w:hAnsi="Helvetica" w:cs="Times New Roman"/>
          <w:color w:val="000000"/>
          <w:lang w:val="es-419"/>
        </w:rPr>
      </w:pPr>
      <w:r w:rsidRPr="000652BA">
        <w:rPr>
          <w:rFonts w:ascii="Helvetica" w:hAnsi="Helvetica" w:cs="Times New Roman"/>
          <w:color w:val="000000"/>
          <w:lang w:val="es-419"/>
        </w:rPr>
        <w:t>El pacto interestatal sobre las oportunidades educativas para los niños militares.</w:t>
      </w:r>
    </w:p>
    <w:p w14:paraId="4D1FAC24" w14:textId="77777777" w:rsidR="000C21C0" w:rsidRPr="000652BA" w:rsidRDefault="000C21C0" w:rsidP="000C21C0">
      <w:pPr>
        <w:pStyle w:val="asection"/>
        <w:spacing w:before="0" w:beforeAutospacing="0" w:after="0" w:afterAutospacing="0"/>
        <w:ind w:left="1080" w:hanging="1080"/>
        <w:jc w:val="both"/>
        <w:rPr>
          <w:rFonts w:ascii="Helvetica" w:hAnsi="Helvetica" w:cs="Times New Roman"/>
          <w:b/>
          <w:bCs/>
          <w:color w:val="000000"/>
          <w:lang w:val="es-419"/>
        </w:rPr>
      </w:pPr>
      <w:r w:rsidRPr="000652BA">
        <w:rPr>
          <w:rFonts w:ascii="Helvetica" w:hAnsi="Helvetica" w:cs="Times New Roman"/>
          <w:b/>
          <w:bCs/>
          <w:color w:val="000000"/>
          <w:lang w:val="es-419"/>
        </w:rPr>
        <w:t xml:space="preserve">§ 115C-407.5.  </w:t>
      </w:r>
      <w:r w:rsidRPr="000652BA">
        <w:rPr>
          <w:rFonts w:ascii="Helvetica" w:hAnsi="Helvetica" w:cs="Times New Roman"/>
          <w:b/>
          <w:color w:val="000000"/>
          <w:lang w:val="es-419"/>
        </w:rPr>
        <w:t>El pacto interestatal sobre las oportunidades educativas para los niños militares.</w:t>
      </w:r>
    </w:p>
    <w:p w14:paraId="531BADA7"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Helvetica"/>
          <w:shd w:val="clear" w:color="auto" w:fill="FFFFFF"/>
          <w:lang w:val="es-419"/>
        </w:rPr>
        <w:t>El Pacto interestatal sobre las oportunidades educativas para los niños militares es por este medio promulgado y concertado con todas las jurisdicciones legalmente uniéndose en esto en forma sustancialmente como sigue:</w:t>
      </w:r>
    </w:p>
    <w:p w14:paraId="67E1D1EE" w14:textId="77777777" w:rsidR="000C21C0" w:rsidRPr="000652BA" w:rsidRDefault="000C21C0" w:rsidP="000C21C0">
      <w:pPr>
        <w:pStyle w:val="abase"/>
        <w:tabs>
          <w:tab w:val="center" w:pos="4932"/>
          <w:tab w:val="left" w:pos="7770"/>
        </w:tabs>
        <w:spacing w:before="0" w:beforeAutospacing="0" w:after="0" w:afterAutospacing="0"/>
        <w:rPr>
          <w:rFonts w:ascii="Helvetica" w:hAnsi="Helvetica" w:cs="Times New Roman"/>
          <w:color w:val="000000"/>
          <w:lang w:val="es-419"/>
        </w:rPr>
      </w:pPr>
      <w:r w:rsidRPr="000652BA">
        <w:rPr>
          <w:rFonts w:ascii="Helvetica" w:hAnsi="Helvetica" w:cs="Times New Roman"/>
          <w:color w:val="000000"/>
          <w:lang w:val="es-419"/>
        </w:rPr>
        <w:tab/>
        <w:t>ARTICULO I.</w:t>
      </w:r>
      <w:r w:rsidRPr="000652BA">
        <w:rPr>
          <w:rFonts w:ascii="Helvetica" w:hAnsi="Helvetica" w:cs="Times New Roman"/>
          <w:color w:val="000000"/>
          <w:lang w:val="es-419"/>
        </w:rPr>
        <w:tab/>
      </w:r>
    </w:p>
    <w:p w14:paraId="5D3F97BD" w14:textId="77777777" w:rsidR="000C21C0" w:rsidRPr="000652BA" w:rsidRDefault="000C21C0" w:rsidP="000C21C0">
      <w:pPr>
        <w:pStyle w:val="abase"/>
        <w:spacing w:before="0" w:beforeAutospacing="0" w:after="0" w:afterAutospacing="0"/>
        <w:jc w:val="center"/>
        <w:rPr>
          <w:rFonts w:ascii="Helvetica" w:hAnsi="Helvetica" w:cs="Times New Roman"/>
          <w:color w:val="000000"/>
          <w:lang w:val="es-419"/>
        </w:rPr>
      </w:pPr>
      <w:r w:rsidRPr="000652BA">
        <w:rPr>
          <w:rFonts w:ascii="Helvetica" w:hAnsi="Helvetica" w:cs="Times New Roman"/>
          <w:color w:val="000000"/>
          <w:lang w:val="es-419"/>
        </w:rPr>
        <w:t>PROPOSITO.</w:t>
      </w:r>
    </w:p>
    <w:p w14:paraId="6BAD064C"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Helvetica"/>
          <w:shd w:val="clear" w:color="auto" w:fill="FFFFFF"/>
          <w:lang w:val="es-419"/>
        </w:rPr>
        <w:t>Es el propósito de este pacto para eliminar los obstáculos al éxito educativo impuestos a los niños de familias militares debido a las frecuentes mudanzas y despliegue de sus padres por</w:t>
      </w:r>
      <w:r w:rsidRPr="000652BA">
        <w:rPr>
          <w:rFonts w:ascii="Helvetica" w:hAnsi="Helvetica" w:cs="Times New Roman"/>
          <w:color w:val="000000"/>
          <w:lang w:val="es-419"/>
        </w:rPr>
        <w:t>:</w:t>
      </w:r>
    </w:p>
    <w:p w14:paraId="67D78D3D"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 xml:space="preserve">A.        </w:t>
      </w:r>
      <w:r w:rsidRPr="000652BA">
        <w:rPr>
          <w:rFonts w:ascii="Helvetica" w:hAnsi="Helvetica" w:cs="Helvetica"/>
          <w:shd w:val="clear" w:color="auto" w:fill="FFFFFF"/>
          <w:lang w:val="es-419"/>
        </w:rPr>
        <w:t>Facilitar la inscripción oportuna de los niños de familias militares y asegurando que no estén en desventaja debido a la dificultad en la transferencia de archivos de educación de la escuela anterior o variaciones en los requisitos de edad o de entrada.</w:t>
      </w:r>
    </w:p>
    <w:p w14:paraId="53525246"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 xml:space="preserve">B.        </w:t>
      </w:r>
      <w:r w:rsidRPr="000652BA">
        <w:rPr>
          <w:rFonts w:ascii="Helvetica" w:hAnsi="Helvetica" w:cs="Helvetica"/>
          <w:shd w:val="clear" w:color="auto" w:fill="FFFFFF"/>
          <w:lang w:val="es-419"/>
        </w:rPr>
        <w:t>Facilitar el proceso de colocación de estudiantes a través de que los niños de familias militares no son perjudicadas por las variaciones en los requisitos de asistencia, programación, secuenciación, calificaciones, contenido del curso o evaluaciones.</w:t>
      </w:r>
    </w:p>
    <w:p w14:paraId="182B1D9A"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 xml:space="preserve">C.        </w:t>
      </w:r>
      <w:r w:rsidRPr="000652BA">
        <w:rPr>
          <w:rFonts w:ascii="Helvetica" w:hAnsi="Helvetica" w:cs="Helvetica"/>
          <w:shd w:val="clear" w:color="auto" w:fill="FFFFFF"/>
          <w:lang w:val="es-419"/>
        </w:rPr>
        <w:t>Facilitar la calificación y elegibilidad para inscripción, programas educativos y la participación en extraescolares académicas, atléticas y actividades sociales.</w:t>
      </w:r>
    </w:p>
    <w:p w14:paraId="491B4C13"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 xml:space="preserve">D.        </w:t>
      </w:r>
      <w:r w:rsidRPr="000652BA">
        <w:rPr>
          <w:rFonts w:ascii="Helvetica" w:hAnsi="Helvetica" w:cs="Helvetica"/>
          <w:shd w:val="clear" w:color="auto" w:fill="FFFFFF"/>
          <w:lang w:val="es-419"/>
        </w:rPr>
        <w:t>Facilitar la graduación a tiempo de los niños de las familias militares.</w:t>
      </w:r>
    </w:p>
    <w:p w14:paraId="37425868"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E.        </w:t>
      </w:r>
      <w:r w:rsidRPr="000652BA">
        <w:rPr>
          <w:rFonts w:ascii="Helvetica" w:hAnsi="Helvetica" w:cs="Helvetica"/>
          <w:shd w:val="clear" w:color="auto" w:fill="FFFFFF"/>
          <w:lang w:val="es-419"/>
        </w:rPr>
        <w:t>Proporcionar para la promulgación y aplicación de normas administrativas de aplicación de las disposiciones de este pacto.</w:t>
      </w:r>
    </w:p>
    <w:p w14:paraId="07467004" w14:textId="77777777" w:rsidR="000C21C0" w:rsidRPr="000652BA" w:rsidRDefault="000C21C0" w:rsidP="000C21C0">
      <w:pPr>
        <w:pStyle w:val="amargin1"/>
        <w:spacing w:before="0" w:beforeAutospacing="0" w:after="0" w:afterAutospacing="0"/>
        <w:ind w:firstLine="360"/>
        <w:jc w:val="both"/>
        <w:rPr>
          <w:rFonts w:ascii="Helvetica" w:hAnsi="Helvetica" w:cs="Times New Roman"/>
          <w:lang w:val="es-419"/>
        </w:rPr>
      </w:pPr>
      <w:r w:rsidRPr="000652BA">
        <w:rPr>
          <w:rFonts w:ascii="Helvetica" w:hAnsi="Helvetica" w:cs="Times New Roman"/>
          <w:color w:val="000000"/>
          <w:lang w:val="es-419"/>
        </w:rPr>
        <w:t>F.        </w:t>
      </w:r>
      <w:r w:rsidRPr="000652BA">
        <w:rPr>
          <w:rFonts w:ascii="Helvetica" w:hAnsi="Helvetica" w:cs="Helvetica"/>
          <w:shd w:val="clear" w:color="auto" w:fill="FFFFFF"/>
          <w:lang w:val="es-419"/>
        </w:rPr>
        <w:t>Proporcionar la colección e intercambio uniforme de información entre estados miembros, las escuelas y las familias militares bajo este pacto.</w:t>
      </w:r>
    </w:p>
    <w:p w14:paraId="344401F3" w14:textId="77777777" w:rsidR="000C21C0" w:rsidRPr="000652BA" w:rsidRDefault="000C21C0" w:rsidP="000C21C0">
      <w:pPr>
        <w:pStyle w:val="amargin1"/>
        <w:spacing w:before="0" w:beforeAutospacing="0" w:after="0" w:afterAutospacing="0"/>
        <w:ind w:firstLine="360"/>
        <w:jc w:val="both"/>
        <w:rPr>
          <w:rFonts w:ascii="Helvetica" w:hAnsi="Helvetica" w:cs="Times New Roman"/>
          <w:lang w:val="es-419"/>
        </w:rPr>
      </w:pPr>
      <w:r w:rsidRPr="000652BA">
        <w:rPr>
          <w:rFonts w:ascii="Helvetica" w:hAnsi="Helvetica" w:cs="Times New Roman"/>
          <w:lang w:val="es-419"/>
        </w:rPr>
        <w:t>G.       </w:t>
      </w:r>
      <w:r w:rsidRPr="000652BA">
        <w:rPr>
          <w:rFonts w:ascii="Helvetica" w:hAnsi="Helvetica" w:cs="Helvetica"/>
          <w:shd w:val="clear" w:color="auto" w:fill="FFFFFF"/>
          <w:lang w:val="es-419"/>
        </w:rPr>
        <w:t>Promover la coordinación entre este pacto y otros acuerdos que afecten a niños militares.</w:t>
      </w:r>
    </w:p>
    <w:p w14:paraId="300B9F78" w14:textId="77777777" w:rsidR="000C21C0" w:rsidRPr="000652BA" w:rsidRDefault="000C21C0" w:rsidP="000C21C0">
      <w:pPr>
        <w:pStyle w:val="amargin1"/>
        <w:spacing w:before="0" w:beforeAutospacing="0" w:after="0" w:afterAutospacing="0"/>
        <w:ind w:firstLine="360"/>
        <w:jc w:val="both"/>
        <w:rPr>
          <w:rFonts w:ascii="Helvetica" w:hAnsi="Helvetica" w:cs="Times New Roman"/>
          <w:lang w:val="es-419"/>
        </w:rPr>
      </w:pPr>
      <w:r w:rsidRPr="000652BA">
        <w:rPr>
          <w:rFonts w:ascii="Helvetica" w:hAnsi="Helvetica" w:cs="Times New Roman"/>
          <w:lang w:val="es-419"/>
        </w:rPr>
        <w:t>H.       </w:t>
      </w:r>
      <w:r w:rsidRPr="000652BA">
        <w:rPr>
          <w:rFonts w:ascii="Helvetica" w:hAnsi="Helvetica" w:cs="Helvetica"/>
          <w:shd w:val="clear" w:color="auto" w:fill="FFFFFF"/>
          <w:lang w:val="es-419"/>
        </w:rPr>
        <w:t>Promover la flexibilidad y la cooperación entre el sistema educativo, los padres y el estudiante para lograr el éxito educativo del estudiante.</w:t>
      </w:r>
    </w:p>
    <w:p w14:paraId="48F1906A" w14:textId="77777777" w:rsidR="000C21C0" w:rsidRPr="000652BA" w:rsidRDefault="000C21C0" w:rsidP="000C21C0">
      <w:pPr>
        <w:pStyle w:val="abase"/>
        <w:spacing w:before="0" w:beforeAutospacing="0" w:after="0" w:afterAutospacing="0"/>
        <w:jc w:val="center"/>
        <w:rPr>
          <w:rFonts w:ascii="Helvetica" w:hAnsi="Helvetica" w:cs="Times New Roman"/>
          <w:color w:val="000000"/>
          <w:lang w:val="es-419"/>
        </w:rPr>
      </w:pPr>
    </w:p>
    <w:p w14:paraId="763E19D5" w14:textId="77777777" w:rsidR="000C21C0" w:rsidRPr="000652BA" w:rsidRDefault="000C21C0" w:rsidP="000C21C0">
      <w:pPr>
        <w:pStyle w:val="abase"/>
        <w:spacing w:before="0" w:beforeAutospacing="0" w:after="0" w:afterAutospacing="0"/>
        <w:jc w:val="center"/>
        <w:rPr>
          <w:rFonts w:ascii="Helvetica" w:hAnsi="Helvetica" w:cs="Times New Roman"/>
          <w:color w:val="000000"/>
          <w:lang w:val="es-419"/>
        </w:rPr>
      </w:pPr>
      <w:r w:rsidRPr="000652BA">
        <w:rPr>
          <w:rFonts w:ascii="Helvetica" w:hAnsi="Helvetica" w:cs="Times New Roman"/>
          <w:color w:val="000000"/>
          <w:lang w:val="es-419"/>
        </w:rPr>
        <w:t>ARTICULO V.</w:t>
      </w:r>
    </w:p>
    <w:p w14:paraId="4771ECBA" w14:textId="77777777" w:rsidR="000C21C0" w:rsidRPr="000652BA" w:rsidRDefault="000C21C0" w:rsidP="000C21C0">
      <w:pPr>
        <w:pStyle w:val="abase"/>
        <w:spacing w:before="0" w:beforeAutospacing="0" w:after="0" w:afterAutospacing="0"/>
        <w:jc w:val="center"/>
        <w:rPr>
          <w:rFonts w:ascii="Helvetica" w:hAnsi="Helvetica" w:cs="Times New Roman"/>
          <w:color w:val="000000"/>
          <w:lang w:val="es-419"/>
        </w:rPr>
      </w:pPr>
      <w:r w:rsidRPr="000652BA">
        <w:rPr>
          <w:rFonts w:ascii="Helvetica" w:hAnsi="Helvetica" w:cs="Times New Roman"/>
          <w:color w:val="000000"/>
          <w:lang w:val="es-419"/>
        </w:rPr>
        <w:t>COLOCACION Y ASISTENCIA.</w:t>
      </w:r>
    </w:p>
    <w:p w14:paraId="78936838" w14:textId="77777777" w:rsidR="000C21C0" w:rsidRPr="000652BA" w:rsidRDefault="000C21C0" w:rsidP="000C21C0">
      <w:pPr>
        <w:pStyle w:val="amargin1"/>
        <w:spacing w:before="0" w:beforeAutospacing="0" w:after="0" w:afterAutospacing="0"/>
        <w:ind w:firstLine="360"/>
        <w:jc w:val="both"/>
        <w:rPr>
          <w:rFonts w:ascii="Helvetica" w:hAnsi="Helvetica" w:cs="Times New Roman"/>
          <w:lang w:val="es-419"/>
        </w:rPr>
      </w:pPr>
      <w:r w:rsidRPr="000652BA">
        <w:rPr>
          <w:rFonts w:ascii="Helvetica" w:hAnsi="Helvetica" w:cs="Times New Roman"/>
          <w:color w:val="000000"/>
          <w:lang w:val="es-419"/>
        </w:rPr>
        <w:t xml:space="preserve">A.        </w:t>
      </w:r>
      <w:r w:rsidRPr="000652BA">
        <w:rPr>
          <w:rFonts w:ascii="Helvetica" w:hAnsi="Helvetica" w:cs="Helvetica"/>
          <w:shd w:val="clear" w:color="auto" w:fill="FFFFFF"/>
          <w:lang w:val="es-419"/>
        </w:rPr>
        <w:t>La colocación del curso - Cuando el alumno transfiere antes o durante el año escolar, la escuela receptora del estado inicialmente honrará la colocación del estudiante en cursos educativos basado en la inscripción del estudiante en la escuela del estado anterior y/o en evaluaciones educativas realizadas en la escuela del estado anterior si los cursos se ofrecen.</w:t>
      </w:r>
      <w:r w:rsidRPr="000652BA">
        <w:rPr>
          <w:rFonts w:ascii="Helvetica" w:hAnsi="Helvetica" w:cs="Times New Roman"/>
          <w:lang w:val="es-419"/>
        </w:rPr>
        <w:t xml:space="preserve"> </w:t>
      </w:r>
      <w:r w:rsidRPr="000652BA">
        <w:rPr>
          <w:rFonts w:ascii="Helvetica" w:hAnsi="Helvetica" w:cs="Helvetica"/>
          <w:shd w:val="clear" w:color="auto" w:fill="FFFFFF"/>
          <w:lang w:val="es-419"/>
        </w:rPr>
        <w:t>Colocación de curso incluye pero no está limitada a clases avanzadas de honor, la organización del Bachillerato Internacional, Colocación Avanzada, clases profesionales, clases técnicas y cursos de vías de carrera. Continuar con el programa académico del estudiante de la escuela anterior y promover la colocación en cursos académicamente retadores debe ser primordial al considerar la colocación. Esto no excluye la escuela en el estado receptor de realizar evaluaciones posteriores para asegurar la colocación apropiada y la inscripción continuada del estudiante en los cursos.</w:t>
      </w:r>
    </w:p>
    <w:p w14:paraId="4A122594"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 xml:space="preserve">B.        </w:t>
      </w:r>
      <w:r w:rsidRPr="000652BA">
        <w:rPr>
          <w:rFonts w:ascii="Helvetica" w:hAnsi="Helvetica" w:cs="Helvetica"/>
          <w:shd w:val="clear" w:color="auto" w:fill="FFFFFF"/>
          <w:lang w:val="es-419"/>
        </w:rPr>
        <w:t>Colocación del programa de educación - La escuela del estado receptora inicialmente honrará la colocación del estudiante en los programas educativos basados en evaluaciones educativas actuales completadas en la escuela del estado anterior o la participación/colocación en programas similares del estado anterior. Tales programas incluyen, pero no se limitan a: 1) los programas dotados y talentosos; y 2) Inglés como segundo idioma (ESL). Esto no excluye la escuela del estado receptora de realizar evaluaciones posteriores para asegurar la colocación apropiada del estudiante.</w:t>
      </w:r>
    </w:p>
    <w:p w14:paraId="353874B6" w14:textId="77777777" w:rsidR="000C21C0" w:rsidRPr="000652BA" w:rsidRDefault="000C21C0" w:rsidP="000C21C0">
      <w:pPr>
        <w:pStyle w:val="amargin1"/>
        <w:spacing w:before="0" w:beforeAutospacing="0" w:after="0" w:afterAutospacing="0"/>
        <w:ind w:firstLine="360"/>
        <w:jc w:val="both"/>
        <w:rPr>
          <w:rFonts w:ascii="Helvetica" w:hAnsi="Helvetica" w:cs="Times New Roman"/>
          <w:color w:val="000000"/>
          <w:lang w:val="es-419"/>
        </w:rPr>
      </w:pPr>
      <w:r w:rsidRPr="000652BA">
        <w:rPr>
          <w:rFonts w:ascii="Helvetica" w:hAnsi="Helvetica" w:cs="Times New Roman"/>
          <w:color w:val="000000"/>
          <w:lang w:val="es-419"/>
        </w:rPr>
        <w:t>D.       </w:t>
      </w:r>
      <w:r w:rsidRPr="000652BA">
        <w:rPr>
          <w:rFonts w:ascii="Helvetica" w:hAnsi="Helvetica" w:cs="Helvetica"/>
          <w:shd w:val="clear" w:color="auto" w:fill="FFFFFF"/>
          <w:lang w:val="es-419"/>
        </w:rPr>
        <w:t>Flexibilidad de colocación - Oficiales administrativos de la Agencia de Educación Local tendrán flexibilidad en la renuncia de requisitos del curso o programa, u otras condiciones previas para la colocación en cursos y programas ofrecidos bajo la jurisdicción de la agencia de educación local.</w:t>
      </w:r>
    </w:p>
    <w:p w14:paraId="51E22AB4" w14:textId="77777777" w:rsidR="000C21C0" w:rsidRPr="000652BA" w:rsidRDefault="000C21C0" w:rsidP="000C21C0">
      <w:pPr>
        <w:spacing w:after="200"/>
        <w:rPr>
          <w:rFonts w:ascii="Helvetica" w:hAnsi="Helvetica" w:cs="Arial"/>
          <w:color w:val="000000"/>
          <w:lang w:val="es-419"/>
        </w:rPr>
      </w:pPr>
      <w:r w:rsidRPr="000652BA">
        <w:rPr>
          <w:rFonts w:ascii="Helvetica" w:hAnsi="Helvetica" w:cs="Arial"/>
          <w:color w:val="000000"/>
          <w:lang w:val="es-419"/>
        </w:rPr>
        <w:br w:type="page"/>
      </w:r>
    </w:p>
    <w:tbl>
      <w:tblPr>
        <w:tblW w:w="0" w:type="auto"/>
        <w:tblLayout w:type="fixed"/>
        <w:tblCellMar>
          <w:left w:w="54" w:type="dxa"/>
          <w:right w:w="54" w:type="dxa"/>
        </w:tblCellMar>
        <w:tblLook w:val="0000" w:firstRow="0" w:lastRow="0" w:firstColumn="0" w:lastColumn="0" w:noHBand="0" w:noVBand="0"/>
      </w:tblPr>
      <w:tblGrid>
        <w:gridCol w:w="2191"/>
        <w:gridCol w:w="7763"/>
      </w:tblGrid>
      <w:tr w:rsidR="000C21C0" w:rsidRPr="000652BA" w14:paraId="7EC16415" w14:textId="77777777" w:rsidTr="00943C8C">
        <w:trPr>
          <w:trHeight w:val="300"/>
        </w:trPr>
        <w:tc>
          <w:tcPr>
            <w:tcW w:w="9954" w:type="dxa"/>
            <w:gridSpan w:val="2"/>
            <w:tcBorders>
              <w:top w:val="nil"/>
              <w:left w:val="nil"/>
              <w:bottom w:val="nil"/>
              <w:right w:val="nil"/>
            </w:tcBorders>
          </w:tcPr>
          <w:p w14:paraId="6C8D2B42" w14:textId="77777777" w:rsidR="000C21C0" w:rsidRPr="000652BA" w:rsidRDefault="000C21C0" w:rsidP="00943C8C">
            <w:pPr>
              <w:widowControl w:val="0"/>
              <w:autoSpaceDE w:val="0"/>
              <w:autoSpaceDN w:val="0"/>
              <w:adjustRightInd w:val="0"/>
              <w:jc w:val="center"/>
              <w:rPr>
                <w:rFonts w:ascii="Calibri" w:hAnsi="Calibri" w:cs="Calibri"/>
                <w:b/>
                <w:bCs/>
                <w:color w:val="000000"/>
                <w:lang w:val="es-419"/>
              </w:rPr>
            </w:pPr>
            <w:r w:rsidRPr="000652BA">
              <w:rPr>
                <w:rFonts w:ascii="Calibri" w:hAnsi="Calibri" w:cs="Calibri"/>
                <w:b/>
                <w:bCs/>
                <w:color w:val="000000"/>
                <w:lang w:val="es-419"/>
              </w:rPr>
              <w:lastRenderedPageBreak/>
              <w:t>Glosario del plan de AIG 2016-19</w:t>
            </w:r>
          </w:p>
        </w:tc>
      </w:tr>
      <w:tr w:rsidR="000C21C0" w:rsidRPr="000652BA" w14:paraId="6CA79738" w14:textId="77777777" w:rsidTr="00943C8C">
        <w:trPr>
          <w:trHeight w:val="300"/>
        </w:trPr>
        <w:tc>
          <w:tcPr>
            <w:tcW w:w="9954" w:type="dxa"/>
            <w:gridSpan w:val="2"/>
            <w:tcBorders>
              <w:top w:val="nil"/>
              <w:left w:val="nil"/>
              <w:bottom w:val="nil"/>
              <w:right w:val="nil"/>
            </w:tcBorders>
          </w:tcPr>
          <w:p w14:paraId="5C29630D" w14:textId="77777777" w:rsidR="000C21C0" w:rsidRPr="000652BA" w:rsidRDefault="000C21C0" w:rsidP="00943C8C">
            <w:pPr>
              <w:widowControl w:val="0"/>
              <w:autoSpaceDE w:val="0"/>
              <w:autoSpaceDN w:val="0"/>
              <w:adjustRightInd w:val="0"/>
              <w:jc w:val="center"/>
              <w:rPr>
                <w:rFonts w:ascii="Calibri" w:hAnsi="Calibri" w:cs="Calibri"/>
                <w:b/>
                <w:bCs/>
                <w:color w:val="000000"/>
                <w:lang w:val="es-419"/>
              </w:rPr>
            </w:pPr>
          </w:p>
          <w:p w14:paraId="3AC9D971" w14:textId="77777777" w:rsidR="000C21C0" w:rsidRPr="000652BA" w:rsidRDefault="000C21C0" w:rsidP="00943C8C">
            <w:pPr>
              <w:widowControl w:val="0"/>
              <w:autoSpaceDE w:val="0"/>
              <w:autoSpaceDN w:val="0"/>
              <w:adjustRightInd w:val="0"/>
              <w:jc w:val="center"/>
              <w:rPr>
                <w:rFonts w:ascii="Calibri" w:hAnsi="Calibri" w:cs="Calibri"/>
                <w:b/>
                <w:bCs/>
                <w:color w:val="000000"/>
                <w:lang w:val="es-419"/>
              </w:rPr>
            </w:pPr>
          </w:p>
        </w:tc>
      </w:tr>
      <w:tr w:rsidR="000C21C0" w:rsidRPr="000652BA" w14:paraId="74915BC2" w14:textId="77777777" w:rsidTr="00943C8C">
        <w:trPr>
          <w:trHeight w:val="980"/>
        </w:trPr>
        <w:tc>
          <w:tcPr>
            <w:tcW w:w="2191" w:type="dxa"/>
            <w:tcBorders>
              <w:top w:val="nil"/>
              <w:left w:val="nil"/>
              <w:bottom w:val="single" w:sz="6" w:space="0" w:color="auto"/>
              <w:right w:val="nil"/>
            </w:tcBorders>
          </w:tcPr>
          <w:p w14:paraId="7461310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Contenido/</w:t>
            </w:r>
          </w:p>
          <w:p w14:paraId="4FA208B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Habilidades del siglo 21</w:t>
            </w:r>
          </w:p>
        </w:tc>
        <w:tc>
          <w:tcPr>
            <w:tcW w:w="7763" w:type="dxa"/>
            <w:tcBorders>
              <w:top w:val="nil"/>
              <w:left w:val="nil"/>
              <w:bottom w:val="single" w:sz="6" w:space="0" w:color="auto"/>
              <w:right w:val="nil"/>
            </w:tcBorders>
          </w:tcPr>
          <w:p w14:paraId="16346EF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Ejemplos incluyen: presentando su trabajo al grupo, desarrollando una vista global, analizando los datos.</w:t>
            </w:r>
          </w:p>
        </w:tc>
      </w:tr>
      <w:tr w:rsidR="000C21C0" w:rsidRPr="000652BA" w14:paraId="2A00591A" w14:textId="77777777" w:rsidTr="00943C8C">
        <w:trPr>
          <w:trHeight w:val="520"/>
        </w:trPr>
        <w:tc>
          <w:tcPr>
            <w:tcW w:w="2191" w:type="dxa"/>
            <w:tcBorders>
              <w:top w:val="single" w:sz="6" w:space="0" w:color="auto"/>
              <w:left w:val="nil"/>
              <w:bottom w:val="single" w:sz="6" w:space="0" w:color="auto"/>
              <w:right w:val="nil"/>
            </w:tcBorders>
          </w:tcPr>
          <w:p w14:paraId="077A088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2e</w:t>
            </w:r>
          </w:p>
        </w:tc>
        <w:tc>
          <w:tcPr>
            <w:tcW w:w="7763" w:type="dxa"/>
            <w:tcBorders>
              <w:top w:val="single" w:sz="6" w:space="0" w:color="auto"/>
              <w:left w:val="nil"/>
              <w:bottom w:val="single" w:sz="6" w:space="0" w:color="auto"/>
              <w:right w:val="nil"/>
            </w:tcBorders>
          </w:tcPr>
          <w:p w14:paraId="6FA50D69"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Dos veces excepcional</w:t>
            </w:r>
          </w:p>
        </w:tc>
      </w:tr>
      <w:tr w:rsidR="000C21C0" w:rsidRPr="000652BA" w14:paraId="6962C5AD" w14:textId="77777777" w:rsidTr="00943C8C">
        <w:trPr>
          <w:trHeight w:val="800"/>
        </w:trPr>
        <w:tc>
          <w:tcPr>
            <w:tcW w:w="2191" w:type="dxa"/>
            <w:tcBorders>
              <w:top w:val="single" w:sz="6" w:space="0" w:color="auto"/>
              <w:left w:val="nil"/>
              <w:bottom w:val="single" w:sz="6" w:space="0" w:color="auto"/>
              <w:right w:val="nil"/>
            </w:tcBorders>
          </w:tcPr>
          <w:p w14:paraId="6A66F9E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Aceleración</w:t>
            </w:r>
          </w:p>
        </w:tc>
        <w:tc>
          <w:tcPr>
            <w:tcW w:w="7763" w:type="dxa"/>
            <w:tcBorders>
              <w:top w:val="single" w:sz="6" w:space="0" w:color="auto"/>
              <w:left w:val="nil"/>
              <w:bottom w:val="single" w:sz="6" w:space="0" w:color="auto"/>
              <w:right w:val="nil"/>
            </w:tcBorders>
          </w:tcPr>
          <w:p w14:paraId="0B8E33B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Pasando por delante de los compañeros en contenido o en nivel de grado. A menudo llamado "salto del grado" si sube un grado.</w:t>
            </w:r>
          </w:p>
        </w:tc>
      </w:tr>
      <w:tr w:rsidR="000C21C0" w:rsidRPr="000652BA" w14:paraId="57B15985" w14:textId="77777777" w:rsidTr="00943C8C">
        <w:trPr>
          <w:trHeight w:val="1200"/>
        </w:trPr>
        <w:tc>
          <w:tcPr>
            <w:tcW w:w="2191" w:type="dxa"/>
            <w:tcBorders>
              <w:top w:val="single" w:sz="6" w:space="0" w:color="auto"/>
              <w:left w:val="nil"/>
              <w:bottom w:val="single" w:sz="6" w:space="0" w:color="auto"/>
              <w:right w:val="nil"/>
            </w:tcBorders>
          </w:tcPr>
          <w:p w14:paraId="0D4661A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Circunstancias Agudas</w:t>
            </w:r>
          </w:p>
        </w:tc>
        <w:tc>
          <w:tcPr>
            <w:tcW w:w="7763" w:type="dxa"/>
            <w:tcBorders>
              <w:top w:val="single" w:sz="6" w:space="0" w:color="auto"/>
              <w:left w:val="nil"/>
              <w:bottom w:val="single" w:sz="6" w:space="0" w:color="auto"/>
              <w:right w:val="nil"/>
            </w:tcBorders>
          </w:tcPr>
          <w:p w14:paraId="601D1B6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Circunstancias que puedan afectar la demostración de habilidades del estudiante. Los ejemplos incluyen pero no están limitados a la pobreza permanente, una mala situación en casa o una enfermedad.</w:t>
            </w:r>
          </w:p>
        </w:tc>
      </w:tr>
      <w:tr w:rsidR="000C21C0" w:rsidRPr="000652BA" w14:paraId="36A12580" w14:textId="77777777" w:rsidTr="00943C8C">
        <w:trPr>
          <w:trHeight w:val="820"/>
        </w:trPr>
        <w:tc>
          <w:tcPr>
            <w:tcW w:w="2191" w:type="dxa"/>
            <w:tcBorders>
              <w:top w:val="single" w:sz="6" w:space="0" w:color="auto"/>
              <w:left w:val="nil"/>
              <w:bottom w:val="single" w:sz="6" w:space="0" w:color="auto"/>
              <w:right w:val="nil"/>
            </w:tcBorders>
          </w:tcPr>
          <w:p w14:paraId="49C41D0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ADM</w:t>
            </w:r>
          </w:p>
        </w:tc>
        <w:tc>
          <w:tcPr>
            <w:tcW w:w="7763" w:type="dxa"/>
            <w:tcBorders>
              <w:top w:val="single" w:sz="6" w:space="0" w:color="auto"/>
              <w:left w:val="nil"/>
              <w:bottom w:val="single" w:sz="6" w:space="0" w:color="auto"/>
              <w:right w:val="nil"/>
            </w:tcBorders>
          </w:tcPr>
          <w:p w14:paraId="03999977"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Promedio de la Membresía Diaria - el número total de alumnos matriculados en una escuela en el momento del informe.</w:t>
            </w:r>
          </w:p>
        </w:tc>
      </w:tr>
      <w:tr w:rsidR="000C21C0" w:rsidRPr="000652BA" w14:paraId="15B7CD3A" w14:textId="77777777" w:rsidTr="00943C8C">
        <w:trPr>
          <w:trHeight w:val="860"/>
        </w:trPr>
        <w:tc>
          <w:tcPr>
            <w:tcW w:w="2191" w:type="dxa"/>
            <w:tcBorders>
              <w:top w:val="single" w:sz="6" w:space="0" w:color="auto"/>
              <w:left w:val="nil"/>
              <w:bottom w:val="single" w:sz="6" w:space="0" w:color="auto"/>
              <w:right w:val="nil"/>
            </w:tcBorders>
          </w:tcPr>
          <w:p w14:paraId="5F286CF9"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Aprendiz Avanzado </w:t>
            </w:r>
          </w:p>
        </w:tc>
        <w:tc>
          <w:tcPr>
            <w:tcW w:w="7763" w:type="dxa"/>
            <w:tcBorders>
              <w:top w:val="single" w:sz="6" w:space="0" w:color="auto"/>
              <w:left w:val="nil"/>
              <w:bottom w:val="single" w:sz="6" w:space="0" w:color="auto"/>
              <w:right w:val="nil"/>
            </w:tcBorders>
          </w:tcPr>
          <w:p w14:paraId="2CE9859E"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Un estudiante que aprende contenido muy rápidamente o exhibe conocimiento delante de sus compañeros pero no se identifica como AIG.</w:t>
            </w:r>
          </w:p>
        </w:tc>
      </w:tr>
      <w:tr w:rsidR="000C21C0" w:rsidRPr="000652BA" w14:paraId="15290EFD" w14:textId="77777777" w:rsidTr="00943C8C">
        <w:trPr>
          <w:trHeight w:val="980"/>
        </w:trPr>
        <w:tc>
          <w:tcPr>
            <w:tcW w:w="2191" w:type="dxa"/>
            <w:tcBorders>
              <w:top w:val="single" w:sz="6" w:space="0" w:color="auto"/>
              <w:left w:val="nil"/>
              <w:bottom w:val="single" w:sz="6" w:space="0" w:color="auto"/>
              <w:right w:val="nil"/>
            </w:tcBorders>
          </w:tcPr>
          <w:p w14:paraId="4748E0D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Junta de Asesores</w:t>
            </w:r>
          </w:p>
        </w:tc>
        <w:tc>
          <w:tcPr>
            <w:tcW w:w="7763" w:type="dxa"/>
            <w:tcBorders>
              <w:top w:val="single" w:sz="6" w:space="0" w:color="auto"/>
              <w:left w:val="nil"/>
              <w:bottom w:val="single" w:sz="6" w:space="0" w:color="auto"/>
              <w:right w:val="nil"/>
            </w:tcBorders>
          </w:tcPr>
          <w:p w14:paraId="51E68FD7"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Un grupo de personas interesados en y afectados por el programa de AIG. El grupo asiste en la evaluación de implementación y construcción del plan nuevo</w:t>
            </w:r>
            <w:r w:rsidRPr="000652BA">
              <w:rPr>
                <w:rFonts w:asciiTheme="minorHAnsi" w:hAnsiTheme="minorHAnsi" w:cs="Calibri"/>
                <w:lang w:val="es-419"/>
              </w:rPr>
              <w:t xml:space="preserve">. </w:t>
            </w:r>
          </w:p>
        </w:tc>
      </w:tr>
      <w:tr w:rsidR="000C21C0" w:rsidRPr="000652BA" w14:paraId="713F5F7F" w14:textId="77777777" w:rsidTr="00943C8C">
        <w:trPr>
          <w:trHeight w:val="620"/>
        </w:trPr>
        <w:tc>
          <w:tcPr>
            <w:tcW w:w="2191" w:type="dxa"/>
            <w:tcBorders>
              <w:top w:val="single" w:sz="6" w:space="0" w:color="auto"/>
              <w:left w:val="nil"/>
              <w:bottom w:val="single" w:sz="6" w:space="0" w:color="auto"/>
              <w:right w:val="nil"/>
            </w:tcBorders>
          </w:tcPr>
          <w:p w14:paraId="6330B84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Afectivo </w:t>
            </w:r>
          </w:p>
        </w:tc>
        <w:tc>
          <w:tcPr>
            <w:tcW w:w="7763" w:type="dxa"/>
            <w:tcBorders>
              <w:top w:val="single" w:sz="6" w:space="0" w:color="auto"/>
              <w:left w:val="nil"/>
              <w:bottom w:val="single" w:sz="6" w:space="0" w:color="auto"/>
              <w:right w:val="nil"/>
            </w:tcBorders>
          </w:tcPr>
          <w:p w14:paraId="5F19863B"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Las cualidades sociales o emocionales.</w:t>
            </w:r>
          </w:p>
        </w:tc>
      </w:tr>
      <w:tr w:rsidR="000C21C0" w:rsidRPr="000652BA" w14:paraId="67729872" w14:textId="77777777" w:rsidTr="00943C8C">
        <w:trPr>
          <w:trHeight w:val="620"/>
        </w:trPr>
        <w:tc>
          <w:tcPr>
            <w:tcW w:w="2191" w:type="dxa"/>
            <w:tcBorders>
              <w:top w:val="single" w:sz="6" w:space="0" w:color="auto"/>
              <w:left w:val="nil"/>
              <w:bottom w:val="single" w:sz="6" w:space="0" w:color="auto"/>
              <w:right w:val="nil"/>
            </w:tcBorders>
          </w:tcPr>
          <w:p w14:paraId="273F71B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AG</w:t>
            </w:r>
          </w:p>
        </w:tc>
        <w:tc>
          <w:tcPr>
            <w:tcW w:w="7763" w:type="dxa"/>
            <w:tcBorders>
              <w:top w:val="single" w:sz="6" w:space="0" w:color="auto"/>
              <w:left w:val="nil"/>
              <w:bottom w:val="single" w:sz="6" w:space="0" w:color="auto"/>
              <w:right w:val="nil"/>
            </w:tcBorders>
          </w:tcPr>
          <w:p w14:paraId="47FA469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Académicamente talentoso en matemáticas y la lectura.</w:t>
            </w:r>
          </w:p>
        </w:tc>
      </w:tr>
      <w:tr w:rsidR="000C21C0" w:rsidRPr="000652BA" w14:paraId="77A94DE9" w14:textId="77777777" w:rsidTr="00943C8C">
        <w:trPr>
          <w:trHeight w:val="1180"/>
        </w:trPr>
        <w:tc>
          <w:tcPr>
            <w:tcW w:w="2191" w:type="dxa"/>
            <w:tcBorders>
              <w:top w:val="single" w:sz="6" w:space="0" w:color="auto"/>
              <w:left w:val="nil"/>
              <w:bottom w:val="single" w:sz="6" w:space="0" w:color="auto"/>
              <w:right w:val="nil"/>
            </w:tcBorders>
          </w:tcPr>
          <w:p w14:paraId="324F30D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AI</w:t>
            </w:r>
          </w:p>
        </w:tc>
        <w:tc>
          <w:tcPr>
            <w:tcW w:w="7763" w:type="dxa"/>
            <w:tcBorders>
              <w:top w:val="single" w:sz="6" w:space="0" w:color="auto"/>
              <w:left w:val="nil"/>
              <w:bottom w:val="single" w:sz="6" w:space="0" w:color="auto"/>
              <w:right w:val="nil"/>
            </w:tcBorders>
          </w:tcPr>
          <w:p w14:paraId="2311A9BC"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Identificado como talentoso intelectualmente y talentoso en la lectura y las matemáticas con un puntaje igual o mejor que percentil 98 en un examen de aptitud en la comprensión lectora y las matemáticas.</w:t>
            </w:r>
          </w:p>
        </w:tc>
      </w:tr>
      <w:tr w:rsidR="000C21C0" w:rsidRPr="000652BA" w14:paraId="73C67C34" w14:textId="77777777" w:rsidTr="00943C8C">
        <w:trPr>
          <w:trHeight w:val="520"/>
        </w:trPr>
        <w:tc>
          <w:tcPr>
            <w:tcW w:w="2191" w:type="dxa"/>
            <w:tcBorders>
              <w:top w:val="single" w:sz="6" w:space="0" w:color="auto"/>
              <w:left w:val="nil"/>
              <w:bottom w:val="single" w:sz="6" w:space="0" w:color="auto"/>
              <w:right w:val="nil"/>
            </w:tcBorders>
          </w:tcPr>
          <w:p w14:paraId="351EE1D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AIG</w:t>
            </w:r>
          </w:p>
        </w:tc>
        <w:tc>
          <w:tcPr>
            <w:tcW w:w="7763" w:type="dxa"/>
            <w:tcBorders>
              <w:top w:val="single" w:sz="6" w:space="0" w:color="auto"/>
              <w:left w:val="nil"/>
              <w:bottom w:val="single" w:sz="6" w:space="0" w:color="auto"/>
              <w:right w:val="nil"/>
            </w:tcBorders>
          </w:tcPr>
          <w:p w14:paraId="7CCA30FE"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 xml:space="preserve">Académicamente o </w:t>
            </w:r>
            <w:r w:rsidRPr="000652BA">
              <w:rPr>
                <w:rFonts w:asciiTheme="minorHAnsi" w:hAnsiTheme="minorHAnsi" w:cs="Helvetica"/>
                <w:shd w:val="clear" w:color="auto" w:fill="FFFFFF"/>
                <w:lang w:val="es-419"/>
              </w:rPr>
              <w:t xml:space="preserve">intelectualmente </w:t>
            </w:r>
            <w:r w:rsidRPr="000652BA">
              <w:rPr>
                <w:rFonts w:ascii="Calibri" w:hAnsi="Calibri" w:cs="Calibri"/>
                <w:color w:val="000000"/>
                <w:lang w:val="es-419"/>
              </w:rPr>
              <w:t>talentoso.</w:t>
            </w:r>
          </w:p>
        </w:tc>
      </w:tr>
      <w:tr w:rsidR="000C21C0" w:rsidRPr="000652BA" w14:paraId="6A8CE613" w14:textId="77777777" w:rsidTr="00943C8C">
        <w:trPr>
          <w:trHeight w:val="580"/>
        </w:trPr>
        <w:tc>
          <w:tcPr>
            <w:tcW w:w="2191" w:type="dxa"/>
            <w:tcBorders>
              <w:top w:val="single" w:sz="6" w:space="0" w:color="auto"/>
              <w:left w:val="nil"/>
              <w:bottom w:val="single" w:sz="6" w:space="0" w:color="auto"/>
              <w:right w:val="nil"/>
            </w:tcBorders>
          </w:tcPr>
          <w:p w14:paraId="2097C184"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AM</w:t>
            </w:r>
          </w:p>
        </w:tc>
        <w:tc>
          <w:tcPr>
            <w:tcW w:w="7763" w:type="dxa"/>
            <w:tcBorders>
              <w:top w:val="single" w:sz="6" w:space="0" w:color="auto"/>
              <w:left w:val="nil"/>
              <w:bottom w:val="single" w:sz="6" w:space="0" w:color="auto"/>
              <w:right w:val="nil"/>
            </w:tcBorders>
          </w:tcPr>
          <w:p w14:paraId="78E7AAB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Académicamente talentos en las matemáticas.</w:t>
            </w:r>
          </w:p>
        </w:tc>
      </w:tr>
      <w:tr w:rsidR="000C21C0" w:rsidRPr="000652BA" w14:paraId="46561C52" w14:textId="77777777" w:rsidTr="00943C8C">
        <w:trPr>
          <w:trHeight w:val="580"/>
        </w:trPr>
        <w:tc>
          <w:tcPr>
            <w:tcW w:w="2191" w:type="dxa"/>
            <w:tcBorders>
              <w:top w:val="single" w:sz="6" w:space="0" w:color="auto"/>
              <w:left w:val="nil"/>
              <w:bottom w:val="single" w:sz="6" w:space="0" w:color="auto"/>
              <w:right w:val="nil"/>
            </w:tcBorders>
          </w:tcPr>
          <w:p w14:paraId="3A635EB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AR</w:t>
            </w:r>
          </w:p>
        </w:tc>
        <w:tc>
          <w:tcPr>
            <w:tcW w:w="7763" w:type="dxa"/>
            <w:tcBorders>
              <w:top w:val="single" w:sz="6" w:space="0" w:color="auto"/>
              <w:left w:val="nil"/>
              <w:bottom w:val="single" w:sz="6" w:space="0" w:color="auto"/>
              <w:right w:val="nil"/>
            </w:tcBorders>
          </w:tcPr>
          <w:p w14:paraId="113556F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Académicamente talentoso en la lectura.</w:t>
            </w:r>
          </w:p>
        </w:tc>
      </w:tr>
      <w:tr w:rsidR="000C21C0" w:rsidRPr="000652BA" w14:paraId="2DB6F78E" w14:textId="77777777" w:rsidTr="00943C8C">
        <w:trPr>
          <w:trHeight w:val="820"/>
        </w:trPr>
        <w:tc>
          <w:tcPr>
            <w:tcW w:w="2191" w:type="dxa"/>
            <w:tcBorders>
              <w:top w:val="single" w:sz="6" w:space="0" w:color="auto"/>
              <w:left w:val="nil"/>
              <w:bottom w:val="single" w:sz="6" w:space="0" w:color="auto"/>
              <w:right w:val="nil"/>
            </w:tcBorders>
          </w:tcPr>
          <w:p w14:paraId="7089406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Área de Identificación </w:t>
            </w:r>
          </w:p>
        </w:tc>
        <w:tc>
          <w:tcPr>
            <w:tcW w:w="7763" w:type="dxa"/>
            <w:tcBorders>
              <w:top w:val="single" w:sz="6" w:space="0" w:color="auto"/>
              <w:left w:val="nil"/>
              <w:bottom w:val="single" w:sz="6" w:space="0" w:color="auto"/>
              <w:right w:val="nil"/>
            </w:tcBorders>
          </w:tcPr>
          <w:p w14:paraId="5C791F69"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Las matemáticas, la lectura, o las dos.</w:t>
            </w:r>
          </w:p>
        </w:tc>
      </w:tr>
      <w:tr w:rsidR="000C21C0" w:rsidRPr="000652BA" w14:paraId="7D982B3F" w14:textId="77777777" w:rsidTr="00943C8C">
        <w:trPr>
          <w:trHeight w:val="1180"/>
        </w:trPr>
        <w:tc>
          <w:tcPr>
            <w:tcW w:w="2191" w:type="dxa"/>
            <w:tcBorders>
              <w:top w:val="single" w:sz="6" w:space="0" w:color="auto"/>
              <w:left w:val="nil"/>
              <w:bottom w:val="single" w:sz="6" w:space="0" w:color="auto"/>
              <w:right w:val="nil"/>
            </w:tcBorders>
          </w:tcPr>
          <w:p w14:paraId="5F43D874"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Comportamiento Talentoso Atípico </w:t>
            </w:r>
          </w:p>
        </w:tc>
        <w:tc>
          <w:tcPr>
            <w:tcW w:w="7763" w:type="dxa"/>
            <w:tcBorders>
              <w:top w:val="single" w:sz="6" w:space="0" w:color="auto"/>
              <w:left w:val="nil"/>
              <w:bottom w:val="single" w:sz="6" w:space="0" w:color="auto"/>
              <w:right w:val="nil"/>
            </w:tcBorders>
          </w:tcPr>
          <w:p w14:paraId="48D3BA2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Los estudiantes demuestran habilidades a través de medios menos académicos tales como humor, liderazgo, habilidades de elaboración de juego, conversación, bajo rendimiento, problemas de comportamiento.</w:t>
            </w:r>
          </w:p>
        </w:tc>
      </w:tr>
      <w:tr w:rsidR="000C21C0" w:rsidRPr="000652BA" w14:paraId="66FC17BE" w14:textId="77777777" w:rsidTr="00943C8C">
        <w:trPr>
          <w:trHeight w:val="600"/>
        </w:trPr>
        <w:tc>
          <w:tcPr>
            <w:tcW w:w="2191" w:type="dxa"/>
            <w:tcBorders>
              <w:top w:val="single" w:sz="6" w:space="0" w:color="auto"/>
              <w:left w:val="nil"/>
              <w:bottom w:val="single" w:sz="6" w:space="0" w:color="auto"/>
              <w:right w:val="nil"/>
            </w:tcBorders>
          </w:tcPr>
          <w:p w14:paraId="51C016F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lastRenderedPageBreak/>
              <w:t>Batería de Notas</w:t>
            </w:r>
          </w:p>
        </w:tc>
        <w:tc>
          <w:tcPr>
            <w:tcW w:w="7763" w:type="dxa"/>
            <w:tcBorders>
              <w:top w:val="single" w:sz="6" w:space="0" w:color="auto"/>
              <w:left w:val="nil"/>
              <w:bottom w:val="single" w:sz="6" w:space="0" w:color="auto"/>
              <w:right w:val="nil"/>
            </w:tcBorders>
          </w:tcPr>
          <w:p w14:paraId="513E8834"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Puntuaciones de los grupos principales de pequeñas pruebas en las pruebas estandarizadas</w:t>
            </w:r>
            <w:r w:rsidRPr="000652BA">
              <w:rPr>
                <w:rFonts w:asciiTheme="minorHAnsi" w:hAnsiTheme="minorHAnsi" w:cs="Calibri"/>
                <w:lang w:val="es-419"/>
              </w:rPr>
              <w:t>.</w:t>
            </w:r>
          </w:p>
        </w:tc>
      </w:tr>
      <w:tr w:rsidR="000C21C0" w:rsidRPr="000652BA" w14:paraId="69FEA10F" w14:textId="77777777" w:rsidTr="00943C8C">
        <w:trPr>
          <w:trHeight w:val="540"/>
        </w:trPr>
        <w:tc>
          <w:tcPr>
            <w:tcW w:w="2191" w:type="dxa"/>
            <w:tcBorders>
              <w:top w:val="single" w:sz="6" w:space="0" w:color="auto"/>
              <w:left w:val="nil"/>
              <w:bottom w:val="single" w:sz="6" w:space="0" w:color="auto"/>
              <w:right w:val="nil"/>
            </w:tcBorders>
          </w:tcPr>
          <w:p w14:paraId="7027C09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CCS</w:t>
            </w:r>
          </w:p>
        </w:tc>
        <w:tc>
          <w:tcPr>
            <w:tcW w:w="7763" w:type="dxa"/>
            <w:tcBorders>
              <w:top w:val="single" w:sz="6" w:space="0" w:color="auto"/>
              <w:left w:val="nil"/>
              <w:bottom w:val="single" w:sz="6" w:space="0" w:color="auto"/>
              <w:right w:val="nil"/>
            </w:tcBorders>
          </w:tcPr>
          <w:p w14:paraId="401468A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Las Escuelas del Condado Chatham.</w:t>
            </w:r>
          </w:p>
        </w:tc>
      </w:tr>
      <w:tr w:rsidR="000C21C0" w:rsidRPr="000652BA" w14:paraId="52D98D36" w14:textId="77777777" w:rsidTr="00943C8C">
        <w:trPr>
          <w:trHeight w:val="1300"/>
        </w:trPr>
        <w:tc>
          <w:tcPr>
            <w:tcW w:w="2191" w:type="dxa"/>
            <w:tcBorders>
              <w:top w:val="single" w:sz="6" w:space="0" w:color="auto"/>
              <w:left w:val="nil"/>
              <w:bottom w:val="single" w:sz="6" w:space="0" w:color="auto"/>
              <w:right w:val="nil"/>
            </w:tcBorders>
          </w:tcPr>
          <w:p w14:paraId="68759B9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CCSNDT/CCS Equipo de Determinación de Necesidades</w:t>
            </w:r>
          </w:p>
        </w:tc>
        <w:tc>
          <w:tcPr>
            <w:tcW w:w="7763" w:type="dxa"/>
            <w:tcBorders>
              <w:top w:val="single" w:sz="6" w:space="0" w:color="auto"/>
              <w:left w:val="nil"/>
              <w:bottom w:val="single" w:sz="6" w:space="0" w:color="auto"/>
              <w:right w:val="nil"/>
            </w:tcBorders>
          </w:tcPr>
          <w:p w14:paraId="02DF7D6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El equipo de colocación o identificación de la CCS. Este grupo toma las decisiones de colocación final.</w:t>
            </w:r>
          </w:p>
        </w:tc>
      </w:tr>
      <w:tr w:rsidR="000C21C0" w:rsidRPr="000652BA" w14:paraId="74B1763D" w14:textId="77777777" w:rsidTr="00943C8C">
        <w:trPr>
          <w:trHeight w:val="640"/>
        </w:trPr>
        <w:tc>
          <w:tcPr>
            <w:tcW w:w="2191" w:type="dxa"/>
            <w:tcBorders>
              <w:top w:val="single" w:sz="6" w:space="0" w:color="auto"/>
              <w:left w:val="nil"/>
              <w:bottom w:val="single" w:sz="6" w:space="0" w:color="auto"/>
              <w:right w:val="nil"/>
            </w:tcBorders>
          </w:tcPr>
          <w:p w14:paraId="7F0B397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CLED</w:t>
            </w:r>
          </w:p>
        </w:tc>
        <w:tc>
          <w:tcPr>
            <w:tcW w:w="7763" w:type="dxa"/>
            <w:tcBorders>
              <w:top w:val="single" w:sz="6" w:space="0" w:color="auto"/>
              <w:left w:val="nil"/>
              <w:bottom w:val="single" w:sz="6" w:space="0" w:color="auto"/>
              <w:right w:val="nil"/>
            </w:tcBorders>
          </w:tcPr>
          <w:p w14:paraId="6CA7995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Culturalmente, Lingüísticamente, y Económicamente Diverso.</w:t>
            </w:r>
          </w:p>
        </w:tc>
      </w:tr>
      <w:tr w:rsidR="000C21C0" w:rsidRPr="000652BA" w14:paraId="32C254DB" w14:textId="77777777" w:rsidTr="00943C8C">
        <w:trPr>
          <w:trHeight w:val="920"/>
        </w:trPr>
        <w:tc>
          <w:tcPr>
            <w:tcW w:w="2191" w:type="dxa"/>
            <w:tcBorders>
              <w:top w:val="single" w:sz="6" w:space="0" w:color="auto"/>
              <w:left w:val="nil"/>
              <w:bottom w:val="single" w:sz="6" w:space="0" w:color="auto"/>
              <w:right w:val="nil"/>
            </w:tcBorders>
          </w:tcPr>
          <w:p w14:paraId="5711FCD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Co-teach</w:t>
            </w:r>
          </w:p>
        </w:tc>
        <w:tc>
          <w:tcPr>
            <w:tcW w:w="7763" w:type="dxa"/>
            <w:tcBorders>
              <w:top w:val="single" w:sz="6" w:space="0" w:color="auto"/>
              <w:left w:val="nil"/>
              <w:bottom w:val="single" w:sz="6" w:space="0" w:color="auto"/>
              <w:right w:val="nil"/>
            </w:tcBorders>
          </w:tcPr>
          <w:p w14:paraId="681CC51A"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Dos maestros trabajando juntos en una situación de enseñanza de aula. Cada maestro es igualmente responsable por la enseñanza.</w:t>
            </w:r>
            <w:r w:rsidRPr="000652BA">
              <w:rPr>
                <w:rFonts w:ascii="Helvetica" w:hAnsi="Helvetica" w:cs="Helvetica"/>
                <w:sz w:val="27"/>
                <w:szCs w:val="27"/>
                <w:shd w:val="clear" w:color="auto" w:fill="FFFFFF"/>
                <w:lang w:val="es-419"/>
              </w:rPr>
              <w:t xml:space="preserve"> </w:t>
            </w:r>
          </w:p>
        </w:tc>
      </w:tr>
      <w:tr w:rsidR="000C21C0" w:rsidRPr="000652BA" w14:paraId="040BF166" w14:textId="77777777" w:rsidTr="00943C8C">
        <w:trPr>
          <w:trHeight w:val="820"/>
        </w:trPr>
        <w:tc>
          <w:tcPr>
            <w:tcW w:w="2191" w:type="dxa"/>
            <w:tcBorders>
              <w:top w:val="single" w:sz="6" w:space="0" w:color="auto"/>
              <w:left w:val="nil"/>
              <w:bottom w:val="single" w:sz="6" w:space="0" w:color="auto"/>
              <w:right w:val="nil"/>
            </w:tcBorders>
          </w:tcPr>
          <w:p w14:paraId="643E2A4D"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CogAT</w:t>
            </w:r>
          </w:p>
        </w:tc>
        <w:tc>
          <w:tcPr>
            <w:tcW w:w="7763" w:type="dxa"/>
            <w:tcBorders>
              <w:top w:val="single" w:sz="6" w:space="0" w:color="auto"/>
              <w:left w:val="nil"/>
              <w:bottom w:val="single" w:sz="6" w:space="0" w:color="auto"/>
              <w:right w:val="nil"/>
            </w:tcBorders>
          </w:tcPr>
          <w:p w14:paraId="3FE9B68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Prueba de habilidades cognitivas – una prueba de habilidades o de aptitud utilizada actualmente por las escuelas del Condado Chatham como una herramienta de evaluación.</w:t>
            </w:r>
          </w:p>
        </w:tc>
      </w:tr>
      <w:tr w:rsidR="000C21C0" w:rsidRPr="000652BA" w14:paraId="37E6F8CC" w14:textId="77777777" w:rsidTr="00943C8C">
        <w:trPr>
          <w:trHeight w:val="1040"/>
        </w:trPr>
        <w:tc>
          <w:tcPr>
            <w:tcW w:w="2191" w:type="dxa"/>
            <w:tcBorders>
              <w:top w:val="single" w:sz="6" w:space="0" w:color="auto"/>
              <w:left w:val="nil"/>
              <w:bottom w:val="single" w:sz="6" w:space="0" w:color="auto"/>
              <w:right w:val="nil"/>
            </w:tcBorders>
          </w:tcPr>
          <w:p w14:paraId="59388AC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Comprimirse el Currículo</w:t>
            </w:r>
          </w:p>
        </w:tc>
        <w:tc>
          <w:tcPr>
            <w:tcW w:w="7763" w:type="dxa"/>
            <w:tcBorders>
              <w:top w:val="single" w:sz="6" w:space="0" w:color="auto"/>
              <w:left w:val="nil"/>
              <w:bottom w:val="single" w:sz="6" w:space="0" w:color="auto"/>
              <w:right w:val="nil"/>
            </w:tcBorders>
          </w:tcPr>
          <w:p w14:paraId="6931D5E1"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Permite que un estudiante salga de un área del currículo. El tiempo que se ahorra se dedica a sus propios intereses. Generalmente relacionados con actividades de estilo de extensión.</w:t>
            </w:r>
          </w:p>
        </w:tc>
      </w:tr>
      <w:tr w:rsidR="000C21C0" w:rsidRPr="000652BA" w14:paraId="4CED9952" w14:textId="77777777" w:rsidTr="00943C8C">
        <w:trPr>
          <w:trHeight w:val="600"/>
        </w:trPr>
        <w:tc>
          <w:tcPr>
            <w:tcW w:w="2191" w:type="dxa"/>
            <w:tcBorders>
              <w:top w:val="single" w:sz="6" w:space="0" w:color="auto"/>
              <w:left w:val="nil"/>
              <w:bottom w:val="single" w:sz="6" w:space="0" w:color="auto"/>
              <w:right w:val="nil"/>
            </w:tcBorders>
          </w:tcPr>
          <w:p w14:paraId="32E37EB4"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Criterio</w:t>
            </w:r>
          </w:p>
        </w:tc>
        <w:tc>
          <w:tcPr>
            <w:tcW w:w="7763" w:type="dxa"/>
            <w:tcBorders>
              <w:top w:val="single" w:sz="6" w:space="0" w:color="auto"/>
              <w:left w:val="nil"/>
              <w:bottom w:val="single" w:sz="6" w:space="0" w:color="auto"/>
              <w:right w:val="nil"/>
            </w:tcBorders>
          </w:tcPr>
          <w:p w14:paraId="5C809C0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Cualidades que pueden ser considerados cuando se toma una decisión de colocación.</w:t>
            </w:r>
          </w:p>
        </w:tc>
      </w:tr>
      <w:tr w:rsidR="000C21C0" w:rsidRPr="000652BA" w14:paraId="25174585" w14:textId="77777777" w:rsidTr="00943C8C">
        <w:trPr>
          <w:trHeight w:val="540"/>
        </w:trPr>
        <w:tc>
          <w:tcPr>
            <w:tcW w:w="2191" w:type="dxa"/>
            <w:tcBorders>
              <w:top w:val="single" w:sz="6" w:space="0" w:color="auto"/>
              <w:left w:val="nil"/>
              <w:bottom w:val="single" w:sz="6" w:space="0" w:color="auto"/>
              <w:right w:val="nil"/>
            </w:tcBorders>
          </w:tcPr>
          <w:p w14:paraId="521FB92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CTE</w:t>
            </w:r>
          </w:p>
        </w:tc>
        <w:tc>
          <w:tcPr>
            <w:tcW w:w="7763" w:type="dxa"/>
            <w:tcBorders>
              <w:top w:val="single" w:sz="6" w:space="0" w:color="auto"/>
              <w:left w:val="nil"/>
              <w:bottom w:val="single" w:sz="6" w:space="0" w:color="auto"/>
              <w:right w:val="nil"/>
            </w:tcBorders>
          </w:tcPr>
          <w:p w14:paraId="260EE942"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El departamento de Educación Técnica de Carreras</w:t>
            </w:r>
          </w:p>
        </w:tc>
      </w:tr>
      <w:tr w:rsidR="000C21C0" w:rsidRPr="000652BA" w14:paraId="0989F267" w14:textId="77777777" w:rsidTr="00943C8C">
        <w:trPr>
          <w:trHeight w:val="600"/>
        </w:trPr>
        <w:tc>
          <w:tcPr>
            <w:tcW w:w="2191" w:type="dxa"/>
            <w:tcBorders>
              <w:top w:val="single" w:sz="6" w:space="0" w:color="auto"/>
              <w:left w:val="nil"/>
              <w:bottom w:val="single" w:sz="6" w:space="0" w:color="auto"/>
              <w:right w:val="nil"/>
            </w:tcBorders>
          </w:tcPr>
          <w:p w14:paraId="08D2D02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DEP</w:t>
            </w:r>
          </w:p>
        </w:tc>
        <w:tc>
          <w:tcPr>
            <w:tcW w:w="7763" w:type="dxa"/>
            <w:tcBorders>
              <w:top w:val="single" w:sz="6" w:space="0" w:color="auto"/>
              <w:left w:val="nil"/>
              <w:bottom w:val="single" w:sz="6" w:space="0" w:color="auto"/>
              <w:right w:val="nil"/>
            </w:tcBorders>
          </w:tcPr>
          <w:p w14:paraId="1A88B4BA"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Un Plan de Educación Diferenciada para los estudiantes talentoso.</w:t>
            </w:r>
          </w:p>
        </w:tc>
      </w:tr>
      <w:tr w:rsidR="000C21C0" w:rsidRPr="000652BA" w14:paraId="31490244" w14:textId="77777777" w:rsidTr="00943C8C">
        <w:trPr>
          <w:trHeight w:val="1200"/>
        </w:trPr>
        <w:tc>
          <w:tcPr>
            <w:tcW w:w="2191" w:type="dxa"/>
            <w:tcBorders>
              <w:top w:val="single" w:sz="6" w:space="0" w:color="auto"/>
              <w:left w:val="nil"/>
              <w:bottom w:val="single" w:sz="6" w:space="0" w:color="auto"/>
              <w:right w:val="nil"/>
            </w:tcBorders>
          </w:tcPr>
          <w:p w14:paraId="0C25210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Diferenciación</w:t>
            </w:r>
          </w:p>
        </w:tc>
        <w:tc>
          <w:tcPr>
            <w:tcW w:w="7763" w:type="dxa"/>
            <w:tcBorders>
              <w:top w:val="single" w:sz="6" w:space="0" w:color="auto"/>
              <w:left w:val="nil"/>
              <w:bottom w:val="single" w:sz="6" w:space="0" w:color="auto"/>
              <w:right w:val="nil"/>
            </w:tcBorders>
          </w:tcPr>
          <w:p w14:paraId="0771BC14"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Adaptación de opciones de aprendizaje y estrategias para servir mejor a los estudiantes en cualquier nivel de preparación, habilidad, capacidad, madurez y necesidad afectiva.</w:t>
            </w:r>
          </w:p>
        </w:tc>
      </w:tr>
      <w:tr w:rsidR="000C21C0" w:rsidRPr="000652BA" w14:paraId="4D3B5ED7" w14:textId="77777777" w:rsidTr="00943C8C">
        <w:trPr>
          <w:trHeight w:val="940"/>
        </w:trPr>
        <w:tc>
          <w:tcPr>
            <w:tcW w:w="2191" w:type="dxa"/>
            <w:tcBorders>
              <w:top w:val="single" w:sz="6" w:space="0" w:color="auto"/>
              <w:left w:val="nil"/>
              <w:bottom w:val="single" w:sz="6" w:space="0" w:color="auto"/>
              <w:right w:val="nil"/>
            </w:tcBorders>
          </w:tcPr>
          <w:p w14:paraId="58E8AA9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EC</w:t>
            </w:r>
          </w:p>
        </w:tc>
        <w:tc>
          <w:tcPr>
            <w:tcW w:w="7763" w:type="dxa"/>
            <w:tcBorders>
              <w:top w:val="single" w:sz="6" w:space="0" w:color="auto"/>
              <w:left w:val="nil"/>
              <w:bottom w:val="single" w:sz="6" w:space="0" w:color="auto"/>
              <w:right w:val="nil"/>
            </w:tcBorders>
          </w:tcPr>
          <w:p w14:paraId="70E646E9" w14:textId="77777777" w:rsidR="000C21C0" w:rsidRPr="000652BA" w:rsidRDefault="000C21C0" w:rsidP="00943C8C">
            <w:pPr>
              <w:widowControl w:val="0"/>
              <w:autoSpaceDE w:val="0"/>
              <w:autoSpaceDN w:val="0"/>
              <w:adjustRightInd w:val="0"/>
              <w:rPr>
                <w:rFonts w:asciiTheme="minorHAnsi" w:hAnsiTheme="minorHAnsi" w:cs="Calibri"/>
                <w:color w:val="000000"/>
                <w:lang w:val="es-419"/>
              </w:rPr>
            </w:pPr>
            <w:r w:rsidRPr="000652BA">
              <w:rPr>
                <w:rFonts w:asciiTheme="minorHAnsi" w:hAnsiTheme="minorHAnsi" w:cs="Calibri"/>
                <w:lang w:val="es-419"/>
              </w:rPr>
              <w:t xml:space="preserve">El programa para estudiantes con necesidades únicas. These students are designated thusly through the Exceptional Children's Department. </w:t>
            </w:r>
            <w:r w:rsidRPr="000652BA">
              <w:rPr>
                <w:rFonts w:asciiTheme="minorHAnsi" w:hAnsiTheme="minorHAnsi" w:cs="Helvetica"/>
                <w:shd w:val="clear" w:color="auto" w:fill="FFFFFF"/>
                <w:lang w:val="es-419"/>
              </w:rPr>
              <w:t>Estos estudiantes se designan así a través del Departamento de niños excepcionales.</w:t>
            </w:r>
          </w:p>
        </w:tc>
      </w:tr>
      <w:tr w:rsidR="000C21C0" w:rsidRPr="000652BA" w14:paraId="12B9FA1A" w14:textId="77777777" w:rsidTr="00943C8C">
        <w:trPr>
          <w:trHeight w:val="580"/>
        </w:trPr>
        <w:tc>
          <w:tcPr>
            <w:tcW w:w="2191" w:type="dxa"/>
            <w:tcBorders>
              <w:top w:val="single" w:sz="6" w:space="0" w:color="auto"/>
              <w:left w:val="nil"/>
              <w:bottom w:val="single" w:sz="6" w:space="0" w:color="auto"/>
              <w:right w:val="nil"/>
            </w:tcBorders>
          </w:tcPr>
          <w:p w14:paraId="79B2443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ELL</w:t>
            </w:r>
          </w:p>
        </w:tc>
        <w:tc>
          <w:tcPr>
            <w:tcW w:w="7763" w:type="dxa"/>
            <w:tcBorders>
              <w:top w:val="single" w:sz="6" w:space="0" w:color="auto"/>
              <w:left w:val="nil"/>
              <w:bottom w:val="single" w:sz="6" w:space="0" w:color="auto"/>
              <w:right w:val="nil"/>
            </w:tcBorders>
          </w:tcPr>
          <w:p w14:paraId="46F07B6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Aprendices del idioma inglés. Estudiantes que están en el programa ESL.</w:t>
            </w:r>
          </w:p>
        </w:tc>
      </w:tr>
      <w:tr w:rsidR="000C21C0" w:rsidRPr="000652BA" w14:paraId="4906F51B" w14:textId="77777777" w:rsidTr="00943C8C">
        <w:trPr>
          <w:trHeight w:val="560"/>
        </w:trPr>
        <w:tc>
          <w:tcPr>
            <w:tcW w:w="2191" w:type="dxa"/>
            <w:tcBorders>
              <w:top w:val="single" w:sz="6" w:space="0" w:color="auto"/>
              <w:left w:val="nil"/>
              <w:bottom w:val="single" w:sz="6" w:space="0" w:color="auto"/>
              <w:right w:val="nil"/>
            </w:tcBorders>
          </w:tcPr>
          <w:p w14:paraId="03BC845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Enriquecimiento</w:t>
            </w:r>
          </w:p>
        </w:tc>
        <w:tc>
          <w:tcPr>
            <w:tcW w:w="7763" w:type="dxa"/>
            <w:tcBorders>
              <w:top w:val="single" w:sz="6" w:space="0" w:color="auto"/>
              <w:left w:val="nil"/>
              <w:bottom w:val="single" w:sz="6" w:space="0" w:color="auto"/>
              <w:right w:val="nil"/>
            </w:tcBorders>
          </w:tcPr>
          <w:p w14:paraId="722D259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Incorporaciones al Curso del estudio estándar. Directamente conectado a la SCOS (Curso del estudio estándar).</w:t>
            </w:r>
          </w:p>
        </w:tc>
      </w:tr>
      <w:tr w:rsidR="000C21C0" w:rsidRPr="000652BA" w14:paraId="2922DAC6" w14:textId="77777777" w:rsidTr="00943C8C">
        <w:trPr>
          <w:trHeight w:val="520"/>
        </w:trPr>
        <w:tc>
          <w:tcPr>
            <w:tcW w:w="2191" w:type="dxa"/>
            <w:tcBorders>
              <w:top w:val="single" w:sz="6" w:space="0" w:color="auto"/>
              <w:left w:val="nil"/>
              <w:bottom w:val="single" w:sz="6" w:space="0" w:color="auto"/>
              <w:right w:val="nil"/>
            </w:tcBorders>
          </w:tcPr>
          <w:p w14:paraId="2AF5E6F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EOC</w:t>
            </w:r>
          </w:p>
        </w:tc>
        <w:tc>
          <w:tcPr>
            <w:tcW w:w="7763" w:type="dxa"/>
            <w:tcBorders>
              <w:top w:val="single" w:sz="6" w:space="0" w:color="auto"/>
              <w:left w:val="nil"/>
              <w:bottom w:val="single" w:sz="6" w:space="0" w:color="auto"/>
              <w:right w:val="nil"/>
            </w:tcBorders>
          </w:tcPr>
          <w:p w14:paraId="36A9BF76"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 xml:space="preserve">Examen de fin del curso. </w:t>
            </w:r>
          </w:p>
        </w:tc>
      </w:tr>
      <w:tr w:rsidR="000C21C0" w:rsidRPr="000652BA" w14:paraId="44D1704F" w14:textId="77777777" w:rsidTr="00943C8C">
        <w:trPr>
          <w:trHeight w:val="480"/>
        </w:trPr>
        <w:tc>
          <w:tcPr>
            <w:tcW w:w="2191" w:type="dxa"/>
            <w:tcBorders>
              <w:top w:val="single" w:sz="6" w:space="0" w:color="auto"/>
              <w:left w:val="nil"/>
              <w:bottom w:val="single" w:sz="6" w:space="0" w:color="auto"/>
              <w:right w:val="nil"/>
            </w:tcBorders>
          </w:tcPr>
          <w:p w14:paraId="392FADA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EOG</w:t>
            </w:r>
          </w:p>
        </w:tc>
        <w:tc>
          <w:tcPr>
            <w:tcW w:w="7763" w:type="dxa"/>
            <w:tcBorders>
              <w:top w:val="single" w:sz="6" w:space="0" w:color="auto"/>
              <w:left w:val="nil"/>
              <w:bottom w:val="single" w:sz="6" w:space="0" w:color="auto"/>
              <w:right w:val="nil"/>
            </w:tcBorders>
          </w:tcPr>
          <w:p w14:paraId="7525C3B2"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 xml:space="preserve">Examen de fin del grado. </w:t>
            </w:r>
          </w:p>
        </w:tc>
      </w:tr>
      <w:tr w:rsidR="000C21C0" w:rsidRPr="000652BA" w14:paraId="75034DCB" w14:textId="77777777" w:rsidTr="00943C8C">
        <w:trPr>
          <w:trHeight w:val="580"/>
        </w:trPr>
        <w:tc>
          <w:tcPr>
            <w:tcW w:w="2191" w:type="dxa"/>
            <w:tcBorders>
              <w:top w:val="single" w:sz="6" w:space="0" w:color="auto"/>
              <w:left w:val="nil"/>
              <w:bottom w:val="single" w:sz="6" w:space="0" w:color="auto"/>
              <w:right w:val="nil"/>
            </w:tcBorders>
          </w:tcPr>
          <w:p w14:paraId="31CE6F3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ESL </w:t>
            </w:r>
          </w:p>
        </w:tc>
        <w:tc>
          <w:tcPr>
            <w:tcW w:w="7763" w:type="dxa"/>
            <w:tcBorders>
              <w:top w:val="single" w:sz="6" w:space="0" w:color="auto"/>
              <w:left w:val="nil"/>
              <w:bottom w:val="single" w:sz="6" w:space="0" w:color="auto"/>
              <w:right w:val="nil"/>
            </w:tcBorders>
          </w:tcPr>
          <w:p w14:paraId="578DC67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Programa para la enseñanza de inglés como segundo idioma.</w:t>
            </w:r>
          </w:p>
        </w:tc>
      </w:tr>
      <w:tr w:rsidR="000C21C0" w:rsidRPr="000652BA" w14:paraId="1E67E66D" w14:textId="77777777" w:rsidTr="00943C8C">
        <w:trPr>
          <w:trHeight w:val="1220"/>
        </w:trPr>
        <w:tc>
          <w:tcPr>
            <w:tcW w:w="2191" w:type="dxa"/>
            <w:tcBorders>
              <w:top w:val="nil"/>
              <w:left w:val="nil"/>
              <w:bottom w:val="nil"/>
              <w:right w:val="nil"/>
            </w:tcBorders>
          </w:tcPr>
          <w:p w14:paraId="1ACC560A" w14:textId="77777777" w:rsidR="000C21C0" w:rsidRPr="000652BA" w:rsidRDefault="000C21C0" w:rsidP="00943C8C">
            <w:pPr>
              <w:widowControl w:val="0"/>
              <w:autoSpaceDE w:val="0"/>
              <w:autoSpaceDN w:val="0"/>
              <w:adjustRightInd w:val="0"/>
              <w:jc w:val="right"/>
              <w:rPr>
                <w:rFonts w:ascii="Helv" w:hAnsi="Helv" w:cs="Helv"/>
                <w:b/>
                <w:bCs/>
                <w:color w:val="000000"/>
                <w:lang w:val="es-419"/>
              </w:rPr>
            </w:pPr>
            <w:r w:rsidRPr="000652BA">
              <w:rPr>
                <w:rFonts w:ascii="Helv" w:hAnsi="Helv" w:cs="Helv"/>
                <w:b/>
                <w:bCs/>
                <w:color w:val="000000"/>
                <w:lang w:val="es-419"/>
              </w:rPr>
              <w:lastRenderedPageBreak/>
              <w:t xml:space="preserve">Education Value Added Assessment System (EVAAS) </w:t>
            </w:r>
          </w:p>
        </w:tc>
        <w:tc>
          <w:tcPr>
            <w:tcW w:w="7763" w:type="dxa"/>
            <w:tcBorders>
              <w:top w:val="single" w:sz="6" w:space="0" w:color="auto"/>
              <w:left w:val="nil"/>
              <w:bottom w:val="single" w:sz="6" w:space="0" w:color="auto"/>
              <w:right w:val="nil"/>
            </w:tcBorders>
          </w:tcPr>
          <w:p w14:paraId="2C0D89B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Sistema de software que analiza los datos de EOG/EOC para encontrar tendencias, para predecir el éxito del futuro del estudiante y para identificar las debilidades del estudiante para abordarlas.</w:t>
            </w:r>
            <w:r w:rsidRPr="000652BA">
              <w:rPr>
                <w:rFonts w:ascii="Helvetica" w:hAnsi="Helvetica" w:cs="Helvetica"/>
                <w:sz w:val="27"/>
                <w:szCs w:val="27"/>
                <w:shd w:val="clear" w:color="auto" w:fill="FFFFFF"/>
                <w:lang w:val="es-419"/>
              </w:rPr>
              <w:t xml:space="preserve"> </w:t>
            </w:r>
          </w:p>
        </w:tc>
      </w:tr>
      <w:tr w:rsidR="000C21C0" w:rsidRPr="000652BA" w14:paraId="4F63DB96" w14:textId="77777777" w:rsidTr="00943C8C">
        <w:trPr>
          <w:trHeight w:val="760"/>
        </w:trPr>
        <w:tc>
          <w:tcPr>
            <w:tcW w:w="2191" w:type="dxa"/>
            <w:tcBorders>
              <w:top w:val="single" w:sz="6" w:space="0" w:color="auto"/>
              <w:left w:val="nil"/>
              <w:bottom w:val="single" w:sz="6" w:space="0" w:color="auto"/>
              <w:right w:val="nil"/>
            </w:tcBorders>
          </w:tcPr>
          <w:p w14:paraId="12FFB40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Niños excepcionales</w:t>
            </w:r>
          </w:p>
        </w:tc>
        <w:tc>
          <w:tcPr>
            <w:tcW w:w="7763" w:type="dxa"/>
            <w:tcBorders>
              <w:top w:val="single" w:sz="6" w:space="0" w:color="auto"/>
              <w:left w:val="nil"/>
              <w:bottom w:val="single" w:sz="6" w:space="0" w:color="auto"/>
              <w:right w:val="nil"/>
            </w:tcBorders>
          </w:tcPr>
          <w:p w14:paraId="76A913A7"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Estudiantes con necesidades únicas. Estos estudiantes se designan a través del Departamento de niños excepcionales.</w:t>
            </w:r>
            <w:r w:rsidRPr="000652BA">
              <w:rPr>
                <w:rFonts w:ascii="Helvetica" w:hAnsi="Helvetica" w:cs="Helvetica"/>
                <w:sz w:val="27"/>
                <w:szCs w:val="27"/>
                <w:shd w:val="clear" w:color="auto" w:fill="FFFFFF"/>
                <w:lang w:val="es-419"/>
              </w:rPr>
              <w:t xml:space="preserve"> </w:t>
            </w:r>
          </w:p>
        </w:tc>
      </w:tr>
      <w:tr w:rsidR="000C21C0" w:rsidRPr="000652BA" w14:paraId="414E115F" w14:textId="77777777" w:rsidTr="00943C8C">
        <w:trPr>
          <w:trHeight w:val="900"/>
        </w:trPr>
        <w:tc>
          <w:tcPr>
            <w:tcW w:w="2191" w:type="dxa"/>
            <w:tcBorders>
              <w:top w:val="single" w:sz="6" w:space="0" w:color="auto"/>
              <w:left w:val="nil"/>
              <w:bottom w:val="single" w:sz="6" w:space="0" w:color="auto"/>
              <w:right w:val="nil"/>
            </w:tcBorders>
          </w:tcPr>
          <w:p w14:paraId="44EBF55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Extensión</w:t>
            </w:r>
          </w:p>
        </w:tc>
        <w:tc>
          <w:tcPr>
            <w:tcW w:w="7763" w:type="dxa"/>
            <w:tcBorders>
              <w:top w:val="single" w:sz="6" w:space="0" w:color="auto"/>
              <w:left w:val="nil"/>
              <w:bottom w:val="single" w:sz="6" w:space="0" w:color="auto"/>
              <w:right w:val="nil"/>
            </w:tcBorders>
          </w:tcPr>
          <w:p w14:paraId="2B2EE684"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Incorporaciones empezando con el SCOS pero extendiendo a los intereses del estudiante y temas fuera del SCOS.</w:t>
            </w:r>
          </w:p>
        </w:tc>
      </w:tr>
      <w:tr w:rsidR="000C21C0" w:rsidRPr="000652BA" w14:paraId="5F549051" w14:textId="77777777" w:rsidTr="00943C8C">
        <w:trPr>
          <w:trHeight w:val="680"/>
        </w:trPr>
        <w:tc>
          <w:tcPr>
            <w:tcW w:w="2191" w:type="dxa"/>
            <w:tcBorders>
              <w:top w:val="single" w:sz="6" w:space="0" w:color="auto"/>
              <w:left w:val="nil"/>
              <w:bottom w:val="single" w:sz="6" w:space="0" w:color="auto"/>
              <w:right w:val="nil"/>
            </w:tcBorders>
          </w:tcPr>
          <w:p w14:paraId="6AFD44E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Tiempo cara a cara</w:t>
            </w:r>
          </w:p>
        </w:tc>
        <w:tc>
          <w:tcPr>
            <w:tcW w:w="7763" w:type="dxa"/>
            <w:tcBorders>
              <w:top w:val="single" w:sz="6" w:space="0" w:color="auto"/>
              <w:left w:val="nil"/>
              <w:bottom w:val="single" w:sz="6" w:space="0" w:color="auto"/>
              <w:right w:val="nil"/>
            </w:tcBorders>
          </w:tcPr>
          <w:p w14:paraId="114A02A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Tiempo de servicio directo con un especialista AIG.</w:t>
            </w:r>
          </w:p>
        </w:tc>
      </w:tr>
      <w:tr w:rsidR="000C21C0" w:rsidRPr="000652BA" w14:paraId="7C25348F" w14:textId="77777777" w:rsidTr="00943C8C">
        <w:trPr>
          <w:trHeight w:val="1140"/>
        </w:trPr>
        <w:tc>
          <w:tcPr>
            <w:tcW w:w="2191" w:type="dxa"/>
            <w:tcBorders>
              <w:top w:val="single" w:sz="6" w:space="0" w:color="auto"/>
              <w:left w:val="nil"/>
              <w:bottom w:val="single" w:sz="6" w:space="0" w:color="auto"/>
              <w:right w:val="nil"/>
            </w:tcBorders>
          </w:tcPr>
          <w:p w14:paraId="4A31507D"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Grupos Flexibles</w:t>
            </w:r>
          </w:p>
        </w:tc>
        <w:tc>
          <w:tcPr>
            <w:tcW w:w="7763" w:type="dxa"/>
            <w:tcBorders>
              <w:top w:val="single" w:sz="6" w:space="0" w:color="auto"/>
              <w:left w:val="nil"/>
              <w:bottom w:val="single" w:sz="6" w:space="0" w:color="auto"/>
              <w:right w:val="nil"/>
            </w:tcBorders>
          </w:tcPr>
          <w:p w14:paraId="60E995D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Grupos de estudiantes que tienen estudiantes en movimiento dentro y fuera de los grupos según uno o más de estos: preparación, habilidad, capacidad, madurez, dominio de contenido y necesidad afectiva.</w:t>
            </w:r>
          </w:p>
        </w:tc>
      </w:tr>
      <w:tr w:rsidR="000C21C0" w:rsidRPr="000652BA" w14:paraId="332689CE" w14:textId="77777777" w:rsidTr="00943C8C">
        <w:trPr>
          <w:trHeight w:val="800"/>
        </w:trPr>
        <w:tc>
          <w:tcPr>
            <w:tcW w:w="2191" w:type="dxa"/>
            <w:tcBorders>
              <w:top w:val="single" w:sz="6" w:space="0" w:color="auto"/>
              <w:left w:val="nil"/>
              <w:bottom w:val="single" w:sz="6" w:space="0" w:color="auto"/>
              <w:right w:val="nil"/>
            </w:tcBorders>
          </w:tcPr>
          <w:p w14:paraId="3A5E56A6"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Examen Formativo</w:t>
            </w:r>
          </w:p>
        </w:tc>
        <w:tc>
          <w:tcPr>
            <w:tcW w:w="7763" w:type="dxa"/>
            <w:tcBorders>
              <w:top w:val="single" w:sz="6" w:space="0" w:color="auto"/>
              <w:left w:val="nil"/>
              <w:bottom w:val="single" w:sz="6" w:space="0" w:color="auto"/>
              <w:right w:val="nil"/>
            </w:tcBorders>
          </w:tcPr>
          <w:p w14:paraId="502EEC28" w14:textId="77777777" w:rsidR="000C21C0" w:rsidRPr="000652BA" w:rsidRDefault="000C21C0" w:rsidP="00943C8C">
            <w:pPr>
              <w:widowControl w:val="0"/>
              <w:autoSpaceDE w:val="0"/>
              <w:autoSpaceDN w:val="0"/>
              <w:adjustRightInd w:val="0"/>
              <w:rPr>
                <w:rFonts w:asciiTheme="minorHAnsi" w:hAnsiTheme="minorHAnsi" w:cs="Calibri"/>
                <w:color w:val="000000"/>
                <w:lang w:val="es-419"/>
              </w:rPr>
            </w:pPr>
            <w:r w:rsidRPr="000652BA">
              <w:rPr>
                <w:rFonts w:asciiTheme="minorHAnsi" w:hAnsiTheme="minorHAnsi" w:cs="Helvetica"/>
                <w:shd w:val="clear" w:color="auto" w:fill="FFFFFF"/>
                <w:lang w:val="es-419"/>
              </w:rPr>
              <w:t>Una evaluación completada antes de que el contenido esté cubierto para determinar el nivel actual del dominio.</w:t>
            </w:r>
          </w:p>
        </w:tc>
      </w:tr>
      <w:tr w:rsidR="000C21C0" w:rsidRPr="000652BA" w14:paraId="671D2CDD" w14:textId="77777777" w:rsidTr="00943C8C">
        <w:trPr>
          <w:trHeight w:val="800"/>
        </w:trPr>
        <w:tc>
          <w:tcPr>
            <w:tcW w:w="2191" w:type="dxa"/>
            <w:tcBorders>
              <w:top w:val="single" w:sz="6" w:space="0" w:color="auto"/>
              <w:left w:val="nil"/>
              <w:bottom w:val="single" w:sz="6" w:space="0" w:color="auto"/>
              <w:right w:val="nil"/>
            </w:tcBorders>
          </w:tcPr>
          <w:p w14:paraId="6881846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Hora de genio</w:t>
            </w:r>
          </w:p>
        </w:tc>
        <w:tc>
          <w:tcPr>
            <w:tcW w:w="7763" w:type="dxa"/>
            <w:tcBorders>
              <w:top w:val="single" w:sz="6" w:space="0" w:color="auto"/>
              <w:left w:val="nil"/>
              <w:bottom w:val="single" w:sz="6" w:space="0" w:color="auto"/>
              <w:right w:val="nil"/>
            </w:tcBorders>
          </w:tcPr>
          <w:p w14:paraId="4BC1DBE1"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Tiempo cuando los estudiantes se enfoquen en su elección de temas y métodos. Desarrollado en colaboración con los profesores.</w:t>
            </w:r>
          </w:p>
        </w:tc>
      </w:tr>
      <w:tr w:rsidR="000C21C0" w:rsidRPr="000652BA" w14:paraId="0211DFC0" w14:textId="77777777" w:rsidTr="00943C8C">
        <w:trPr>
          <w:trHeight w:val="620"/>
        </w:trPr>
        <w:tc>
          <w:tcPr>
            <w:tcW w:w="2191" w:type="dxa"/>
            <w:tcBorders>
              <w:top w:val="single" w:sz="6" w:space="0" w:color="auto"/>
              <w:left w:val="nil"/>
              <w:bottom w:val="single" w:sz="6" w:space="0" w:color="auto"/>
              <w:right w:val="nil"/>
            </w:tcBorders>
          </w:tcPr>
          <w:p w14:paraId="654F0A3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Escuela de Gobernador</w:t>
            </w:r>
          </w:p>
        </w:tc>
        <w:tc>
          <w:tcPr>
            <w:tcW w:w="7763" w:type="dxa"/>
            <w:tcBorders>
              <w:top w:val="single" w:sz="6" w:space="0" w:color="auto"/>
              <w:left w:val="nil"/>
              <w:bottom w:val="single" w:sz="6" w:space="0" w:color="auto"/>
              <w:right w:val="nil"/>
            </w:tcBorders>
          </w:tcPr>
          <w:p w14:paraId="24483B26"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Un programa de verano abierto a los estudiantes de Carolina del Norte en el grado 11.</w:t>
            </w:r>
          </w:p>
        </w:tc>
      </w:tr>
      <w:tr w:rsidR="000C21C0" w:rsidRPr="000652BA" w14:paraId="1E52A708" w14:textId="77777777" w:rsidTr="00943C8C">
        <w:trPr>
          <w:trHeight w:val="800"/>
        </w:trPr>
        <w:tc>
          <w:tcPr>
            <w:tcW w:w="2191" w:type="dxa"/>
            <w:tcBorders>
              <w:top w:val="single" w:sz="6" w:space="0" w:color="auto"/>
              <w:left w:val="nil"/>
              <w:bottom w:val="single" w:sz="6" w:space="0" w:color="auto"/>
              <w:right w:val="nil"/>
            </w:tcBorders>
          </w:tcPr>
          <w:p w14:paraId="02C16C0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Saltar del grado</w:t>
            </w:r>
          </w:p>
        </w:tc>
        <w:tc>
          <w:tcPr>
            <w:tcW w:w="7763" w:type="dxa"/>
            <w:tcBorders>
              <w:top w:val="single" w:sz="6" w:space="0" w:color="auto"/>
              <w:left w:val="nil"/>
              <w:bottom w:val="single" w:sz="6" w:space="0" w:color="auto"/>
              <w:right w:val="nil"/>
            </w:tcBorders>
          </w:tcPr>
          <w:p w14:paraId="515AAAAE"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Avanzando un grado del grado de inscripción actual o del grado anticipado.</w:t>
            </w:r>
            <w:r w:rsidRPr="000652BA">
              <w:rPr>
                <w:rFonts w:ascii="Helvetica" w:hAnsi="Helvetica" w:cs="Helvetica"/>
                <w:sz w:val="27"/>
                <w:szCs w:val="27"/>
                <w:shd w:val="clear" w:color="auto" w:fill="FFFFFF"/>
                <w:lang w:val="es-419"/>
              </w:rPr>
              <w:t xml:space="preserve"> </w:t>
            </w:r>
          </w:p>
        </w:tc>
      </w:tr>
      <w:tr w:rsidR="000C21C0" w:rsidRPr="000652BA" w14:paraId="0C7C504B" w14:textId="77777777" w:rsidTr="00943C8C">
        <w:trPr>
          <w:trHeight w:val="1200"/>
        </w:trPr>
        <w:tc>
          <w:tcPr>
            <w:tcW w:w="2191" w:type="dxa"/>
            <w:tcBorders>
              <w:top w:val="single" w:sz="6" w:space="0" w:color="auto"/>
              <w:left w:val="nil"/>
              <w:bottom w:val="single" w:sz="6" w:space="0" w:color="auto"/>
              <w:right w:val="nil"/>
            </w:tcBorders>
          </w:tcPr>
          <w:p w14:paraId="63DE9739"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Salones agrupados</w:t>
            </w:r>
          </w:p>
        </w:tc>
        <w:tc>
          <w:tcPr>
            <w:tcW w:w="7763" w:type="dxa"/>
            <w:tcBorders>
              <w:top w:val="single" w:sz="6" w:space="0" w:color="auto"/>
              <w:left w:val="nil"/>
              <w:bottom w:val="single" w:sz="6" w:space="0" w:color="auto"/>
              <w:right w:val="nil"/>
            </w:tcBorders>
          </w:tcPr>
          <w:p w14:paraId="6D5C642F"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Aulas que contengan varios estudiantes identificados como AIG. A veces grupos pueden determinarse por la identificación de un área académica.</w:t>
            </w:r>
            <w:r w:rsidRPr="000652BA">
              <w:rPr>
                <w:rFonts w:ascii="Helvetica" w:hAnsi="Helvetica" w:cs="Helvetica"/>
                <w:sz w:val="27"/>
                <w:szCs w:val="27"/>
                <w:shd w:val="clear" w:color="auto" w:fill="FFFFFF"/>
                <w:lang w:val="es-419"/>
              </w:rPr>
              <w:t xml:space="preserve"> </w:t>
            </w:r>
          </w:p>
        </w:tc>
      </w:tr>
      <w:tr w:rsidR="000C21C0" w:rsidRPr="000652BA" w14:paraId="75375152" w14:textId="77777777" w:rsidTr="00943C8C">
        <w:trPr>
          <w:trHeight w:val="1040"/>
        </w:trPr>
        <w:tc>
          <w:tcPr>
            <w:tcW w:w="2191" w:type="dxa"/>
            <w:tcBorders>
              <w:top w:val="single" w:sz="6" w:space="0" w:color="auto"/>
              <w:left w:val="nil"/>
              <w:bottom w:val="single" w:sz="6" w:space="0" w:color="auto"/>
              <w:right w:val="nil"/>
            </w:tcBorders>
          </w:tcPr>
          <w:p w14:paraId="1821126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Recuento de personas</w:t>
            </w:r>
          </w:p>
        </w:tc>
        <w:tc>
          <w:tcPr>
            <w:tcW w:w="7763" w:type="dxa"/>
            <w:tcBorders>
              <w:top w:val="single" w:sz="6" w:space="0" w:color="auto"/>
              <w:left w:val="nil"/>
              <w:bottom w:val="single" w:sz="6" w:space="0" w:color="auto"/>
              <w:right w:val="nil"/>
            </w:tcBorders>
          </w:tcPr>
          <w:p w14:paraId="47CBEC5C"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Calibri"/>
                <w:lang w:val="es-419"/>
              </w:rPr>
              <w:t>El n</w:t>
            </w:r>
            <w:r w:rsidRPr="000652BA">
              <w:rPr>
                <w:rFonts w:asciiTheme="minorHAnsi" w:hAnsiTheme="minorHAnsi" w:cs="Helvetica"/>
                <w:shd w:val="clear" w:color="auto" w:fill="FFFFFF"/>
                <w:lang w:val="es-419"/>
              </w:rPr>
              <w:t>úmero de estudiantes identificados y puestos que incluye su designación de programa junto con otros datos.</w:t>
            </w:r>
          </w:p>
        </w:tc>
      </w:tr>
      <w:tr w:rsidR="000C21C0" w:rsidRPr="000652BA" w14:paraId="25752A32" w14:textId="77777777" w:rsidTr="00943C8C">
        <w:trPr>
          <w:trHeight w:val="1320"/>
        </w:trPr>
        <w:tc>
          <w:tcPr>
            <w:tcW w:w="2191" w:type="dxa"/>
            <w:tcBorders>
              <w:top w:val="single" w:sz="6" w:space="0" w:color="auto"/>
              <w:left w:val="nil"/>
              <w:bottom w:val="single" w:sz="6" w:space="0" w:color="auto"/>
              <w:right w:val="nil"/>
            </w:tcBorders>
          </w:tcPr>
          <w:p w14:paraId="6637B71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HG</w:t>
            </w:r>
          </w:p>
        </w:tc>
        <w:tc>
          <w:tcPr>
            <w:tcW w:w="7763" w:type="dxa"/>
            <w:tcBorders>
              <w:top w:val="single" w:sz="6" w:space="0" w:color="auto"/>
              <w:left w:val="nil"/>
              <w:bottom w:val="single" w:sz="6" w:space="0" w:color="auto"/>
              <w:right w:val="nil"/>
            </w:tcBorders>
          </w:tcPr>
          <w:p w14:paraId="0276DFD2"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Alumnos superdotados: estudiantes talentoso en la lectura o las matemáticas con puntaje igual o más de percentil 98 en pruebas aceptadas en la lectura de comprensión o matemáticas y que llegue a uno más de los otros criterios.</w:t>
            </w:r>
          </w:p>
        </w:tc>
      </w:tr>
      <w:tr w:rsidR="000C21C0" w:rsidRPr="000652BA" w14:paraId="13CFA15C" w14:textId="77777777" w:rsidTr="00943C8C">
        <w:trPr>
          <w:trHeight w:val="620"/>
        </w:trPr>
        <w:tc>
          <w:tcPr>
            <w:tcW w:w="2191" w:type="dxa"/>
            <w:tcBorders>
              <w:top w:val="single" w:sz="6" w:space="0" w:color="auto"/>
              <w:left w:val="nil"/>
              <w:bottom w:val="single" w:sz="6" w:space="0" w:color="auto"/>
              <w:right w:val="nil"/>
            </w:tcBorders>
          </w:tcPr>
          <w:p w14:paraId="1AE08EC5"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Identificado</w:t>
            </w:r>
          </w:p>
        </w:tc>
        <w:tc>
          <w:tcPr>
            <w:tcW w:w="7763" w:type="dxa"/>
            <w:tcBorders>
              <w:top w:val="single" w:sz="6" w:space="0" w:color="auto"/>
              <w:left w:val="nil"/>
              <w:bottom w:val="single" w:sz="6" w:space="0" w:color="auto"/>
              <w:right w:val="nil"/>
            </w:tcBorders>
          </w:tcPr>
          <w:p w14:paraId="33D1D470"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Colocado en el programa de AIG en una de las categorías de AIG del estado.</w:t>
            </w:r>
          </w:p>
        </w:tc>
      </w:tr>
      <w:tr w:rsidR="000C21C0" w:rsidRPr="000652BA" w14:paraId="2508563F" w14:textId="77777777" w:rsidTr="00943C8C">
        <w:trPr>
          <w:trHeight w:val="840"/>
        </w:trPr>
        <w:tc>
          <w:tcPr>
            <w:tcW w:w="2191" w:type="dxa"/>
            <w:tcBorders>
              <w:top w:val="single" w:sz="6" w:space="0" w:color="auto"/>
              <w:left w:val="nil"/>
              <w:bottom w:val="single" w:sz="6" w:space="0" w:color="auto"/>
              <w:right w:val="nil"/>
            </w:tcBorders>
          </w:tcPr>
          <w:p w14:paraId="1F6E03A4"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IDEP</w:t>
            </w:r>
          </w:p>
        </w:tc>
        <w:tc>
          <w:tcPr>
            <w:tcW w:w="7763" w:type="dxa"/>
            <w:tcBorders>
              <w:top w:val="single" w:sz="6" w:space="0" w:color="auto"/>
              <w:left w:val="nil"/>
              <w:bottom w:val="single" w:sz="6" w:space="0" w:color="auto"/>
              <w:right w:val="nil"/>
            </w:tcBorders>
          </w:tcPr>
          <w:p w14:paraId="5A8E6D6A"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Calibri"/>
                <w:lang w:val="es-419"/>
              </w:rPr>
              <w:t xml:space="preserve">Plan de educación diferenciado </w:t>
            </w:r>
            <w:r w:rsidRPr="000652BA">
              <w:rPr>
                <w:rFonts w:asciiTheme="minorHAnsi" w:hAnsiTheme="minorHAnsi" w:cs="Helvetica"/>
                <w:shd w:val="clear" w:color="auto" w:fill="FFFFFF"/>
                <w:lang w:val="es-419"/>
              </w:rPr>
              <w:t>e individualizado para los estudiantes talentosos que tienen necesidades educativas únicas.</w:t>
            </w:r>
            <w:r w:rsidRPr="000652BA">
              <w:rPr>
                <w:rFonts w:ascii="Helvetica" w:hAnsi="Helvetica" w:cs="Helvetica"/>
                <w:sz w:val="27"/>
                <w:szCs w:val="27"/>
                <w:shd w:val="clear" w:color="auto" w:fill="FFFFFF"/>
                <w:lang w:val="es-419"/>
              </w:rPr>
              <w:t xml:space="preserve"> </w:t>
            </w:r>
          </w:p>
        </w:tc>
      </w:tr>
      <w:tr w:rsidR="000C21C0" w:rsidRPr="000652BA" w14:paraId="3DF330C6" w14:textId="77777777" w:rsidTr="00943C8C">
        <w:trPr>
          <w:trHeight w:val="680"/>
        </w:trPr>
        <w:tc>
          <w:tcPr>
            <w:tcW w:w="2191" w:type="dxa"/>
            <w:tcBorders>
              <w:top w:val="single" w:sz="6" w:space="0" w:color="auto"/>
              <w:left w:val="nil"/>
              <w:bottom w:val="single" w:sz="6" w:space="0" w:color="auto"/>
              <w:right w:val="nil"/>
            </w:tcBorders>
          </w:tcPr>
          <w:p w14:paraId="4BE18774"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lastRenderedPageBreak/>
              <w:t>IEP</w:t>
            </w:r>
          </w:p>
        </w:tc>
        <w:tc>
          <w:tcPr>
            <w:tcW w:w="7763" w:type="dxa"/>
            <w:tcBorders>
              <w:top w:val="single" w:sz="6" w:space="0" w:color="auto"/>
              <w:left w:val="nil"/>
              <w:bottom w:val="single" w:sz="6" w:space="0" w:color="auto"/>
              <w:right w:val="nil"/>
            </w:tcBorders>
          </w:tcPr>
          <w:p w14:paraId="26163B71"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Plan de educación individualizado para niños excepcionales.</w:t>
            </w:r>
          </w:p>
        </w:tc>
      </w:tr>
      <w:tr w:rsidR="000C21C0" w:rsidRPr="000652BA" w14:paraId="1731AFCB" w14:textId="77777777" w:rsidTr="00943C8C">
        <w:trPr>
          <w:trHeight w:val="1200"/>
        </w:trPr>
        <w:tc>
          <w:tcPr>
            <w:tcW w:w="2191" w:type="dxa"/>
            <w:tcBorders>
              <w:top w:val="single" w:sz="6" w:space="0" w:color="auto"/>
              <w:left w:val="nil"/>
              <w:bottom w:val="single" w:sz="6" w:space="0" w:color="auto"/>
              <w:right w:val="nil"/>
            </w:tcBorders>
          </w:tcPr>
          <w:p w14:paraId="35A2E3C9"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IG</w:t>
            </w:r>
          </w:p>
        </w:tc>
        <w:tc>
          <w:tcPr>
            <w:tcW w:w="7763" w:type="dxa"/>
            <w:tcBorders>
              <w:top w:val="single" w:sz="6" w:space="0" w:color="auto"/>
              <w:left w:val="nil"/>
              <w:bottom w:val="single" w:sz="6" w:space="0" w:color="auto"/>
              <w:right w:val="nil"/>
            </w:tcBorders>
          </w:tcPr>
          <w:p w14:paraId="45097747"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Estudiantes talentosos intelectualmente en la lectura o las matemáticas con puntaje igual o más de percentil 98 en pruebas aceptadas en la lectura de comprensión o matemáticas y que llegue a uno más de los otros criterios.</w:t>
            </w:r>
          </w:p>
        </w:tc>
      </w:tr>
      <w:tr w:rsidR="000C21C0" w:rsidRPr="000652BA" w14:paraId="62BD6ED6" w14:textId="77777777" w:rsidTr="00943C8C">
        <w:trPr>
          <w:trHeight w:val="660"/>
        </w:trPr>
        <w:tc>
          <w:tcPr>
            <w:tcW w:w="2191" w:type="dxa"/>
            <w:tcBorders>
              <w:top w:val="single" w:sz="6" w:space="0" w:color="auto"/>
              <w:left w:val="nil"/>
              <w:bottom w:val="single" w:sz="6" w:space="0" w:color="auto"/>
              <w:right w:val="nil"/>
            </w:tcBorders>
          </w:tcPr>
          <w:p w14:paraId="6831BFC8"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Inventario</w:t>
            </w:r>
          </w:p>
        </w:tc>
        <w:tc>
          <w:tcPr>
            <w:tcW w:w="7763" w:type="dxa"/>
            <w:tcBorders>
              <w:top w:val="single" w:sz="6" w:space="0" w:color="auto"/>
              <w:left w:val="nil"/>
              <w:bottom w:val="single" w:sz="6" w:space="0" w:color="auto"/>
              <w:right w:val="nil"/>
            </w:tcBorders>
          </w:tcPr>
          <w:p w14:paraId="57974EF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Lista de comportamientos del estudiante que pueden indicar superdotación.</w:t>
            </w:r>
          </w:p>
        </w:tc>
      </w:tr>
      <w:tr w:rsidR="000C21C0" w:rsidRPr="000652BA" w14:paraId="1E4B1DD8" w14:textId="77777777" w:rsidTr="00943C8C">
        <w:trPr>
          <w:trHeight w:val="1220"/>
        </w:trPr>
        <w:tc>
          <w:tcPr>
            <w:tcW w:w="2191" w:type="dxa"/>
            <w:tcBorders>
              <w:top w:val="single" w:sz="6" w:space="0" w:color="auto"/>
              <w:left w:val="nil"/>
              <w:bottom w:val="single" w:sz="6" w:space="0" w:color="auto"/>
              <w:right w:val="nil"/>
            </w:tcBorders>
          </w:tcPr>
          <w:p w14:paraId="1851F36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Evaluación de Habilidades Básicas de Iowa</w:t>
            </w:r>
          </w:p>
        </w:tc>
        <w:tc>
          <w:tcPr>
            <w:tcW w:w="7763" w:type="dxa"/>
            <w:tcBorders>
              <w:top w:val="single" w:sz="6" w:space="0" w:color="auto"/>
              <w:left w:val="nil"/>
              <w:bottom w:val="single" w:sz="6" w:space="0" w:color="auto"/>
              <w:right w:val="nil"/>
            </w:tcBorders>
          </w:tcPr>
          <w:p w14:paraId="1AF40406"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Llamado Iowa o ITBS, es un examen de logro reconocido a nivel nacional y utilizado en todo el país y en entornos internacionales.</w:t>
            </w:r>
          </w:p>
        </w:tc>
      </w:tr>
      <w:tr w:rsidR="000C21C0" w:rsidRPr="000652BA" w14:paraId="7A2B6BAD" w14:textId="77777777" w:rsidTr="00943C8C">
        <w:trPr>
          <w:trHeight w:val="1040"/>
        </w:trPr>
        <w:tc>
          <w:tcPr>
            <w:tcW w:w="2191" w:type="dxa"/>
            <w:tcBorders>
              <w:top w:val="single" w:sz="6" w:space="0" w:color="auto"/>
              <w:left w:val="nil"/>
              <w:bottom w:val="single" w:sz="6" w:space="0" w:color="auto"/>
              <w:right w:val="nil"/>
            </w:tcBorders>
          </w:tcPr>
          <w:p w14:paraId="42C49BC5"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LEA</w:t>
            </w:r>
          </w:p>
        </w:tc>
        <w:tc>
          <w:tcPr>
            <w:tcW w:w="7763" w:type="dxa"/>
            <w:tcBorders>
              <w:top w:val="single" w:sz="6" w:space="0" w:color="auto"/>
              <w:left w:val="nil"/>
              <w:bottom w:val="single" w:sz="6" w:space="0" w:color="auto"/>
              <w:right w:val="nil"/>
            </w:tcBorders>
          </w:tcPr>
          <w:p w14:paraId="0B98A62B"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Agencia de educación local - el grupo que corre un distrito escolar. Nuestro incluye la Junta de Educación de las escuelas del Condado Chatham.</w:t>
            </w:r>
          </w:p>
        </w:tc>
      </w:tr>
      <w:tr w:rsidR="000C21C0" w:rsidRPr="000652BA" w14:paraId="6E0CDEF5" w14:textId="77777777" w:rsidTr="00943C8C">
        <w:trPr>
          <w:trHeight w:val="720"/>
        </w:trPr>
        <w:tc>
          <w:tcPr>
            <w:tcW w:w="2191" w:type="dxa"/>
            <w:tcBorders>
              <w:top w:val="single" w:sz="6" w:space="0" w:color="auto"/>
              <w:left w:val="nil"/>
              <w:bottom w:val="single" w:sz="6" w:space="0" w:color="auto"/>
              <w:right w:val="nil"/>
            </w:tcBorders>
          </w:tcPr>
          <w:p w14:paraId="6ECEC48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Maestro principal</w:t>
            </w:r>
          </w:p>
        </w:tc>
        <w:tc>
          <w:tcPr>
            <w:tcW w:w="7763" w:type="dxa"/>
            <w:tcBorders>
              <w:top w:val="single" w:sz="6" w:space="0" w:color="auto"/>
              <w:left w:val="nil"/>
              <w:bottom w:val="single" w:sz="6" w:space="0" w:color="auto"/>
              <w:right w:val="nil"/>
            </w:tcBorders>
          </w:tcPr>
          <w:p w14:paraId="0D576D68"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Título de la persona ayudando al Director Ejecutivo del programa para Niños Excepcionales y programas de AIG con el programa de AIG.</w:t>
            </w:r>
          </w:p>
        </w:tc>
      </w:tr>
      <w:tr w:rsidR="000C21C0" w:rsidRPr="000652BA" w14:paraId="107F2DC9" w14:textId="77777777" w:rsidTr="00943C8C">
        <w:trPr>
          <w:trHeight w:val="580"/>
        </w:trPr>
        <w:tc>
          <w:tcPr>
            <w:tcW w:w="2191" w:type="dxa"/>
            <w:tcBorders>
              <w:top w:val="single" w:sz="6" w:space="0" w:color="auto"/>
              <w:left w:val="nil"/>
              <w:bottom w:val="single" w:sz="6" w:space="0" w:color="auto"/>
              <w:right w:val="nil"/>
            </w:tcBorders>
          </w:tcPr>
          <w:p w14:paraId="7ED25556"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Enseñanza de modelo</w:t>
            </w:r>
          </w:p>
        </w:tc>
        <w:tc>
          <w:tcPr>
            <w:tcW w:w="7763" w:type="dxa"/>
            <w:tcBorders>
              <w:top w:val="single" w:sz="6" w:space="0" w:color="auto"/>
              <w:left w:val="nil"/>
              <w:bottom w:val="single" w:sz="6" w:space="0" w:color="auto"/>
              <w:right w:val="nil"/>
            </w:tcBorders>
          </w:tcPr>
          <w:p w14:paraId="6620B9A7"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Calibri" w:hAnsi="Calibri" w:cs="Calibri"/>
                <w:color w:val="000000"/>
                <w:lang w:val="es-419"/>
              </w:rPr>
              <w:t>Enseñanza de demonstración.</w:t>
            </w:r>
          </w:p>
        </w:tc>
      </w:tr>
      <w:tr w:rsidR="000C21C0" w:rsidRPr="000652BA" w14:paraId="7031B8E8" w14:textId="77777777" w:rsidTr="00943C8C">
        <w:trPr>
          <w:trHeight w:val="660"/>
        </w:trPr>
        <w:tc>
          <w:tcPr>
            <w:tcW w:w="2191" w:type="dxa"/>
            <w:tcBorders>
              <w:top w:val="single" w:sz="6" w:space="0" w:color="auto"/>
              <w:left w:val="nil"/>
              <w:bottom w:val="single" w:sz="6" w:space="0" w:color="auto"/>
              <w:right w:val="nil"/>
            </w:tcBorders>
          </w:tcPr>
          <w:p w14:paraId="7A0C43F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Mitos</w:t>
            </w:r>
          </w:p>
        </w:tc>
        <w:tc>
          <w:tcPr>
            <w:tcW w:w="7763" w:type="dxa"/>
            <w:tcBorders>
              <w:top w:val="single" w:sz="6" w:space="0" w:color="auto"/>
              <w:left w:val="nil"/>
              <w:bottom w:val="single" w:sz="6" w:space="0" w:color="auto"/>
              <w:right w:val="nil"/>
            </w:tcBorders>
          </w:tcPr>
          <w:p w14:paraId="43996E85" w14:textId="77777777" w:rsidR="000C21C0" w:rsidRPr="000652BA" w:rsidRDefault="000C21C0" w:rsidP="00943C8C">
            <w:pPr>
              <w:widowControl w:val="0"/>
              <w:autoSpaceDE w:val="0"/>
              <w:autoSpaceDN w:val="0"/>
              <w:adjustRightInd w:val="0"/>
              <w:rPr>
                <w:rFonts w:ascii="Calibri" w:hAnsi="Calibri" w:cs="Calibri"/>
                <w:color w:val="000000"/>
                <w:lang w:val="es-419"/>
              </w:rPr>
            </w:pPr>
            <w:r w:rsidRPr="000652BA">
              <w:rPr>
                <w:rFonts w:asciiTheme="minorHAnsi" w:hAnsiTheme="minorHAnsi" w:cs="Helvetica"/>
                <w:shd w:val="clear" w:color="auto" w:fill="FFFFFF"/>
                <w:lang w:val="es-419"/>
              </w:rPr>
              <w:t>Malentendidos sobre educación y estudiantes talentosos.</w:t>
            </w:r>
          </w:p>
        </w:tc>
      </w:tr>
      <w:tr w:rsidR="000C21C0" w:rsidRPr="000652BA" w14:paraId="17CF4431" w14:textId="77777777" w:rsidTr="00943C8C">
        <w:trPr>
          <w:trHeight w:val="660"/>
        </w:trPr>
        <w:tc>
          <w:tcPr>
            <w:tcW w:w="2191" w:type="dxa"/>
            <w:tcBorders>
              <w:top w:val="single" w:sz="6" w:space="0" w:color="auto"/>
              <w:left w:val="nil"/>
              <w:bottom w:val="single" w:sz="6" w:space="0" w:color="auto"/>
              <w:right w:val="nil"/>
            </w:tcBorders>
          </w:tcPr>
          <w:p w14:paraId="3E8F9F4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NCAGT</w:t>
            </w:r>
          </w:p>
        </w:tc>
        <w:tc>
          <w:tcPr>
            <w:tcW w:w="7763" w:type="dxa"/>
            <w:tcBorders>
              <w:top w:val="single" w:sz="6" w:space="0" w:color="auto"/>
              <w:left w:val="nil"/>
              <w:bottom w:val="single" w:sz="6" w:space="0" w:color="auto"/>
              <w:right w:val="nil"/>
            </w:tcBorders>
          </w:tcPr>
          <w:p w14:paraId="26DD6DE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Asociación de Carolina del norte para los estudiantes dotados y talentosos</w:t>
            </w:r>
          </w:p>
        </w:tc>
      </w:tr>
      <w:tr w:rsidR="000C21C0" w:rsidRPr="000652BA" w14:paraId="0E4A8F58" w14:textId="77777777" w:rsidTr="00943C8C">
        <w:trPr>
          <w:trHeight w:val="860"/>
        </w:trPr>
        <w:tc>
          <w:tcPr>
            <w:tcW w:w="2191" w:type="dxa"/>
            <w:tcBorders>
              <w:top w:val="single" w:sz="6" w:space="0" w:color="auto"/>
              <w:left w:val="nil"/>
              <w:bottom w:val="single" w:sz="6" w:space="0" w:color="auto"/>
              <w:right w:val="nil"/>
            </w:tcBorders>
          </w:tcPr>
          <w:p w14:paraId="0577C18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NCSCOS</w:t>
            </w:r>
          </w:p>
        </w:tc>
        <w:tc>
          <w:tcPr>
            <w:tcW w:w="7763" w:type="dxa"/>
            <w:tcBorders>
              <w:top w:val="single" w:sz="6" w:space="0" w:color="auto"/>
              <w:left w:val="nil"/>
              <w:bottom w:val="single" w:sz="6" w:space="0" w:color="auto"/>
              <w:right w:val="nil"/>
            </w:tcBorders>
          </w:tcPr>
          <w:p w14:paraId="5E481495"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Curso estándar de estudio de Carolina del norte - plan de estudios del Departamento de instrucción pública del estado.</w:t>
            </w:r>
          </w:p>
        </w:tc>
      </w:tr>
      <w:tr w:rsidR="000C21C0" w:rsidRPr="000652BA" w14:paraId="62EE04ED" w14:textId="77777777" w:rsidTr="00943C8C">
        <w:trPr>
          <w:trHeight w:val="900"/>
        </w:trPr>
        <w:tc>
          <w:tcPr>
            <w:tcW w:w="2191" w:type="dxa"/>
            <w:tcBorders>
              <w:top w:val="single" w:sz="6" w:space="0" w:color="auto"/>
              <w:left w:val="nil"/>
              <w:bottom w:val="single" w:sz="6" w:space="0" w:color="auto"/>
              <w:right w:val="nil"/>
            </w:tcBorders>
          </w:tcPr>
          <w:p w14:paraId="5D69D61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Equipo de determinación de necesidades o NDT</w:t>
            </w:r>
          </w:p>
        </w:tc>
        <w:tc>
          <w:tcPr>
            <w:tcW w:w="7763" w:type="dxa"/>
            <w:tcBorders>
              <w:top w:val="single" w:sz="6" w:space="0" w:color="auto"/>
              <w:left w:val="nil"/>
              <w:bottom w:val="single" w:sz="6" w:space="0" w:color="auto"/>
              <w:right w:val="nil"/>
            </w:tcBorders>
          </w:tcPr>
          <w:p w14:paraId="404645BC"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Equipo de la escuela que hace recomendaciones con respecto a la identificación de los estudiantes.</w:t>
            </w:r>
          </w:p>
        </w:tc>
      </w:tr>
      <w:tr w:rsidR="000C21C0" w:rsidRPr="000652BA" w14:paraId="5B4FE603" w14:textId="77777777" w:rsidTr="00943C8C">
        <w:trPr>
          <w:trHeight w:val="800"/>
        </w:trPr>
        <w:tc>
          <w:tcPr>
            <w:tcW w:w="2191" w:type="dxa"/>
            <w:tcBorders>
              <w:top w:val="single" w:sz="6" w:space="0" w:color="auto"/>
              <w:left w:val="nil"/>
              <w:bottom w:val="single" w:sz="6" w:space="0" w:color="auto"/>
              <w:right w:val="nil"/>
            </w:tcBorders>
          </w:tcPr>
          <w:p w14:paraId="603FEAD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Criar </w:t>
            </w:r>
          </w:p>
        </w:tc>
        <w:tc>
          <w:tcPr>
            <w:tcW w:w="7763" w:type="dxa"/>
            <w:tcBorders>
              <w:top w:val="single" w:sz="6" w:space="0" w:color="auto"/>
              <w:left w:val="nil"/>
              <w:bottom w:val="single" w:sz="6" w:space="0" w:color="auto"/>
              <w:right w:val="nil"/>
            </w:tcBorders>
          </w:tcPr>
          <w:p w14:paraId="0F200AED"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Cultivar el potencial de los estudiantes. Diseñado para los estudiantes no identificados.</w:t>
            </w:r>
          </w:p>
        </w:tc>
      </w:tr>
      <w:tr w:rsidR="000C21C0" w:rsidRPr="000652BA" w14:paraId="5C5C5521" w14:textId="77777777" w:rsidTr="00943C8C">
        <w:trPr>
          <w:trHeight w:val="620"/>
        </w:trPr>
        <w:tc>
          <w:tcPr>
            <w:tcW w:w="2191" w:type="dxa"/>
            <w:tcBorders>
              <w:top w:val="single" w:sz="6" w:space="0" w:color="auto"/>
              <w:left w:val="nil"/>
              <w:bottom w:val="single" w:sz="6" w:space="0" w:color="auto"/>
              <w:right w:val="nil"/>
            </w:tcBorders>
          </w:tcPr>
          <w:p w14:paraId="2337D89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Guía de estudio</w:t>
            </w:r>
          </w:p>
        </w:tc>
        <w:tc>
          <w:tcPr>
            <w:tcW w:w="7763" w:type="dxa"/>
            <w:tcBorders>
              <w:top w:val="single" w:sz="6" w:space="0" w:color="auto"/>
              <w:left w:val="nil"/>
              <w:bottom w:val="single" w:sz="6" w:space="0" w:color="auto"/>
              <w:right w:val="nil"/>
            </w:tcBorders>
          </w:tcPr>
          <w:p w14:paraId="307D9225"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Detalles de lo que se debe estudiar y cuándo.</w:t>
            </w:r>
          </w:p>
        </w:tc>
      </w:tr>
      <w:tr w:rsidR="000C21C0" w:rsidRPr="000652BA" w14:paraId="743A513D" w14:textId="77777777" w:rsidTr="00943C8C">
        <w:trPr>
          <w:trHeight w:val="1140"/>
        </w:trPr>
        <w:tc>
          <w:tcPr>
            <w:tcW w:w="2191" w:type="dxa"/>
            <w:tcBorders>
              <w:top w:val="single" w:sz="6" w:space="0" w:color="auto"/>
              <w:left w:val="nil"/>
              <w:bottom w:val="single" w:sz="6" w:space="0" w:color="auto"/>
              <w:right w:val="nil"/>
            </w:tcBorders>
          </w:tcPr>
          <w:p w14:paraId="5D3ABBF6"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Universidad de padres</w:t>
            </w:r>
          </w:p>
        </w:tc>
        <w:tc>
          <w:tcPr>
            <w:tcW w:w="7763" w:type="dxa"/>
            <w:tcBorders>
              <w:top w:val="single" w:sz="6" w:space="0" w:color="auto"/>
              <w:left w:val="nil"/>
              <w:bottom w:val="single" w:sz="6" w:space="0" w:color="auto"/>
              <w:right w:val="nil"/>
            </w:tcBorders>
          </w:tcPr>
          <w:p w14:paraId="3149B891"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Presentaciones para la comunidad sobre temas que afectan a las familias y la educación. Aunque generalmente están dirigidas a los padres de estudiantes talentosos, las presentaciones más a menudo se aplican a todos los padres.</w:t>
            </w:r>
          </w:p>
        </w:tc>
      </w:tr>
      <w:tr w:rsidR="000C21C0" w:rsidRPr="000652BA" w14:paraId="30683030" w14:textId="77777777" w:rsidTr="00943C8C">
        <w:trPr>
          <w:trHeight w:val="580"/>
        </w:trPr>
        <w:tc>
          <w:tcPr>
            <w:tcW w:w="2191" w:type="dxa"/>
            <w:tcBorders>
              <w:top w:val="single" w:sz="6" w:space="0" w:color="auto"/>
              <w:left w:val="nil"/>
              <w:bottom w:val="single" w:sz="6" w:space="0" w:color="auto"/>
              <w:right w:val="nil"/>
            </w:tcBorders>
          </w:tcPr>
          <w:p w14:paraId="7C4B84B2"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Caminos</w:t>
            </w:r>
          </w:p>
        </w:tc>
        <w:tc>
          <w:tcPr>
            <w:tcW w:w="7763" w:type="dxa"/>
            <w:tcBorders>
              <w:top w:val="single" w:sz="6" w:space="0" w:color="auto"/>
              <w:left w:val="nil"/>
              <w:bottom w:val="single" w:sz="6" w:space="0" w:color="auto"/>
              <w:right w:val="nil"/>
            </w:tcBorders>
          </w:tcPr>
          <w:p w14:paraId="782EA476"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Calibri"/>
                <w:lang w:val="es-419"/>
              </w:rPr>
              <w:t>Criterios de c</w:t>
            </w:r>
            <w:r w:rsidRPr="000652BA">
              <w:rPr>
                <w:rFonts w:asciiTheme="minorHAnsi" w:hAnsiTheme="minorHAnsi" w:cs="Helvetica"/>
                <w:shd w:val="clear" w:color="auto" w:fill="FFFFFF"/>
                <w:lang w:val="es-419"/>
              </w:rPr>
              <w:t>lasificación y método de colocación.</w:t>
            </w:r>
          </w:p>
        </w:tc>
      </w:tr>
      <w:tr w:rsidR="000C21C0" w:rsidRPr="000652BA" w14:paraId="0B9A11C0" w14:textId="77777777" w:rsidTr="00943C8C">
        <w:trPr>
          <w:trHeight w:val="580"/>
        </w:trPr>
        <w:tc>
          <w:tcPr>
            <w:tcW w:w="2191" w:type="dxa"/>
            <w:tcBorders>
              <w:top w:val="single" w:sz="6" w:space="0" w:color="auto"/>
              <w:left w:val="nil"/>
              <w:bottom w:val="single" w:sz="6" w:space="0" w:color="auto"/>
              <w:right w:val="nil"/>
            </w:tcBorders>
          </w:tcPr>
          <w:p w14:paraId="280D7BE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Colocación </w:t>
            </w:r>
          </w:p>
        </w:tc>
        <w:tc>
          <w:tcPr>
            <w:tcW w:w="7763" w:type="dxa"/>
            <w:tcBorders>
              <w:top w:val="single" w:sz="6" w:space="0" w:color="auto"/>
              <w:left w:val="nil"/>
              <w:bottom w:val="single" w:sz="6" w:space="0" w:color="auto"/>
              <w:right w:val="nil"/>
            </w:tcBorders>
          </w:tcPr>
          <w:p w14:paraId="2856236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Identificación de un estudiante y participación en el programa AIG</w:t>
            </w:r>
          </w:p>
        </w:tc>
      </w:tr>
      <w:tr w:rsidR="000C21C0" w:rsidRPr="000652BA" w14:paraId="6CD350FC" w14:textId="77777777" w:rsidTr="00943C8C">
        <w:trPr>
          <w:trHeight w:val="820"/>
        </w:trPr>
        <w:tc>
          <w:tcPr>
            <w:tcW w:w="2191" w:type="dxa"/>
            <w:tcBorders>
              <w:top w:val="single" w:sz="6" w:space="0" w:color="auto"/>
              <w:left w:val="nil"/>
              <w:bottom w:val="single" w:sz="6" w:space="0" w:color="auto"/>
              <w:right w:val="nil"/>
            </w:tcBorders>
          </w:tcPr>
          <w:p w14:paraId="30A79D9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lastRenderedPageBreak/>
              <w:t>PLC</w:t>
            </w:r>
          </w:p>
        </w:tc>
        <w:tc>
          <w:tcPr>
            <w:tcW w:w="7763" w:type="dxa"/>
            <w:tcBorders>
              <w:top w:val="single" w:sz="6" w:space="0" w:color="auto"/>
              <w:left w:val="nil"/>
              <w:bottom w:val="single" w:sz="6" w:space="0" w:color="auto"/>
              <w:right w:val="nil"/>
            </w:tcBorders>
          </w:tcPr>
          <w:p w14:paraId="29563F9E"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Comunidad de aprendizaje profesional - grupo de educadores usando datos para determinar la mejor ruta educativa para el éxito del estudiante</w:t>
            </w:r>
          </w:p>
        </w:tc>
      </w:tr>
      <w:tr w:rsidR="000C21C0" w:rsidRPr="000652BA" w14:paraId="36224255" w14:textId="77777777" w:rsidTr="00943C8C">
        <w:trPr>
          <w:trHeight w:val="1120"/>
        </w:trPr>
        <w:tc>
          <w:tcPr>
            <w:tcW w:w="2191" w:type="dxa"/>
            <w:tcBorders>
              <w:top w:val="single" w:sz="6" w:space="0" w:color="auto"/>
              <w:left w:val="nil"/>
              <w:bottom w:val="single" w:sz="6" w:space="0" w:color="auto"/>
              <w:right w:val="nil"/>
            </w:tcBorders>
          </w:tcPr>
          <w:p w14:paraId="01D6C36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Portafolio</w:t>
            </w:r>
          </w:p>
        </w:tc>
        <w:tc>
          <w:tcPr>
            <w:tcW w:w="7763" w:type="dxa"/>
            <w:tcBorders>
              <w:top w:val="single" w:sz="6" w:space="0" w:color="auto"/>
              <w:left w:val="nil"/>
              <w:bottom w:val="single" w:sz="6" w:space="0" w:color="auto"/>
              <w:right w:val="nil"/>
            </w:tcBorders>
          </w:tcPr>
          <w:p w14:paraId="27139AB1"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1. Un ejemplo del trabajo elegido por el estudiante y hecho en el entorno escolar. 2. Un serie de tareas de que nuestro condado se utiliza para agregar a datos de la evaluación.</w:t>
            </w:r>
          </w:p>
        </w:tc>
      </w:tr>
      <w:tr w:rsidR="000C21C0" w:rsidRPr="000652BA" w14:paraId="1F3BD7F5" w14:textId="77777777" w:rsidTr="00943C8C">
        <w:trPr>
          <w:trHeight w:val="1560"/>
        </w:trPr>
        <w:tc>
          <w:tcPr>
            <w:tcW w:w="2191" w:type="dxa"/>
            <w:tcBorders>
              <w:top w:val="single" w:sz="6" w:space="0" w:color="auto"/>
              <w:left w:val="nil"/>
              <w:bottom w:val="single" w:sz="6" w:space="0" w:color="auto"/>
              <w:right w:val="nil"/>
            </w:tcBorders>
          </w:tcPr>
          <w:p w14:paraId="5B57930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Unidades de aprendizaje basadas en problemas  </w:t>
            </w:r>
          </w:p>
        </w:tc>
        <w:tc>
          <w:tcPr>
            <w:tcW w:w="7763" w:type="dxa"/>
            <w:tcBorders>
              <w:top w:val="single" w:sz="6" w:space="0" w:color="auto"/>
              <w:left w:val="nil"/>
              <w:bottom w:val="single" w:sz="6" w:space="0" w:color="auto"/>
              <w:right w:val="nil"/>
            </w:tcBorders>
          </w:tcPr>
          <w:p w14:paraId="49B0D082"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Se presenta un problema del mundo real. Los estudiantes desarrollan los enfoques para resolver el problema. Los estudiantes se dan papeles específicos en la resolución del problema. Pueden utilizarse equipos. Investigación se realiza por los estudiantes. Se presentan las respuestas o soluciones a un público interesado.</w:t>
            </w:r>
          </w:p>
        </w:tc>
      </w:tr>
      <w:tr w:rsidR="000C21C0" w:rsidRPr="000652BA" w14:paraId="15262973" w14:textId="77777777" w:rsidTr="00943C8C">
        <w:trPr>
          <w:trHeight w:val="840"/>
        </w:trPr>
        <w:tc>
          <w:tcPr>
            <w:tcW w:w="2191" w:type="dxa"/>
            <w:tcBorders>
              <w:top w:val="single" w:sz="6" w:space="0" w:color="auto"/>
              <w:left w:val="nil"/>
              <w:bottom w:val="single" w:sz="6" w:space="0" w:color="auto"/>
              <w:right w:val="nil"/>
            </w:tcBorders>
          </w:tcPr>
          <w:p w14:paraId="55D8857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Desarrollo profesional </w:t>
            </w:r>
          </w:p>
        </w:tc>
        <w:tc>
          <w:tcPr>
            <w:tcW w:w="7763" w:type="dxa"/>
            <w:tcBorders>
              <w:top w:val="single" w:sz="6" w:space="0" w:color="auto"/>
              <w:left w:val="nil"/>
              <w:bottom w:val="single" w:sz="6" w:space="0" w:color="auto"/>
              <w:right w:val="nil"/>
            </w:tcBorders>
          </w:tcPr>
          <w:p w14:paraId="6E85915A"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Educación para maestros u otros profesionales que añade a su conocimiento o habilidades.</w:t>
            </w:r>
          </w:p>
        </w:tc>
      </w:tr>
      <w:tr w:rsidR="000C21C0" w:rsidRPr="000652BA" w14:paraId="3BB645C4" w14:textId="77777777" w:rsidTr="00943C8C">
        <w:trPr>
          <w:trHeight w:val="940"/>
        </w:trPr>
        <w:tc>
          <w:tcPr>
            <w:tcW w:w="2191" w:type="dxa"/>
            <w:tcBorders>
              <w:top w:val="single" w:sz="6" w:space="0" w:color="auto"/>
              <w:left w:val="nil"/>
              <w:bottom w:val="single" w:sz="6" w:space="0" w:color="auto"/>
              <w:right w:val="nil"/>
            </w:tcBorders>
          </w:tcPr>
          <w:p w14:paraId="7410EF1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Facilitador de programa</w:t>
            </w:r>
          </w:p>
        </w:tc>
        <w:tc>
          <w:tcPr>
            <w:tcW w:w="7763" w:type="dxa"/>
            <w:tcBorders>
              <w:top w:val="single" w:sz="6" w:space="0" w:color="auto"/>
              <w:left w:val="nil"/>
              <w:bottom w:val="single" w:sz="6" w:space="0" w:color="auto"/>
              <w:right w:val="nil"/>
            </w:tcBorders>
          </w:tcPr>
          <w:p w14:paraId="48B0A4FC"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Educador, que asiste en la implementación de un área del programa del plan educativo.</w:t>
            </w:r>
          </w:p>
        </w:tc>
      </w:tr>
      <w:tr w:rsidR="000C21C0" w:rsidRPr="000652BA" w14:paraId="30FFC1B0" w14:textId="77777777" w:rsidTr="00943C8C">
        <w:trPr>
          <w:trHeight w:val="520"/>
        </w:trPr>
        <w:tc>
          <w:tcPr>
            <w:tcW w:w="2191" w:type="dxa"/>
            <w:tcBorders>
              <w:top w:val="single" w:sz="6" w:space="0" w:color="auto"/>
              <w:left w:val="nil"/>
              <w:bottom w:val="single" w:sz="6" w:space="0" w:color="auto"/>
              <w:right w:val="nil"/>
            </w:tcBorders>
          </w:tcPr>
          <w:p w14:paraId="5A9F5175"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Salir afuera</w:t>
            </w:r>
          </w:p>
        </w:tc>
        <w:tc>
          <w:tcPr>
            <w:tcW w:w="7763" w:type="dxa"/>
            <w:tcBorders>
              <w:top w:val="single" w:sz="6" w:space="0" w:color="auto"/>
              <w:left w:val="nil"/>
              <w:bottom w:val="single" w:sz="6" w:space="0" w:color="auto"/>
              <w:right w:val="nil"/>
            </w:tcBorders>
          </w:tcPr>
          <w:p w14:paraId="2D04ECDE"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Trabajando con estudiantes en un lugar fuera del salón regular para la instrucción.</w:t>
            </w:r>
          </w:p>
        </w:tc>
      </w:tr>
      <w:tr w:rsidR="000C21C0" w:rsidRPr="000652BA" w14:paraId="5B3974ED" w14:textId="77777777" w:rsidTr="00943C8C">
        <w:trPr>
          <w:trHeight w:val="540"/>
        </w:trPr>
        <w:tc>
          <w:tcPr>
            <w:tcW w:w="2191" w:type="dxa"/>
            <w:tcBorders>
              <w:top w:val="single" w:sz="6" w:space="0" w:color="auto"/>
              <w:left w:val="nil"/>
              <w:bottom w:val="single" w:sz="6" w:space="0" w:color="auto"/>
              <w:right w:val="nil"/>
            </w:tcBorders>
          </w:tcPr>
          <w:p w14:paraId="5EB649E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Quedar adentro</w:t>
            </w:r>
          </w:p>
        </w:tc>
        <w:tc>
          <w:tcPr>
            <w:tcW w:w="7763" w:type="dxa"/>
            <w:tcBorders>
              <w:top w:val="single" w:sz="6" w:space="0" w:color="auto"/>
              <w:left w:val="nil"/>
              <w:bottom w:val="single" w:sz="6" w:space="0" w:color="auto"/>
              <w:right w:val="nil"/>
            </w:tcBorders>
          </w:tcPr>
          <w:p w14:paraId="123D7836"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Trabajando con los estudiantes dentro del salón regular.</w:t>
            </w:r>
          </w:p>
        </w:tc>
      </w:tr>
      <w:tr w:rsidR="000C21C0" w:rsidRPr="000652BA" w14:paraId="51717B54" w14:textId="77777777" w:rsidTr="00943C8C">
        <w:trPr>
          <w:trHeight w:val="680"/>
        </w:trPr>
        <w:tc>
          <w:tcPr>
            <w:tcW w:w="2191" w:type="dxa"/>
            <w:tcBorders>
              <w:top w:val="single" w:sz="6" w:space="0" w:color="auto"/>
              <w:left w:val="nil"/>
              <w:bottom w:val="single" w:sz="6" w:space="0" w:color="auto"/>
              <w:right w:val="nil"/>
            </w:tcBorders>
          </w:tcPr>
          <w:p w14:paraId="4647829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Referencia</w:t>
            </w:r>
          </w:p>
        </w:tc>
        <w:tc>
          <w:tcPr>
            <w:tcW w:w="7763" w:type="dxa"/>
            <w:tcBorders>
              <w:top w:val="single" w:sz="6" w:space="0" w:color="auto"/>
              <w:left w:val="nil"/>
              <w:bottom w:val="single" w:sz="6" w:space="0" w:color="auto"/>
              <w:right w:val="nil"/>
            </w:tcBorders>
          </w:tcPr>
          <w:p w14:paraId="406A84B2"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Presentación de un nombre de estudiante para la evaluación para la colocación en el programa de AIG.</w:t>
            </w:r>
          </w:p>
        </w:tc>
      </w:tr>
      <w:tr w:rsidR="000C21C0" w:rsidRPr="000652BA" w14:paraId="3DB3DA5A" w14:textId="77777777" w:rsidTr="00943C8C">
        <w:trPr>
          <w:trHeight w:val="940"/>
        </w:trPr>
        <w:tc>
          <w:tcPr>
            <w:tcW w:w="2191" w:type="dxa"/>
            <w:tcBorders>
              <w:top w:val="single" w:sz="6" w:space="0" w:color="auto"/>
              <w:left w:val="nil"/>
              <w:bottom w:val="single" w:sz="6" w:space="0" w:color="auto"/>
              <w:right w:val="nil"/>
            </w:tcBorders>
          </w:tcPr>
          <w:p w14:paraId="0995171E"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Renzulli</w:t>
            </w:r>
          </w:p>
        </w:tc>
        <w:tc>
          <w:tcPr>
            <w:tcW w:w="7763" w:type="dxa"/>
            <w:tcBorders>
              <w:top w:val="single" w:sz="6" w:space="0" w:color="auto"/>
              <w:left w:val="nil"/>
              <w:bottom w:val="single" w:sz="6" w:space="0" w:color="auto"/>
              <w:right w:val="nil"/>
            </w:tcBorders>
          </w:tcPr>
          <w:p w14:paraId="37A485F5"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Una figura importante en la investigación y desarrollo de materiales del programa AIG, desarrolló una escala conductual que ayuda a identificar a estudiantes talentosos.</w:t>
            </w:r>
          </w:p>
        </w:tc>
      </w:tr>
      <w:tr w:rsidR="000C21C0" w:rsidRPr="000652BA" w14:paraId="30397725" w14:textId="77777777" w:rsidTr="00943C8C">
        <w:trPr>
          <w:trHeight w:val="620"/>
        </w:trPr>
        <w:tc>
          <w:tcPr>
            <w:tcW w:w="2191" w:type="dxa"/>
            <w:tcBorders>
              <w:top w:val="single" w:sz="6" w:space="0" w:color="auto"/>
              <w:left w:val="nil"/>
              <w:bottom w:val="single" w:sz="6" w:space="0" w:color="auto"/>
              <w:right w:val="nil"/>
            </w:tcBorders>
          </w:tcPr>
          <w:p w14:paraId="37CC7A13"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Rigor</w:t>
            </w:r>
          </w:p>
        </w:tc>
        <w:tc>
          <w:tcPr>
            <w:tcW w:w="7763" w:type="dxa"/>
            <w:tcBorders>
              <w:top w:val="single" w:sz="6" w:space="0" w:color="auto"/>
              <w:left w:val="nil"/>
              <w:bottom w:val="single" w:sz="6" w:space="0" w:color="auto"/>
              <w:right w:val="nil"/>
            </w:tcBorders>
          </w:tcPr>
          <w:p w14:paraId="3A73FA67" w14:textId="77777777" w:rsidR="000C21C0" w:rsidRPr="000652BA" w:rsidRDefault="000C21C0" w:rsidP="00943C8C">
            <w:pPr>
              <w:shd w:val="clear" w:color="auto" w:fill="FFFFFF"/>
              <w:spacing w:line="390" w:lineRule="atLeast"/>
              <w:rPr>
                <w:rFonts w:asciiTheme="minorHAnsi" w:hAnsiTheme="minorHAnsi" w:cs="Helvetica"/>
                <w:lang w:val="es-419"/>
              </w:rPr>
            </w:pPr>
            <w:r w:rsidRPr="000652BA">
              <w:rPr>
                <w:rFonts w:asciiTheme="minorHAnsi" w:hAnsiTheme="minorHAnsi" w:cs="Calibri"/>
                <w:lang w:val="es-419"/>
              </w:rPr>
              <w:t>Retador</w:t>
            </w:r>
            <w:r w:rsidRPr="000652BA">
              <w:rPr>
                <w:rFonts w:asciiTheme="minorHAnsi" w:hAnsiTheme="minorHAnsi" w:cs="Helvetica"/>
                <w:lang w:val="es-419"/>
              </w:rPr>
              <w:t>, que requiere niveles altos de pensamiento</w:t>
            </w:r>
          </w:p>
          <w:p w14:paraId="0E5A108C" w14:textId="77777777" w:rsidR="000C21C0" w:rsidRPr="000652BA" w:rsidRDefault="000C21C0" w:rsidP="00943C8C">
            <w:pPr>
              <w:widowControl w:val="0"/>
              <w:autoSpaceDE w:val="0"/>
              <w:autoSpaceDN w:val="0"/>
              <w:adjustRightInd w:val="0"/>
              <w:rPr>
                <w:rFonts w:asciiTheme="minorHAnsi" w:hAnsiTheme="minorHAnsi" w:cs="Calibri"/>
                <w:lang w:val="es-419"/>
              </w:rPr>
            </w:pPr>
          </w:p>
        </w:tc>
      </w:tr>
      <w:tr w:rsidR="000C21C0" w:rsidRPr="000652BA" w14:paraId="1E43CFD1" w14:textId="77777777" w:rsidTr="00943C8C">
        <w:trPr>
          <w:trHeight w:val="660"/>
        </w:trPr>
        <w:tc>
          <w:tcPr>
            <w:tcW w:w="2191" w:type="dxa"/>
            <w:tcBorders>
              <w:top w:val="single" w:sz="6" w:space="0" w:color="auto"/>
              <w:left w:val="nil"/>
              <w:bottom w:val="single" w:sz="6" w:space="0" w:color="auto"/>
              <w:right w:val="nil"/>
            </w:tcBorders>
          </w:tcPr>
          <w:p w14:paraId="279C8755"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Investigación de antecedentes</w:t>
            </w:r>
          </w:p>
        </w:tc>
        <w:tc>
          <w:tcPr>
            <w:tcW w:w="7763" w:type="dxa"/>
            <w:tcBorders>
              <w:top w:val="single" w:sz="6" w:space="0" w:color="auto"/>
              <w:left w:val="nil"/>
              <w:bottom w:val="single" w:sz="6" w:space="0" w:color="auto"/>
              <w:right w:val="nil"/>
            </w:tcBorders>
          </w:tcPr>
          <w:p w14:paraId="3B0086E5"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Calibri"/>
                <w:lang w:val="es-419"/>
              </w:rPr>
              <w:t>Una investigación de antecedentes con un grupo grande de estudiantes</w:t>
            </w:r>
          </w:p>
        </w:tc>
      </w:tr>
      <w:tr w:rsidR="000C21C0" w:rsidRPr="000652BA" w14:paraId="1AFC2FD2" w14:textId="77777777" w:rsidTr="00943C8C">
        <w:trPr>
          <w:trHeight w:val="800"/>
        </w:trPr>
        <w:tc>
          <w:tcPr>
            <w:tcW w:w="2191" w:type="dxa"/>
            <w:tcBorders>
              <w:top w:val="single" w:sz="6" w:space="0" w:color="auto"/>
              <w:left w:val="nil"/>
              <w:bottom w:val="single" w:sz="6" w:space="0" w:color="auto"/>
              <w:right w:val="nil"/>
            </w:tcBorders>
          </w:tcPr>
          <w:p w14:paraId="2A88497D"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Opciones de servicio</w:t>
            </w:r>
          </w:p>
        </w:tc>
        <w:tc>
          <w:tcPr>
            <w:tcW w:w="7763" w:type="dxa"/>
            <w:tcBorders>
              <w:top w:val="single" w:sz="6" w:space="0" w:color="auto"/>
              <w:left w:val="nil"/>
              <w:bottom w:val="single" w:sz="6" w:space="0" w:color="auto"/>
              <w:right w:val="nil"/>
            </w:tcBorders>
          </w:tcPr>
          <w:p w14:paraId="4977FB9A"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Tipos de diferenciación dentro de los cuales se pueden utilizar diferentes estrategias.</w:t>
            </w:r>
          </w:p>
        </w:tc>
      </w:tr>
      <w:tr w:rsidR="000C21C0" w:rsidRPr="000652BA" w14:paraId="3EF96707" w14:textId="77777777" w:rsidTr="00943C8C">
        <w:trPr>
          <w:trHeight w:val="600"/>
        </w:trPr>
        <w:tc>
          <w:tcPr>
            <w:tcW w:w="2191" w:type="dxa"/>
            <w:tcBorders>
              <w:top w:val="single" w:sz="6" w:space="0" w:color="auto"/>
              <w:left w:val="nil"/>
              <w:bottom w:val="single" w:sz="6" w:space="0" w:color="auto"/>
              <w:right w:val="nil"/>
            </w:tcBorders>
          </w:tcPr>
          <w:p w14:paraId="57C33BD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Especialista</w:t>
            </w:r>
          </w:p>
        </w:tc>
        <w:tc>
          <w:tcPr>
            <w:tcW w:w="7763" w:type="dxa"/>
            <w:tcBorders>
              <w:top w:val="single" w:sz="6" w:space="0" w:color="auto"/>
              <w:left w:val="nil"/>
              <w:bottom w:val="single" w:sz="6" w:space="0" w:color="auto"/>
              <w:right w:val="nil"/>
            </w:tcBorders>
          </w:tcPr>
          <w:p w14:paraId="77DB9BEA"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Un educador que trabaja con determinados sujetos o grupos de estudiantes.</w:t>
            </w:r>
          </w:p>
        </w:tc>
      </w:tr>
      <w:tr w:rsidR="000C21C0" w:rsidRPr="000652BA" w14:paraId="4165A2E4" w14:textId="77777777" w:rsidTr="00943C8C">
        <w:trPr>
          <w:trHeight w:val="640"/>
        </w:trPr>
        <w:tc>
          <w:tcPr>
            <w:tcW w:w="2191" w:type="dxa"/>
            <w:tcBorders>
              <w:top w:val="single" w:sz="6" w:space="0" w:color="auto"/>
              <w:left w:val="nil"/>
              <w:bottom w:val="single" w:sz="6" w:space="0" w:color="auto"/>
              <w:right w:val="nil"/>
            </w:tcBorders>
          </w:tcPr>
          <w:p w14:paraId="00F25DAD"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Los interesados</w:t>
            </w:r>
          </w:p>
        </w:tc>
        <w:tc>
          <w:tcPr>
            <w:tcW w:w="7763" w:type="dxa"/>
            <w:tcBorders>
              <w:top w:val="single" w:sz="6" w:space="0" w:color="auto"/>
              <w:left w:val="nil"/>
              <w:bottom w:val="single" w:sz="6" w:space="0" w:color="auto"/>
              <w:right w:val="nil"/>
            </w:tcBorders>
          </w:tcPr>
          <w:p w14:paraId="6D005910"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Todas las personas que tienen impacto.</w:t>
            </w:r>
          </w:p>
        </w:tc>
      </w:tr>
      <w:tr w:rsidR="000C21C0" w:rsidRPr="000652BA" w14:paraId="0A363E98" w14:textId="77777777" w:rsidTr="00943C8C">
        <w:trPr>
          <w:trHeight w:val="620"/>
        </w:trPr>
        <w:tc>
          <w:tcPr>
            <w:tcW w:w="2191" w:type="dxa"/>
            <w:tcBorders>
              <w:top w:val="single" w:sz="6" w:space="0" w:color="auto"/>
              <w:left w:val="nil"/>
              <w:bottom w:val="single" w:sz="6" w:space="0" w:color="auto"/>
              <w:right w:val="nil"/>
            </w:tcBorders>
          </w:tcPr>
          <w:p w14:paraId="7326CF6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STEAM</w:t>
            </w:r>
          </w:p>
        </w:tc>
        <w:tc>
          <w:tcPr>
            <w:tcW w:w="7763" w:type="dxa"/>
            <w:tcBorders>
              <w:top w:val="single" w:sz="6" w:space="0" w:color="auto"/>
              <w:left w:val="nil"/>
              <w:bottom w:val="single" w:sz="6" w:space="0" w:color="auto"/>
              <w:right w:val="nil"/>
            </w:tcBorders>
          </w:tcPr>
          <w:p w14:paraId="32EEB22D"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Ciencia, Tecnología, Ingeniería, Artes y Matemáticas</w:t>
            </w:r>
          </w:p>
        </w:tc>
      </w:tr>
      <w:tr w:rsidR="000C21C0" w:rsidRPr="000652BA" w14:paraId="1C32FCCF" w14:textId="77777777" w:rsidTr="00943C8C">
        <w:trPr>
          <w:trHeight w:val="540"/>
        </w:trPr>
        <w:tc>
          <w:tcPr>
            <w:tcW w:w="2191" w:type="dxa"/>
            <w:tcBorders>
              <w:top w:val="single" w:sz="6" w:space="0" w:color="auto"/>
              <w:left w:val="nil"/>
              <w:bottom w:val="single" w:sz="6" w:space="0" w:color="auto"/>
              <w:right w:val="nil"/>
            </w:tcBorders>
          </w:tcPr>
          <w:p w14:paraId="5E0C035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STEM</w:t>
            </w:r>
          </w:p>
        </w:tc>
        <w:tc>
          <w:tcPr>
            <w:tcW w:w="7763" w:type="dxa"/>
            <w:tcBorders>
              <w:top w:val="single" w:sz="6" w:space="0" w:color="auto"/>
              <w:left w:val="nil"/>
              <w:bottom w:val="single" w:sz="6" w:space="0" w:color="auto"/>
              <w:right w:val="nil"/>
            </w:tcBorders>
          </w:tcPr>
          <w:p w14:paraId="0DE819D0"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Ciencia, Tecnología, Ingeniería y Matemáticas</w:t>
            </w:r>
          </w:p>
        </w:tc>
      </w:tr>
      <w:tr w:rsidR="000C21C0" w:rsidRPr="000652BA" w14:paraId="4FF277AB" w14:textId="77777777" w:rsidTr="00943C8C">
        <w:trPr>
          <w:trHeight w:val="620"/>
        </w:trPr>
        <w:tc>
          <w:tcPr>
            <w:tcW w:w="2191" w:type="dxa"/>
            <w:tcBorders>
              <w:top w:val="single" w:sz="6" w:space="0" w:color="auto"/>
              <w:left w:val="nil"/>
              <w:bottom w:val="single" w:sz="6" w:space="0" w:color="auto"/>
              <w:right w:val="nil"/>
            </w:tcBorders>
          </w:tcPr>
          <w:p w14:paraId="6B19462C"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Estrategias</w:t>
            </w:r>
          </w:p>
        </w:tc>
        <w:tc>
          <w:tcPr>
            <w:tcW w:w="7763" w:type="dxa"/>
            <w:tcBorders>
              <w:top w:val="single" w:sz="6" w:space="0" w:color="auto"/>
              <w:left w:val="nil"/>
              <w:bottom w:val="single" w:sz="6" w:space="0" w:color="auto"/>
              <w:right w:val="nil"/>
            </w:tcBorders>
          </w:tcPr>
          <w:p w14:paraId="43A5EFE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Métodos específicos o técnicas utilizados en la educación.</w:t>
            </w:r>
          </w:p>
        </w:tc>
      </w:tr>
      <w:tr w:rsidR="000C21C0" w:rsidRPr="000652BA" w14:paraId="5B5B6FB3" w14:textId="77777777" w:rsidTr="00943C8C">
        <w:trPr>
          <w:trHeight w:val="1500"/>
        </w:trPr>
        <w:tc>
          <w:tcPr>
            <w:tcW w:w="2191" w:type="dxa"/>
            <w:tcBorders>
              <w:top w:val="single" w:sz="6" w:space="0" w:color="auto"/>
              <w:left w:val="nil"/>
              <w:bottom w:val="single" w:sz="6" w:space="0" w:color="auto"/>
              <w:right w:val="nil"/>
            </w:tcBorders>
          </w:tcPr>
          <w:p w14:paraId="23E5BEC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lastRenderedPageBreak/>
              <w:t>Aprendizaje motivado por los estudiantes</w:t>
            </w:r>
          </w:p>
        </w:tc>
        <w:tc>
          <w:tcPr>
            <w:tcW w:w="7763" w:type="dxa"/>
            <w:tcBorders>
              <w:top w:val="single" w:sz="6" w:space="0" w:color="auto"/>
              <w:left w:val="nil"/>
              <w:bottom w:val="single" w:sz="6" w:space="0" w:color="auto"/>
              <w:right w:val="nil"/>
            </w:tcBorders>
          </w:tcPr>
          <w:p w14:paraId="3FD4A219"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Los estudiantes deciden sobre cómo y a veces lo que aprenden. Los estudiantes trabajan con los profesores para definir las expectativas para estas situaciones. Este tipo de aprendizaje es demostrado para ser relevante, últimamente relacionado con las competencias del currículo y realizado con entusiasmo.</w:t>
            </w:r>
          </w:p>
        </w:tc>
      </w:tr>
      <w:tr w:rsidR="000C21C0" w:rsidRPr="000652BA" w14:paraId="4B71617D" w14:textId="77777777" w:rsidTr="00943C8C">
        <w:trPr>
          <w:trHeight w:val="1300"/>
        </w:trPr>
        <w:tc>
          <w:tcPr>
            <w:tcW w:w="2191" w:type="dxa"/>
            <w:tcBorders>
              <w:top w:val="single" w:sz="6" w:space="0" w:color="auto"/>
              <w:left w:val="nil"/>
              <w:bottom w:val="single" w:sz="6" w:space="0" w:color="auto"/>
              <w:right w:val="nil"/>
            </w:tcBorders>
          </w:tcPr>
          <w:p w14:paraId="5DD8FEF7"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Subgrupo</w:t>
            </w:r>
          </w:p>
        </w:tc>
        <w:tc>
          <w:tcPr>
            <w:tcW w:w="7763" w:type="dxa"/>
            <w:tcBorders>
              <w:top w:val="single" w:sz="6" w:space="0" w:color="auto"/>
              <w:left w:val="nil"/>
              <w:bottom w:val="single" w:sz="6" w:space="0" w:color="auto"/>
              <w:right w:val="nil"/>
            </w:tcBorders>
          </w:tcPr>
          <w:p w14:paraId="68BA3AD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En los exámenes, un grupo pequeño y específico de la población en general de los estudiantes que toman el examen. La identificación de subgrupos proporciona datos relacionados con el crecimiento y mucho más.</w:t>
            </w:r>
          </w:p>
        </w:tc>
      </w:tr>
      <w:tr w:rsidR="000C21C0" w:rsidRPr="000652BA" w14:paraId="37456339" w14:textId="77777777" w:rsidTr="00943C8C">
        <w:trPr>
          <w:trHeight w:val="640"/>
        </w:trPr>
        <w:tc>
          <w:tcPr>
            <w:tcW w:w="2191" w:type="dxa"/>
            <w:tcBorders>
              <w:top w:val="single" w:sz="6" w:space="0" w:color="auto"/>
              <w:left w:val="nil"/>
              <w:bottom w:val="single" w:sz="6" w:space="0" w:color="auto"/>
              <w:right w:val="nil"/>
            </w:tcBorders>
          </w:tcPr>
          <w:p w14:paraId="57B5E88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Sub-test</w:t>
            </w:r>
          </w:p>
        </w:tc>
        <w:tc>
          <w:tcPr>
            <w:tcW w:w="7763" w:type="dxa"/>
            <w:tcBorders>
              <w:top w:val="single" w:sz="6" w:space="0" w:color="auto"/>
              <w:left w:val="nil"/>
              <w:bottom w:val="single" w:sz="6" w:space="0" w:color="auto"/>
              <w:right w:val="nil"/>
            </w:tcBorders>
          </w:tcPr>
          <w:p w14:paraId="78A56C82" w14:textId="77777777" w:rsidR="000C21C0" w:rsidRPr="000652BA" w:rsidRDefault="000C21C0" w:rsidP="00943C8C">
            <w:pPr>
              <w:widowControl w:val="0"/>
              <w:autoSpaceDE w:val="0"/>
              <w:autoSpaceDN w:val="0"/>
              <w:adjustRightInd w:val="0"/>
              <w:rPr>
                <w:rFonts w:asciiTheme="minorHAnsi" w:hAnsiTheme="minorHAnsi" w:cs="Helvetica"/>
                <w:shd w:val="clear" w:color="auto" w:fill="FFFFFF"/>
                <w:lang w:val="es-419"/>
              </w:rPr>
            </w:pPr>
            <w:r w:rsidRPr="000652BA">
              <w:rPr>
                <w:rFonts w:asciiTheme="minorHAnsi" w:hAnsiTheme="minorHAnsi" w:cs="Calibri"/>
                <w:lang w:val="es-419"/>
              </w:rPr>
              <w:t xml:space="preserve">Major groups within standardized tests. </w:t>
            </w:r>
            <w:r w:rsidRPr="000652BA">
              <w:rPr>
                <w:rFonts w:asciiTheme="minorHAnsi" w:hAnsiTheme="minorHAnsi" w:cs="Helvetica"/>
                <w:shd w:val="clear" w:color="auto" w:fill="FFFFFF"/>
                <w:lang w:val="es-419"/>
              </w:rPr>
              <w:t>Grupos principales dentro de los exámenes estandarizados.</w:t>
            </w:r>
          </w:p>
          <w:p w14:paraId="7D40BAA6" w14:textId="77777777" w:rsidR="000C21C0" w:rsidRPr="000652BA" w:rsidRDefault="000C21C0" w:rsidP="00943C8C">
            <w:pPr>
              <w:widowControl w:val="0"/>
              <w:autoSpaceDE w:val="0"/>
              <w:autoSpaceDN w:val="0"/>
              <w:adjustRightInd w:val="0"/>
              <w:rPr>
                <w:rFonts w:asciiTheme="minorHAnsi" w:hAnsiTheme="minorHAnsi" w:cs="Calibri"/>
                <w:lang w:val="es-419"/>
              </w:rPr>
            </w:pPr>
          </w:p>
        </w:tc>
      </w:tr>
      <w:tr w:rsidR="000C21C0" w:rsidRPr="000652BA" w14:paraId="729A88D0" w14:textId="77777777" w:rsidTr="00943C8C">
        <w:trPr>
          <w:trHeight w:val="840"/>
        </w:trPr>
        <w:tc>
          <w:tcPr>
            <w:tcW w:w="2191" w:type="dxa"/>
            <w:tcBorders>
              <w:top w:val="single" w:sz="6" w:space="0" w:color="auto"/>
              <w:left w:val="nil"/>
              <w:bottom w:val="single" w:sz="6" w:space="0" w:color="auto"/>
              <w:right w:val="nil"/>
            </w:tcBorders>
          </w:tcPr>
          <w:p w14:paraId="7BFC515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 xml:space="preserve">Evaluación posterior </w:t>
            </w:r>
          </w:p>
        </w:tc>
        <w:tc>
          <w:tcPr>
            <w:tcW w:w="7763" w:type="dxa"/>
            <w:tcBorders>
              <w:top w:val="single" w:sz="6" w:space="0" w:color="auto"/>
              <w:left w:val="nil"/>
              <w:bottom w:val="single" w:sz="6" w:space="0" w:color="auto"/>
              <w:right w:val="nil"/>
            </w:tcBorders>
          </w:tcPr>
          <w:p w14:paraId="19C9ED1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Una evaluación después de que el contenido está cubierto para determinar el nuevo nivel de dominio.</w:t>
            </w:r>
          </w:p>
        </w:tc>
      </w:tr>
      <w:tr w:rsidR="000C21C0" w:rsidRPr="000652BA" w14:paraId="785E266D" w14:textId="77777777" w:rsidTr="00943C8C">
        <w:trPr>
          <w:trHeight w:val="620"/>
        </w:trPr>
        <w:tc>
          <w:tcPr>
            <w:tcW w:w="2191" w:type="dxa"/>
            <w:tcBorders>
              <w:top w:val="single" w:sz="6" w:space="0" w:color="auto"/>
              <w:left w:val="nil"/>
              <w:bottom w:val="single" w:sz="6" w:space="0" w:color="auto"/>
              <w:right w:val="nil"/>
            </w:tcBorders>
          </w:tcPr>
          <w:p w14:paraId="2D7F8980"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Estudiante transferido</w:t>
            </w:r>
          </w:p>
        </w:tc>
        <w:tc>
          <w:tcPr>
            <w:tcW w:w="7763" w:type="dxa"/>
            <w:tcBorders>
              <w:top w:val="single" w:sz="6" w:space="0" w:color="auto"/>
              <w:left w:val="nil"/>
              <w:bottom w:val="single" w:sz="6" w:space="0" w:color="auto"/>
              <w:right w:val="nil"/>
            </w:tcBorders>
          </w:tcPr>
          <w:p w14:paraId="10CAC9BF" w14:textId="77777777" w:rsidR="000C21C0" w:rsidRPr="000652BA" w:rsidRDefault="000C21C0" w:rsidP="00943C8C">
            <w:pPr>
              <w:widowControl w:val="0"/>
              <w:autoSpaceDE w:val="0"/>
              <w:autoSpaceDN w:val="0"/>
              <w:adjustRightInd w:val="0"/>
              <w:rPr>
                <w:rFonts w:asciiTheme="minorHAnsi" w:hAnsiTheme="minorHAnsi" w:cs="Helvetica"/>
                <w:shd w:val="clear" w:color="auto" w:fill="FFFFFF"/>
                <w:lang w:val="es-419"/>
              </w:rPr>
            </w:pPr>
            <w:r w:rsidRPr="000652BA">
              <w:rPr>
                <w:rFonts w:asciiTheme="minorHAnsi" w:hAnsiTheme="minorHAnsi" w:cs="Helvetica"/>
                <w:shd w:val="clear" w:color="auto" w:fill="FFFFFF"/>
                <w:lang w:val="es-419"/>
              </w:rPr>
              <w:t>Un estudiante que proviene del otro condado, estado o escuela alternativa</w:t>
            </w:r>
          </w:p>
          <w:p w14:paraId="4EAA5A7C" w14:textId="77777777" w:rsidR="000C21C0" w:rsidRPr="000652BA" w:rsidRDefault="000C21C0" w:rsidP="00943C8C">
            <w:pPr>
              <w:widowControl w:val="0"/>
              <w:autoSpaceDE w:val="0"/>
              <w:autoSpaceDN w:val="0"/>
              <w:adjustRightInd w:val="0"/>
              <w:rPr>
                <w:rFonts w:asciiTheme="minorHAnsi" w:hAnsiTheme="minorHAnsi" w:cs="Calibri"/>
                <w:lang w:val="es-419"/>
              </w:rPr>
            </w:pPr>
          </w:p>
        </w:tc>
      </w:tr>
      <w:tr w:rsidR="000C21C0" w:rsidRPr="000652BA" w14:paraId="6CDD6709" w14:textId="77777777" w:rsidTr="00943C8C">
        <w:trPr>
          <w:trHeight w:val="820"/>
        </w:trPr>
        <w:tc>
          <w:tcPr>
            <w:tcW w:w="2191" w:type="dxa"/>
            <w:tcBorders>
              <w:top w:val="single" w:sz="6" w:space="0" w:color="auto"/>
              <w:left w:val="nil"/>
              <w:bottom w:val="single" w:sz="6" w:space="0" w:color="auto"/>
              <w:right w:val="nil"/>
            </w:tcBorders>
          </w:tcPr>
          <w:p w14:paraId="4EF52C9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Twice-exceptional (Dos Veces Excepcional)</w:t>
            </w:r>
          </w:p>
        </w:tc>
        <w:tc>
          <w:tcPr>
            <w:tcW w:w="7763" w:type="dxa"/>
            <w:tcBorders>
              <w:top w:val="single" w:sz="6" w:space="0" w:color="auto"/>
              <w:left w:val="nil"/>
              <w:bottom w:val="single" w:sz="6" w:space="0" w:color="auto"/>
              <w:right w:val="nil"/>
            </w:tcBorders>
          </w:tcPr>
          <w:p w14:paraId="2EBB9204"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Dotado de algún tipo de excepcionalidad como una discapacidad de aprendizaje. 2e</w:t>
            </w:r>
          </w:p>
        </w:tc>
      </w:tr>
      <w:tr w:rsidR="000C21C0" w:rsidRPr="000652BA" w14:paraId="75AE19B6" w14:textId="77777777" w:rsidTr="00943C8C">
        <w:trPr>
          <w:trHeight w:val="1140"/>
        </w:trPr>
        <w:tc>
          <w:tcPr>
            <w:tcW w:w="2191" w:type="dxa"/>
            <w:tcBorders>
              <w:top w:val="single" w:sz="6" w:space="0" w:color="auto"/>
              <w:left w:val="nil"/>
              <w:bottom w:val="single" w:sz="6" w:space="0" w:color="auto"/>
              <w:right w:val="nil"/>
            </w:tcBorders>
          </w:tcPr>
          <w:p w14:paraId="04C6BE55"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Comportamientos típicos del estudiante talentoso</w:t>
            </w:r>
          </w:p>
        </w:tc>
        <w:tc>
          <w:tcPr>
            <w:tcW w:w="7763" w:type="dxa"/>
            <w:tcBorders>
              <w:top w:val="single" w:sz="6" w:space="0" w:color="auto"/>
              <w:left w:val="nil"/>
              <w:bottom w:val="single" w:sz="6" w:space="0" w:color="auto"/>
              <w:right w:val="nil"/>
            </w:tcBorders>
          </w:tcPr>
          <w:p w14:paraId="5780724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Los estudiantes demuestran habilidades a través de medios tales como rendimiento alto, la curiosidad, comportamientos agradables, automotivación y perfeccionismo.</w:t>
            </w:r>
          </w:p>
        </w:tc>
      </w:tr>
      <w:tr w:rsidR="000C21C0" w:rsidRPr="000652BA" w14:paraId="5AC8FDEF" w14:textId="77777777" w:rsidTr="00943C8C">
        <w:trPr>
          <w:trHeight w:val="1260"/>
        </w:trPr>
        <w:tc>
          <w:tcPr>
            <w:tcW w:w="2191" w:type="dxa"/>
            <w:tcBorders>
              <w:top w:val="single" w:sz="6" w:space="0" w:color="auto"/>
              <w:left w:val="nil"/>
              <w:bottom w:val="single" w:sz="6" w:space="0" w:color="auto"/>
              <w:right w:val="nil"/>
            </w:tcBorders>
          </w:tcPr>
          <w:p w14:paraId="331D533A"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Poblaciones menos representadas</w:t>
            </w:r>
          </w:p>
        </w:tc>
        <w:tc>
          <w:tcPr>
            <w:tcW w:w="7763" w:type="dxa"/>
            <w:tcBorders>
              <w:top w:val="single" w:sz="6" w:space="0" w:color="auto"/>
              <w:left w:val="nil"/>
              <w:bottom w:val="single" w:sz="6" w:space="0" w:color="auto"/>
              <w:right w:val="nil"/>
            </w:tcBorders>
          </w:tcPr>
          <w:p w14:paraId="070EB882"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Grupos no identificados en número equitativo en comparación con el grupo identificado en AIG. Estos incluyen culturalmente, étnicamente, lingüísticamente, económicamente, los niños dos veces excepcional, y niños excepcionales.</w:t>
            </w:r>
          </w:p>
        </w:tc>
      </w:tr>
      <w:tr w:rsidR="000C21C0" w:rsidRPr="000652BA" w14:paraId="1DD25565" w14:textId="77777777" w:rsidTr="00943C8C">
        <w:trPr>
          <w:trHeight w:val="800"/>
        </w:trPr>
        <w:tc>
          <w:tcPr>
            <w:tcW w:w="2191" w:type="dxa"/>
            <w:tcBorders>
              <w:top w:val="single" w:sz="6" w:space="0" w:color="auto"/>
              <w:left w:val="nil"/>
              <w:bottom w:val="single" w:sz="6" w:space="0" w:color="auto"/>
              <w:right w:val="nil"/>
            </w:tcBorders>
          </w:tcPr>
          <w:p w14:paraId="6BC2A831"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WIDA</w:t>
            </w:r>
          </w:p>
        </w:tc>
        <w:tc>
          <w:tcPr>
            <w:tcW w:w="7763" w:type="dxa"/>
            <w:tcBorders>
              <w:top w:val="single" w:sz="6" w:space="0" w:color="auto"/>
              <w:left w:val="nil"/>
              <w:bottom w:val="single" w:sz="6" w:space="0" w:color="auto"/>
              <w:right w:val="nil"/>
            </w:tcBorders>
          </w:tcPr>
          <w:p w14:paraId="25BB4EFF"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Grupo que diseña las evaluaciones para los aprendices del idioma inglés. La prueba se llama ACCESS.</w:t>
            </w:r>
          </w:p>
        </w:tc>
      </w:tr>
      <w:tr w:rsidR="000C21C0" w:rsidRPr="000652BA" w14:paraId="09EF1DC1" w14:textId="77777777" w:rsidTr="00943C8C">
        <w:trPr>
          <w:trHeight w:val="680"/>
        </w:trPr>
        <w:tc>
          <w:tcPr>
            <w:tcW w:w="2191" w:type="dxa"/>
            <w:tcBorders>
              <w:top w:val="single" w:sz="6" w:space="0" w:color="auto"/>
              <w:left w:val="nil"/>
              <w:bottom w:val="single" w:sz="6" w:space="0" w:color="auto"/>
              <w:right w:val="nil"/>
            </w:tcBorders>
          </w:tcPr>
          <w:p w14:paraId="2922C57B" w14:textId="77777777" w:rsidR="000C21C0" w:rsidRPr="000652BA" w:rsidRDefault="000C21C0" w:rsidP="00943C8C">
            <w:pPr>
              <w:widowControl w:val="0"/>
              <w:autoSpaceDE w:val="0"/>
              <w:autoSpaceDN w:val="0"/>
              <w:adjustRightInd w:val="0"/>
              <w:jc w:val="right"/>
              <w:rPr>
                <w:rFonts w:ascii="Calibri" w:hAnsi="Calibri" w:cs="Calibri"/>
                <w:b/>
                <w:bCs/>
                <w:color w:val="000000"/>
                <w:lang w:val="es-419"/>
              </w:rPr>
            </w:pPr>
            <w:r w:rsidRPr="000652BA">
              <w:rPr>
                <w:rFonts w:ascii="Calibri" w:hAnsi="Calibri" w:cs="Calibri"/>
                <w:b/>
                <w:bCs/>
                <w:color w:val="000000"/>
                <w:lang w:val="es-419"/>
              </w:rPr>
              <w:t>Window (Período de Referencia)</w:t>
            </w:r>
          </w:p>
        </w:tc>
        <w:tc>
          <w:tcPr>
            <w:tcW w:w="7763" w:type="dxa"/>
            <w:tcBorders>
              <w:top w:val="single" w:sz="6" w:space="0" w:color="auto"/>
              <w:left w:val="nil"/>
              <w:bottom w:val="single" w:sz="6" w:space="0" w:color="auto"/>
              <w:right w:val="nil"/>
            </w:tcBorders>
          </w:tcPr>
          <w:p w14:paraId="35FEC598" w14:textId="77777777" w:rsidR="000C21C0" w:rsidRPr="000652BA" w:rsidRDefault="000C21C0" w:rsidP="00943C8C">
            <w:pPr>
              <w:widowControl w:val="0"/>
              <w:autoSpaceDE w:val="0"/>
              <w:autoSpaceDN w:val="0"/>
              <w:adjustRightInd w:val="0"/>
              <w:rPr>
                <w:rFonts w:asciiTheme="minorHAnsi" w:hAnsiTheme="minorHAnsi" w:cs="Calibri"/>
                <w:lang w:val="es-419"/>
              </w:rPr>
            </w:pPr>
            <w:r w:rsidRPr="000652BA">
              <w:rPr>
                <w:rFonts w:asciiTheme="minorHAnsi" w:hAnsiTheme="minorHAnsi" w:cs="Helvetica"/>
                <w:shd w:val="clear" w:color="auto" w:fill="FFFFFF"/>
                <w:lang w:val="es-419"/>
              </w:rPr>
              <w:t>Marco de tiempo</w:t>
            </w:r>
          </w:p>
        </w:tc>
      </w:tr>
    </w:tbl>
    <w:p w14:paraId="35553E2B" w14:textId="77777777" w:rsidR="000C21C0" w:rsidRPr="000652BA" w:rsidRDefault="000C21C0" w:rsidP="000C21C0">
      <w:pPr>
        <w:rPr>
          <w:lang w:val="es-419"/>
        </w:rPr>
      </w:pPr>
    </w:p>
    <w:p w14:paraId="223ED549" w14:textId="77777777" w:rsidR="000C21C0" w:rsidRPr="000652BA" w:rsidRDefault="000C21C0" w:rsidP="000C21C0">
      <w:pPr>
        <w:jc w:val="center"/>
        <w:rPr>
          <w:rFonts w:ascii="Helvetica" w:hAnsi="Helvetica"/>
          <w:b/>
          <w:lang w:val="es-419"/>
        </w:rPr>
      </w:pPr>
    </w:p>
    <w:p w14:paraId="5F8906F1" w14:textId="77777777" w:rsidR="000C21C0" w:rsidRPr="000652BA" w:rsidRDefault="000C21C0" w:rsidP="000C21C0">
      <w:pPr>
        <w:rPr>
          <w:rFonts w:ascii="Helvetica" w:hAnsi="Helvetica"/>
          <w:lang w:val="es-419"/>
        </w:rPr>
      </w:pPr>
    </w:p>
    <w:p w14:paraId="26DC38F3" w14:textId="77777777" w:rsidR="000C21C0" w:rsidRPr="000652BA" w:rsidRDefault="000C21C0" w:rsidP="000C21C0">
      <w:pPr>
        <w:spacing w:after="200"/>
        <w:rPr>
          <w:rFonts w:ascii="Helvetica" w:hAnsi="Helvetica" w:cs="Arial"/>
          <w:color w:val="000000"/>
          <w:lang w:val="es-419"/>
        </w:rPr>
      </w:pPr>
    </w:p>
    <w:p w14:paraId="69817D3E" w14:textId="77777777" w:rsidR="000C21C0" w:rsidRPr="000652BA" w:rsidRDefault="000C21C0" w:rsidP="000C21C0">
      <w:pPr>
        <w:rPr>
          <w:lang w:val="es-419"/>
        </w:rPr>
      </w:pPr>
    </w:p>
    <w:p w14:paraId="08DCFFB1" w14:textId="77777777" w:rsidR="00421113" w:rsidRPr="000652BA" w:rsidRDefault="00421113" w:rsidP="000C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color w:val="000000"/>
          <w:lang w:val="es-419"/>
        </w:rPr>
      </w:pPr>
    </w:p>
    <w:sectPr w:rsidR="00421113" w:rsidRPr="000652BA" w:rsidSect="001C3BEA">
      <w:headerReference w:type="even" r:id="rId8"/>
      <w:headerReference w:type="default" r:id="rId9"/>
      <w:footerReference w:type="even" r:id="rId10"/>
      <w:footerReference w:type="default" r:id="rId11"/>
      <w:type w:val="continuous"/>
      <w:pgSz w:w="12240" w:h="15840"/>
      <w:pgMar w:top="936" w:right="936" w:bottom="93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E8A9" w14:textId="77777777" w:rsidR="00F54919" w:rsidRDefault="00F54919">
      <w:r>
        <w:separator/>
      </w:r>
    </w:p>
  </w:endnote>
  <w:endnote w:type="continuationSeparator" w:id="0">
    <w:p w14:paraId="1A4AFE91" w14:textId="77777777" w:rsidR="00F54919" w:rsidRDefault="00F5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07A1" w14:textId="7527C467" w:rsidR="00943C8C" w:rsidRDefault="00943C8C" w:rsidP="00633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0703" w14:textId="77777777" w:rsidR="00943C8C" w:rsidRDefault="00943C8C" w:rsidP="00633D34">
    <w:pPr>
      <w:widowControl w:val="0"/>
      <w:tabs>
        <w:tab w:val="center" w:pos="4428"/>
        <w:tab w:val="right" w:pos="8748"/>
      </w:tabs>
      <w:autoSpaceDE w:val="0"/>
      <w:autoSpaceDN w:val="0"/>
      <w:adjustRightInd w:val="0"/>
      <w:ind w:left="120" w:right="360"/>
      <w:rPr>
        <w:rFonts w:ascii="Arial" w:hAnsi="Arial"/>
      </w:rPr>
    </w:pPr>
    <w:r w:rsidRPr="00C0782B">
      <w:rPr>
        <w:rFonts w:ascii="Arial" w:hAnsi="Arial" w:cs="Arial"/>
        <w:color w:val="000000"/>
        <w:sz w:val="16"/>
        <w:szCs w:val="16"/>
      </w:rPr>
      <w:ptab w:relativeTo="margin" w:alignment="center" w:leader="none"/>
    </w:r>
    <w:r w:rsidRPr="00C0782B">
      <w:rPr>
        <w:rFonts w:ascii="Arial" w:hAnsi="Arial" w:cs="Arial"/>
        <w:color w:val="000000"/>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CC24" w14:textId="77777777" w:rsidR="00F54919" w:rsidRDefault="00F54919">
      <w:r>
        <w:separator/>
      </w:r>
    </w:p>
  </w:footnote>
  <w:footnote w:type="continuationSeparator" w:id="0">
    <w:p w14:paraId="0A861941" w14:textId="77777777" w:rsidR="00F54919" w:rsidRDefault="00F5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FF9B" w14:textId="77777777" w:rsidR="00943C8C" w:rsidRDefault="00F54919">
    <w:pPr>
      <w:pStyle w:val="Header"/>
    </w:pPr>
    <w:sdt>
      <w:sdtPr>
        <w:id w:val="-1543667640"/>
        <w:placeholder>
          <w:docPart w:val="74C6B79F7414DE4B812078EB288D9394"/>
        </w:placeholder>
        <w:temporary/>
        <w:showingPlcHdr/>
      </w:sdtPr>
      <w:sdtEndPr/>
      <w:sdtContent>
        <w:r w:rsidR="00943C8C">
          <w:t>[Type text]</w:t>
        </w:r>
      </w:sdtContent>
    </w:sdt>
    <w:r w:rsidR="00943C8C">
      <w:ptab w:relativeTo="margin" w:alignment="center" w:leader="none"/>
    </w:r>
    <w:sdt>
      <w:sdtPr>
        <w:id w:val="-1258055509"/>
        <w:placeholder>
          <w:docPart w:val="36B5233012B84241AAA87390EC4AF92F"/>
        </w:placeholder>
        <w:temporary/>
        <w:showingPlcHdr/>
      </w:sdtPr>
      <w:sdtEndPr/>
      <w:sdtContent>
        <w:r w:rsidR="00943C8C">
          <w:t>[Type text]</w:t>
        </w:r>
      </w:sdtContent>
    </w:sdt>
    <w:r w:rsidR="00943C8C">
      <w:ptab w:relativeTo="margin" w:alignment="right" w:leader="none"/>
    </w:r>
    <w:sdt>
      <w:sdtPr>
        <w:id w:val="1086737064"/>
        <w:placeholder>
          <w:docPart w:val="E9409555CFEB954A8F78A6F0490CC661"/>
        </w:placeholder>
        <w:temporary/>
        <w:showingPlcHdr/>
      </w:sdtPr>
      <w:sdtEndPr/>
      <w:sdtContent>
        <w:r w:rsidR="00943C8C">
          <w:t>[Type text]</w:t>
        </w:r>
      </w:sdtContent>
    </w:sdt>
  </w:p>
  <w:p w14:paraId="57CECD24" w14:textId="77777777" w:rsidR="00943C8C" w:rsidRDefault="0094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2D74" w14:textId="62611FD1" w:rsidR="00943C8C" w:rsidRPr="00CB1D44" w:rsidRDefault="00943C8C">
    <w:pPr>
      <w:pStyle w:val="Header"/>
      <w:rPr>
        <w:lang w:val="es-MX"/>
      </w:rPr>
    </w:pPr>
    <w:r w:rsidRPr="00CB1D44">
      <w:rPr>
        <w:b/>
        <w:color w:val="FF0000"/>
        <w:lang w:val="es-MX"/>
      </w:rPr>
      <w:t>Revisión 31</w:t>
    </w:r>
    <w:r w:rsidRPr="00620D6A">
      <w:ptab w:relativeTo="margin" w:alignment="center" w:leader="none"/>
    </w:r>
    <w:r w:rsidRPr="00CB1D44">
      <w:rPr>
        <w:lang w:val="es-MX"/>
      </w:rPr>
      <w:t>Plan de AIG, 2016-2019</w:t>
    </w:r>
    <w:r w:rsidRPr="00620D6A">
      <w:ptab w:relativeTo="margin" w:alignment="right" w:leader="none"/>
    </w:r>
    <w:r w:rsidRPr="00CB1D44">
      <w:rPr>
        <w:lang w:val="es-MX"/>
      </w:rPr>
      <w:t xml:space="preserve">Página </w:t>
    </w:r>
    <w:r w:rsidRPr="00620D6A">
      <w:fldChar w:fldCharType="begin"/>
    </w:r>
    <w:r w:rsidRPr="00CB1D44">
      <w:rPr>
        <w:lang w:val="es-MX"/>
      </w:rPr>
      <w:instrText xml:space="preserve"> PAGE </w:instrText>
    </w:r>
    <w:r w:rsidRPr="00620D6A">
      <w:fldChar w:fldCharType="separate"/>
    </w:r>
    <w:r w:rsidR="000652BA">
      <w:rPr>
        <w:noProof/>
        <w:lang w:val="es-MX"/>
      </w:rPr>
      <w:t>63</w:t>
    </w:r>
    <w:r w:rsidRPr="00620D6A">
      <w:fldChar w:fldCharType="end"/>
    </w:r>
    <w:r w:rsidRPr="00CB1D44">
      <w:rPr>
        <w:lang w:val="es-MX"/>
      </w:rPr>
      <w:t xml:space="preserve"> de </w:t>
    </w:r>
    <w:r>
      <w:fldChar w:fldCharType="begin"/>
    </w:r>
    <w:r w:rsidRPr="00CB1D44">
      <w:rPr>
        <w:lang w:val="es-MX"/>
      </w:rPr>
      <w:instrText xml:space="preserve"> NUMPAGES </w:instrText>
    </w:r>
    <w:r>
      <w:fldChar w:fldCharType="separate"/>
    </w:r>
    <w:r w:rsidR="000652BA">
      <w:rPr>
        <w:noProof/>
        <w:lang w:val="es-MX"/>
      </w:rPr>
      <w:t>64</w:t>
    </w:r>
    <w:r>
      <w:rPr>
        <w:noProof/>
      </w:rPr>
      <w:fldChar w:fldCharType="end"/>
    </w:r>
  </w:p>
  <w:p w14:paraId="2475FF04" w14:textId="04B7B698" w:rsidR="00943C8C" w:rsidRPr="00CB1D44" w:rsidRDefault="00943C8C">
    <w:pPr>
      <w:widowControl w:val="0"/>
      <w:tabs>
        <w:tab w:val="center" w:pos="4428"/>
        <w:tab w:val="right" w:pos="8748"/>
      </w:tabs>
      <w:autoSpaceDE w:val="0"/>
      <w:autoSpaceDN w:val="0"/>
      <w:adjustRightInd w:val="0"/>
      <w:ind w:left="120" w:right="120"/>
      <w:rPr>
        <w:rFonts w:ascii="Arial" w:hAnsi="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D3D"/>
    <w:multiLevelType w:val="hybridMultilevel"/>
    <w:tmpl w:val="2BBAEC1E"/>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5014A7"/>
    <w:multiLevelType w:val="hybridMultilevel"/>
    <w:tmpl w:val="E6AE28E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C437E"/>
    <w:multiLevelType w:val="hybridMultilevel"/>
    <w:tmpl w:val="19B6AAB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B39C8"/>
    <w:multiLevelType w:val="hybridMultilevel"/>
    <w:tmpl w:val="C8C6E278"/>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F5782"/>
    <w:multiLevelType w:val="hybridMultilevel"/>
    <w:tmpl w:val="C1C057B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AF1824"/>
    <w:multiLevelType w:val="hybridMultilevel"/>
    <w:tmpl w:val="C1C06F8A"/>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30A475F"/>
    <w:multiLevelType w:val="hybridMultilevel"/>
    <w:tmpl w:val="8A46287C"/>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17AFC"/>
    <w:multiLevelType w:val="hybridMultilevel"/>
    <w:tmpl w:val="D48CB274"/>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992454"/>
    <w:multiLevelType w:val="hybridMultilevel"/>
    <w:tmpl w:val="BDE6BC4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A63716"/>
    <w:multiLevelType w:val="hybridMultilevel"/>
    <w:tmpl w:val="2CE0179A"/>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E4534F"/>
    <w:multiLevelType w:val="hybridMultilevel"/>
    <w:tmpl w:val="A9FC9B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F1A37"/>
    <w:multiLevelType w:val="hybridMultilevel"/>
    <w:tmpl w:val="CB9CD59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92A02"/>
    <w:multiLevelType w:val="hybridMultilevel"/>
    <w:tmpl w:val="7F929D32"/>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08154AAE"/>
    <w:multiLevelType w:val="hybridMultilevel"/>
    <w:tmpl w:val="706C6B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0884583B"/>
    <w:multiLevelType w:val="hybridMultilevel"/>
    <w:tmpl w:val="14C8BC2E"/>
    <w:lvl w:ilvl="0" w:tplc="B8AC4F6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E65C97"/>
    <w:multiLevelType w:val="hybridMultilevel"/>
    <w:tmpl w:val="96F6E91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517363"/>
    <w:multiLevelType w:val="hybridMultilevel"/>
    <w:tmpl w:val="EED294F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5C6925"/>
    <w:multiLevelType w:val="hybridMultilevel"/>
    <w:tmpl w:val="E5A4569A"/>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61275B"/>
    <w:multiLevelType w:val="hybridMultilevel"/>
    <w:tmpl w:val="0142840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BE3736"/>
    <w:multiLevelType w:val="hybridMultilevel"/>
    <w:tmpl w:val="A13CF2B2"/>
    <w:lvl w:ilvl="0" w:tplc="1F22A4F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6D50F5"/>
    <w:multiLevelType w:val="hybridMultilevel"/>
    <w:tmpl w:val="22FA16B8"/>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F6A39"/>
    <w:multiLevelType w:val="hybridMultilevel"/>
    <w:tmpl w:val="B426B34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A2375F"/>
    <w:multiLevelType w:val="hybridMultilevel"/>
    <w:tmpl w:val="033A035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FE57AF5"/>
    <w:multiLevelType w:val="hybridMultilevel"/>
    <w:tmpl w:val="A9A8303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746BB5"/>
    <w:multiLevelType w:val="hybridMultilevel"/>
    <w:tmpl w:val="92FEA60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C745F7"/>
    <w:multiLevelType w:val="hybridMultilevel"/>
    <w:tmpl w:val="CE52D6E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E64671"/>
    <w:multiLevelType w:val="hybridMultilevel"/>
    <w:tmpl w:val="5838B7E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134146C1"/>
    <w:multiLevelType w:val="hybridMultilevel"/>
    <w:tmpl w:val="6010CB2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138A36FD"/>
    <w:multiLevelType w:val="hybridMultilevel"/>
    <w:tmpl w:val="8B304FB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13BD77FB"/>
    <w:multiLevelType w:val="hybridMultilevel"/>
    <w:tmpl w:val="4B964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3C221D8"/>
    <w:multiLevelType w:val="hybridMultilevel"/>
    <w:tmpl w:val="3850B1A2"/>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13DB7285"/>
    <w:multiLevelType w:val="hybridMultilevel"/>
    <w:tmpl w:val="75EA1B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14192C70"/>
    <w:multiLevelType w:val="hybridMultilevel"/>
    <w:tmpl w:val="F6FCB904"/>
    <w:lvl w:ilvl="0" w:tplc="2BE44EF2">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42A3B20"/>
    <w:multiLevelType w:val="hybridMultilevel"/>
    <w:tmpl w:val="0584F93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524F25"/>
    <w:multiLevelType w:val="hybridMultilevel"/>
    <w:tmpl w:val="2A7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8574AF"/>
    <w:multiLevelType w:val="hybridMultilevel"/>
    <w:tmpl w:val="38D8082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BA59B4"/>
    <w:multiLevelType w:val="hybridMultilevel"/>
    <w:tmpl w:val="2C16B9FA"/>
    <w:lvl w:ilvl="0" w:tplc="850807E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1A3C4B"/>
    <w:multiLevelType w:val="hybridMultilevel"/>
    <w:tmpl w:val="BD5ACE4C"/>
    <w:lvl w:ilvl="0" w:tplc="AEF81458">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576A1C"/>
    <w:multiLevelType w:val="hybridMultilevel"/>
    <w:tmpl w:val="1ABE6A44"/>
    <w:lvl w:ilvl="0" w:tplc="850807E4">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474C42"/>
    <w:multiLevelType w:val="hybridMultilevel"/>
    <w:tmpl w:val="85C40FE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6B373A"/>
    <w:multiLevelType w:val="hybridMultilevel"/>
    <w:tmpl w:val="CDD63BE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69E652A"/>
    <w:multiLevelType w:val="hybridMultilevel"/>
    <w:tmpl w:val="41FCAD16"/>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17111EA3"/>
    <w:multiLevelType w:val="hybridMultilevel"/>
    <w:tmpl w:val="1C3437DA"/>
    <w:lvl w:ilvl="0" w:tplc="8D4C0C82">
      <w:start w:val="1"/>
      <w:numFmt w:val="bullet"/>
      <w:lvlText w:val="o"/>
      <w:lvlJc w:val="left"/>
      <w:pPr>
        <w:ind w:left="360" w:hanging="216"/>
      </w:pPr>
      <w:rPr>
        <w:rFonts w:ascii="Courier New" w:hAnsi="Courier New"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1A1D0DDC"/>
    <w:multiLevelType w:val="hybridMultilevel"/>
    <w:tmpl w:val="B4082A8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893480"/>
    <w:multiLevelType w:val="hybridMultilevel"/>
    <w:tmpl w:val="8E2EFEC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A2765F"/>
    <w:multiLevelType w:val="hybridMultilevel"/>
    <w:tmpl w:val="F78A272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246B9E"/>
    <w:multiLevelType w:val="hybridMultilevel"/>
    <w:tmpl w:val="AE90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7C0DC1"/>
    <w:multiLevelType w:val="hybridMultilevel"/>
    <w:tmpl w:val="91364E9C"/>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970357"/>
    <w:multiLevelType w:val="hybridMultilevel"/>
    <w:tmpl w:val="CE6ED9C2"/>
    <w:lvl w:ilvl="0" w:tplc="8F1CA436">
      <w:start w:val="1"/>
      <w:numFmt w:val="bullet"/>
      <w:lvlText w:val=""/>
      <w:lvlJc w:val="left"/>
      <w:pPr>
        <w:ind w:left="144" w:hanging="144"/>
      </w:pPr>
      <w:rPr>
        <w:rFonts w:ascii="Symbol" w:hAnsi="Symbol" w:hint="default"/>
        <w:lang w:val="es-4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AF2E87"/>
    <w:multiLevelType w:val="hybridMultilevel"/>
    <w:tmpl w:val="4B848C9E"/>
    <w:lvl w:ilvl="0" w:tplc="BD18B9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0" w15:restartNumberingAfterBreak="0">
    <w:nsid w:val="1D4F2235"/>
    <w:multiLevelType w:val="hybridMultilevel"/>
    <w:tmpl w:val="F27AB3C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1D9516C2"/>
    <w:multiLevelType w:val="hybridMultilevel"/>
    <w:tmpl w:val="66647452"/>
    <w:lvl w:ilvl="0" w:tplc="A89847A0">
      <w:start w:val="1"/>
      <w:numFmt w:val="bullet"/>
      <w:lvlText w:val=""/>
      <w:lvlJc w:val="left"/>
      <w:pPr>
        <w:ind w:left="288" w:hanging="144"/>
      </w:pPr>
      <w:rPr>
        <w:rFonts w:ascii="Symbol" w:hAnsi="Symbol" w:hint="default"/>
      </w:rPr>
    </w:lvl>
    <w:lvl w:ilvl="1" w:tplc="629A4524">
      <w:start w:val="1"/>
      <w:numFmt w:val="bullet"/>
      <w:lvlText w:val=""/>
      <w:lvlJc w:val="left"/>
      <w:pPr>
        <w:ind w:left="864" w:hanging="144"/>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1E7809B2"/>
    <w:multiLevelType w:val="hybridMultilevel"/>
    <w:tmpl w:val="D222E9EC"/>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05B0975"/>
    <w:multiLevelType w:val="hybridMultilevel"/>
    <w:tmpl w:val="FC862E54"/>
    <w:lvl w:ilvl="0" w:tplc="E574225C">
      <w:start w:val="1"/>
      <w:numFmt w:val="decimal"/>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60376F"/>
    <w:multiLevelType w:val="hybridMultilevel"/>
    <w:tmpl w:val="A9801362"/>
    <w:lvl w:ilvl="0" w:tplc="8D4C0C82">
      <w:start w:val="1"/>
      <w:numFmt w:val="bullet"/>
      <w:lvlText w:val="o"/>
      <w:lvlJc w:val="left"/>
      <w:pPr>
        <w:ind w:left="486" w:hanging="216"/>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06445A8"/>
    <w:multiLevelType w:val="hybridMultilevel"/>
    <w:tmpl w:val="FB302CB0"/>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1420FFB"/>
    <w:multiLevelType w:val="hybridMultilevel"/>
    <w:tmpl w:val="23EEBDCE"/>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57" w15:restartNumberingAfterBreak="0">
    <w:nsid w:val="22183C74"/>
    <w:multiLevelType w:val="hybridMultilevel"/>
    <w:tmpl w:val="EE2CC4C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227F1162"/>
    <w:multiLevelType w:val="hybridMultilevel"/>
    <w:tmpl w:val="130C25EA"/>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9" w15:restartNumberingAfterBreak="0">
    <w:nsid w:val="22B23291"/>
    <w:multiLevelType w:val="hybridMultilevel"/>
    <w:tmpl w:val="4A66ADC6"/>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0409001B">
      <w:start w:val="1"/>
      <w:numFmt w:val="lowerRoman"/>
      <w:lvlText w:val="%3."/>
      <w:lvlJc w:val="right"/>
      <w:pPr>
        <w:ind w:left="1530"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0" w15:restartNumberingAfterBreak="0">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4679DF"/>
    <w:multiLevelType w:val="hybridMultilevel"/>
    <w:tmpl w:val="67E0966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E3FA5"/>
    <w:multiLevelType w:val="hybridMultilevel"/>
    <w:tmpl w:val="CB36955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15:restartNumberingAfterBreak="0">
    <w:nsid w:val="26030508"/>
    <w:multiLevelType w:val="hybridMultilevel"/>
    <w:tmpl w:val="796CAB4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63F7B5D"/>
    <w:multiLevelType w:val="hybridMultilevel"/>
    <w:tmpl w:val="CE8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6F7C06"/>
    <w:multiLevelType w:val="hybridMultilevel"/>
    <w:tmpl w:val="A79ECC54"/>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B6E27A40">
      <w:start w:val="1"/>
      <w:numFmt w:val="lowerRoman"/>
      <w:lvlText w:val="%3."/>
      <w:lvlJc w:val="right"/>
      <w:pPr>
        <w:ind w:left="1332" w:hanging="72"/>
      </w:pPr>
      <w:rPr>
        <w:rFonts w:hint="default"/>
      </w:r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6" w15:restartNumberingAfterBreak="0">
    <w:nsid w:val="288F35B0"/>
    <w:multiLevelType w:val="hybridMultilevel"/>
    <w:tmpl w:val="CCE27F3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1944C4"/>
    <w:multiLevelType w:val="hybridMultilevel"/>
    <w:tmpl w:val="AF2463EE"/>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FA61CF"/>
    <w:multiLevelType w:val="hybridMultilevel"/>
    <w:tmpl w:val="F9EC6F3C"/>
    <w:lvl w:ilvl="0" w:tplc="8B84E8B4">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2CCB19A7"/>
    <w:multiLevelType w:val="hybridMultilevel"/>
    <w:tmpl w:val="C668F83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0" w15:restartNumberingAfterBreak="0">
    <w:nsid w:val="2CF313CC"/>
    <w:multiLevelType w:val="hybridMultilevel"/>
    <w:tmpl w:val="72083066"/>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2D1F3D67"/>
    <w:multiLevelType w:val="hybridMultilevel"/>
    <w:tmpl w:val="B418785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D25135E"/>
    <w:multiLevelType w:val="hybridMultilevel"/>
    <w:tmpl w:val="79563CFA"/>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3" w15:restartNumberingAfterBreak="0">
    <w:nsid w:val="2E65143A"/>
    <w:multiLevelType w:val="hybridMultilevel"/>
    <w:tmpl w:val="2BC80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FB57964"/>
    <w:multiLevelType w:val="hybridMultilevel"/>
    <w:tmpl w:val="7272EA68"/>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37768F"/>
    <w:multiLevelType w:val="hybridMultilevel"/>
    <w:tmpl w:val="91DE75F0"/>
    <w:lvl w:ilvl="0" w:tplc="16D43C3E">
      <w:start w:val="1"/>
      <w:numFmt w:val="decimal"/>
      <w:lvlText w:val="%1."/>
      <w:lvlJc w:val="left"/>
      <w:pPr>
        <w:ind w:left="360" w:hanging="360"/>
      </w:pPr>
      <w:rPr>
        <w:rFonts w:ascii="Helvetica" w:eastAsia="Times New Roman" w:hAnsi="Helvetica" w:cs="Arial"/>
      </w:rPr>
    </w:lvl>
    <w:lvl w:ilvl="1" w:tplc="04090019">
      <w:start w:val="1"/>
      <w:numFmt w:val="lowerLetter"/>
      <w:lvlText w:val="%2."/>
      <w:lvlJc w:val="left"/>
      <w:pPr>
        <w:ind w:left="810" w:hanging="360"/>
      </w:pPr>
    </w:lvl>
    <w:lvl w:ilvl="2" w:tplc="04090019">
      <w:start w:val="1"/>
      <w:numFmt w:val="lowerLetter"/>
      <w:lvlText w:val="%3."/>
      <w:lvlJc w:val="left"/>
      <w:pPr>
        <w:ind w:left="99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0C10E8B"/>
    <w:multiLevelType w:val="hybridMultilevel"/>
    <w:tmpl w:val="49662AD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1EF4C9F"/>
    <w:multiLevelType w:val="hybridMultilevel"/>
    <w:tmpl w:val="8814EA9A"/>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940E00"/>
    <w:multiLevelType w:val="hybridMultilevel"/>
    <w:tmpl w:val="70329B7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700C0F"/>
    <w:multiLevelType w:val="hybridMultilevel"/>
    <w:tmpl w:val="B5F87FA6"/>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39359E1"/>
    <w:multiLevelType w:val="hybridMultilevel"/>
    <w:tmpl w:val="B3A42C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EE5C88"/>
    <w:multiLevelType w:val="hybridMultilevel"/>
    <w:tmpl w:val="49F8FEBA"/>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3" w15:restartNumberingAfterBreak="0">
    <w:nsid w:val="357751C6"/>
    <w:multiLevelType w:val="hybridMultilevel"/>
    <w:tmpl w:val="9EF256AE"/>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4" w15:restartNumberingAfterBreak="0">
    <w:nsid w:val="36297FC8"/>
    <w:multiLevelType w:val="hybridMultilevel"/>
    <w:tmpl w:val="00AC17BA"/>
    <w:lvl w:ilvl="0" w:tplc="B002E5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15:restartNumberingAfterBreak="0">
    <w:nsid w:val="36353E32"/>
    <w:multiLevelType w:val="hybridMultilevel"/>
    <w:tmpl w:val="A8DC921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6" w15:restartNumberingAfterBreak="0">
    <w:nsid w:val="36714BC8"/>
    <w:multiLevelType w:val="hybridMultilevel"/>
    <w:tmpl w:val="F3A6A91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A157EE"/>
    <w:multiLevelType w:val="hybridMultilevel"/>
    <w:tmpl w:val="1DEC408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B3050A"/>
    <w:multiLevelType w:val="hybridMultilevel"/>
    <w:tmpl w:val="AE3808D2"/>
    <w:lvl w:ilvl="0" w:tplc="B002E532">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7D64FC9"/>
    <w:multiLevelType w:val="hybridMultilevel"/>
    <w:tmpl w:val="3BC8F7F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2A66AC"/>
    <w:multiLevelType w:val="hybridMultilevel"/>
    <w:tmpl w:val="4DB8E1B6"/>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6078BC"/>
    <w:multiLevelType w:val="hybridMultilevel"/>
    <w:tmpl w:val="21F4D01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89C7382"/>
    <w:multiLevelType w:val="hybridMultilevel"/>
    <w:tmpl w:val="6DE66B3A"/>
    <w:lvl w:ilvl="0" w:tplc="E574225C">
      <w:start w:val="1"/>
      <w:numFmt w:val="decimal"/>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83122"/>
    <w:multiLevelType w:val="hybridMultilevel"/>
    <w:tmpl w:val="5CA48102"/>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4" w15:restartNumberingAfterBreak="0">
    <w:nsid w:val="39D43B53"/>
    <w:multiLevelType w:val="hybridMultilevel"/>
    <w:tmpl w:val="1996FF60"/>
    <w:lvl w:ilvl="0" w:tplc="8B84E8B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39FF2018"/>
    <w:multiLevelType w:val="hybridMultilevel"/>
    <w:tmpl w:val="D5244FA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6" w15:restartNumberingAfterBreak="0">
    <w:nsid w:val="3A700C14"/>
    <w:multiLevelType w:val="hybridMultilevel"/>
    <w:tmpl w:val="0498B30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C3A4BC3"/>
    <w:multiLevelType w:val="hybridMultilevel"/>
    <w:tmpl w:val="7056F1D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B43A60"/>
    <w:multiLevelType w:val="hybridMultilevel"/>
    <w:tmpl w:val="4FA24EB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73626D"/>
    <w:multiLevelType w:val="hybridMultilevel"/>
    <w:tmpl w:val="974CCE64"/>
    <w:lvl w:ilvl="0" w:tplc="04090001">
      <w:start w:val="1"/>
      <w:numFmt w:val="bullet"/>
      <w:lvlText w:val=""/>
      <w:lvlJc w:val="left"/>
      <w:pPr>
        <w:ind w:left="360" w:hanging="360"/>
      </w:pPr>
      <w:rPr>
        <w:rFonts w:ascii="Symbol" w:hAnsi="Symbol" w:hint="default"/>
      </w:rPr>
    </w:lvl>
    <w:lvl w:ilvl="1" w:tplc="0A26B6F4">
      <w:start w:val="1"/>
      <w:numFmt w:val="bullet"/>
      <w:lvlText w:val="o"/>
      <w:lvlJc w:val="left"/>
      <w:pPr>
        <w:ind w:left="414" w:hanging="144"/>
      </w:pPr>
      <w:rPr>
        <w:rFonts w:ascii="Courier New" w:hAnsi="Courier New" w:hint="default"/>
      </w:rPr>
    </w:lvl>
    <w:lvl w:ilvl="2" w:tplc="8D4C0C82">
      <w:start w:val="1"/>
      <w:numFmt w:val="bullet"/>
      <w:lvlText w:val="o"/>
      <w:lvlJc w:val="left"/>
      <w:pPr>
        <w:ind w:left="486" w:hanging="216"/>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07F1B22"/>
    <w:multiLevelType w:val="hybridMultilevel"/>
    <w:tmpl w:val="1EFAA1D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1" w15:restartNumberingAfterBreak="0">
    <w:nsid w:val="4083210B"/>
    <w:multiLevelType w:val="hybridMultilevel"/>
    <w:tmpl w:val="A0545F7C"/>
    <w:lvl w:ilvl="0" w:tplc="72E09C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0DD2834"/>
    <w:multiLevelType w:val="hybridMultilevel"/>
    <w:tmpl w:val="04EC3D5E"/>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562C2B"/>
    <w:multiLevelType w:val="hybridMultilevel"/>
    <w:tmpl w:val="33AEE34E"/>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5E4B67"/>
    <w:multiLevelType w:val="hybridMultilevel"/>
    <w:tmpl w:val="DD9A1F44"/>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5" w15:restartNumberingAfterBreak="0">
    <w:nsid w:val="42A578CB"/>
    <w:multiLevelType w:val="hybridMultilevel"/>
    <w:tmpl w:val="C182095C"/>
    <w:lvl w:ilvl="0" w:tplc="8D4C0C82">
      <w:start w:val="1"/>
      <w:numFmt w:val="bullet"/>
      <w:lvlText w:val="o"/>
      <w:lvlJc w:val="left"/>
      <w:pPr>
        <w:ind w:left="396" w:hanging="216"/>
      </w:pPr>
      <w:rPr>
        <w:rFonts w:ascii="Courier New" w:hAnsi="Courier New"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2AD361D"/>
    <w:multiLevelType w:val="hybridMultilevel"/>
    <w:tmpl w:val="60B8CD4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2FE4414"/>
    <w:multiLevelType w:val="hybridMultilevel"/>
    <w:tmpl w:val="DA720A60"/>
    <w:lvl w:ilvl="0" w:tplc="04090001">
      <w:start w:val="1"/>
      <w:numFmt w:val="bullet"/>
      <w:lvlText w:val=""/>
      <w:lvlJc w:val="left"/>
      <w:pPr>
        <w:ind w:left="72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3526AEE"/>
    <w:multiLevelType w:val="hybridMultilevel"/>
    <w:tmpl w:val="DACC400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CF0ED9"/>
    <w:multiLevelType w:val="hybridMultilevel"/>
    <w:tmpl w:val="93B034D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0" w15:restartNumberingAfterBreak="0">
    <w:nsid w:val="44B8076C"/>
    <w:multiLevelType w:val="hybridMultilevel"/>
    <w:tmpl w:val="C282AD4C"/>
    <w:lvl w:ilvl="0" w:tplc="93F817C6">
      <w:start w:val="1"/>
      <w:numFmt w:val="bullet"/>
      <w:lvlText w:val="o"/>
      <w:lvlJc w:val="left"/>
      <w:pPr>
        <w:ind w:left="72"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39228F"/>
    <w:multiLevelType w:val="hybridMultilevel"/>
    <w:tmpl w:val="F0463F6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7CF212C"/>
    <w:multiLevelType w:val="hybridMultilevel"/>
    <w:tmpl w:val="756E7F3C"/>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3" w15:restartNumberingAfterBreak="0">
    <w:nsid w:val="4A393AB3"/>
    <w:multiLevelType w:val="hybridMultilevel"/>
    <w:tmpl w:val="2F58BA00"/>
    <w:lvl w:ilvl="0" w:tplc="4B7A02C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77597A"/>
    <w:multiLevelType w:val="hybridMultilevel"/>
    <w:tmpl w:val="1F62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BE2579F"/>
    <w:multiLevelType w:val="hybridMultilevel"/>
    <w:tmpl w:val="936285E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6" w15:restartNumberingAfterBreak="0">
    <w:nsid w:val="4C867F96"/>
    <w:multiLevelType w:val="hybridMultilevel"/>
    <w:tmpl w:val="FC6C5C02"/>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7" w15:restartNumberingAfterBreak="0">
    <w:nsid w:val="4D5E46A2"/>
    <w:multiLevelType w:val="hybridMultilevel"/>
    <w:tmpl w:val="EB72154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D823B86"/>
    <w:multiLevelType w:val="hybridMultilevel"/>
    <w:tmpl w:val="8B3CF71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E37497A"/>
    <w:multiLevelType w:val="hybridMultilevel"/>
    <w:tmpl w:val="4394FA4A"/>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BC4D59"/>
    <w:multiLevelType w:val="hybridMultilevel"/>
    <w:tmpl w:val="327C3FE0"/>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65144E"/>
    <w:multiLevelType w:val="hybridMultilevel"/>
    <w:tmpl w:val="512A1F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2" w15:restartNumberingAfterBreak="0">
    <w:nsid w:val="4FEF55F5"/>
    <w:multiLevelType w:val="hybridMultilevel"/>
    <w:tmpl w:val="D6DC5104"/>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000630C"/>
    <w:multiLevelType w:val="hybridMultilevel"/>
    <w:tmpl w:val="D550ED3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5" w15:restartNumberingAfterBreak="0">
    <w:nsid w:val="514632D0"/>
    <w:multiLevelType w:val="hybridMultilevel"/>
    <w:tmpl w:val="438EEF8C"/>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6" w15:restartNumberingAfterBreak="0">
    <w:nsid w:val="51C00064"/>
    <w:multiLevelType w:val="hybridMultilevel"/>
    <w:tmpl w:val="6C7AF2BC"/>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7" w15:restartNumberingAfterBreak="0">
    <w:nsid w:val="52183320"/>
    <w:multiLevelType w:val="hybridMultilevel"/>
    <w:tmpl w:val="0C3484CC"/>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5F4C9E"/>
    <w:multiLevelType w:val="hybridMultilevel"/>
    <w:tmpl w:val="FEB6172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844831"/>
    <w:multiLevelType w:val="hybridMultilevel"/>
    <w:tmpl w:val="8ECA4F5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28A2E26"/>
    <w:multiLevelType w:val="hybridMultilevel"/>
    <w:tmpl w:val="68AE6E94"/>
    <w:lvl w:ilvl="0" w:tplc="0409000F">
      <w:start w:val="1"/>
      <w:numFmt w:val="decimal"/>
      <w:lvlText w:val="%1."/>
      <w:lvlJc w:val="left"/>
      <w:pPr>
        <w:ind w:left="360" w:hanging="360"/>
      </w:pPr>
      <w:rPr>
        <w:rFonts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1" w15:restartNumberingAfterBreak="0">
    <w:nsid w:val="52CD4068"/>
    <w:multiLevelType w:val="hybridMultilevel"/>
    <w:tmpl w:val="45D44D0C"/>
    <w:lvl w:ilvl="0" w:tplc="04090001">
      <w:start w:val="1"/>
      <w:numFmt w:val="bullet"/>
      <w:lvlText w:val=""/>
      <w:lvlJc w:val="left"/>
      <w:pPr>
        <w:ind w:left="45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2" w15:restartNumberingAfterBreak="0">
    <w:nsid w:val="52EF5D59"/>
    <w:multiLevelType w:val="hybridMultilevel"/>
    <w:tmpl w:val="EAD0E23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307076B"/>
    <w:multiLevelType w:val="hybridMultilevel"/>
    <w:tmpl w:val="79DA0A62"/>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30E1717"/>
    <w:multiLevelType w:val="hybridMultilevel"/>
    <w:tmpl w:val="F0DE2EA6"/>
    <w:lvl w:ilvl="0" w:tplc="629A4524">
      <w:start w:val="1"/>
      <w:numFmt w:val="bullet"/>
      <w:lvlText w:val=""/>
      <w:lvlJc w:val="left"/>
      <w:pPr>
        <w:ind w:left="720"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5AA1426"/>
    <w:multiLevelType w:val="hybridMultilevel"/>
    <w:tmpl w:val="32B84D0E"/>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BD775F"/>
    <w:multiLevelType w:val="hybridMultilevel"/>
    <w:tmpl w:val="6E308A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6CE74E4"/>
    <w:multiLevelType w:val="hybridMultilevel"/>
    <w:tmpl w:val="5932257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6D458E3"/>
    <w:multiLevelType w:val="hybridMultilevel"/>
    <w:tmpl w:val="9F8C4412"/>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9" w15:restartNumberingAfterBreak="0">
    <w:nsid w:val="5843550C"/>
    <w:multiLevelType w:val="hybridMultilevel"/>
    <w:tmpl w:val="07F82A94"/>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9130807"/>
    <w:multiLevelType w:val="hybridMultilevel"/>
    <w:tmpl w:val="6772ED70"/>
    <w:lvl w:ilvl="0" w:tplc="E574225C">
      <w:start w:val="1"/>
      <w:numFmt w:val="decimal"/>
      <w:lvlText w:val="%1."/>
      <w:lvlJc w:val="right"/>
      <w:pPr>
        <w:ind w:left="360"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9FD769A"/>
    <w:multiLevelType w:val="hybridMultilevel"/>
    <w:tmpl w:val="BD9E026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AF11CC3"/>
    <w:multiLevelType w:val="hybridMultilevel"/>
    <w:tmpl w:val="3EB6540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B173D87"/>
    <w:multiLevelType w:val="hybridMultilevel"/>
    <w:tmpl w:val="62B8B728"/>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4" w15:restartNumberingAfterBreak="0">
    <w:nsid w:val="5BD66C33"/>
    <w:multiLevelType w:val="hybridMultilevel"/>
    <w:tmpl w:val="74CC4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C091592"/>
    <w:multiLevelType w:val="hybridMultilevel"/>
    <w:tmpl w:val="767CFE8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6" w15:restartNumberingAfterBreak="0">
    <w:nsid w:val="5C8A52CF"/>
    <w:multiLevelType w:val="hybridMultilevel"/>
    <w:tmpl w:val="13EEE35C"/>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7" w15:restartNumberingAfterBreak="0">
    <w:nsid w:val="5D2D5523"/>
    <w:multiLevelType w:val="hybridMultilevel"/>
    <w:tmpl w:val="C8A63E20"/>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DA6036F"/>
    <w:multiLevelType w:val="hybridMultilevel"/>
    <w:tmpl w:val="D62C084C"/>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DC065A2"/>
    <w:multiLevelType w:val="hybridMultilevel"/>
    <w:tmpl w:val="D9A04CF4"/>
    <w:lvl w:ilvl="0" w:tplc="B3487598">
      <w:start w:val="1"/>
      <w:numFmt w:val="bullet"/>
      <w:lvlText w:val=""/>
      <w:lvlJc w:val="left"/>
      <w:pPr>
        <w:ind w:left="144" w:hanging="144"/>
      </w:pPr>
      <w:rPr>
        <w:rFonts w:ascii="Symbol" w:hAnsi="Symbol" w:hint="default"/>
        <w:lang w:val="es-E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CA62D1"/>
    <w:multiLevelType w:val="hybridMultilevel"/>
    <w:tmpl w:val="5126A9AC"/>
    <w:lvl w:ilvl="0" w:tplc="B6E27A40">
      <w:start w:val="1"/>
      <w:numFmt w:val="lowerRoman"/>
      <w:lvlText w:val="%1."/>
      <w:lvlJc w:val="right"/>
      <w:pPr>
        <w:ind w:left="1152" w:hanging="72"/>
      </w:pPr>
      <w:rPr>
        <w:rFonts w:hint="default"/>
      </w:rPr>
    </w:lvl>
    <w:lvl w:ilvl="1" w:tplc="04090019" w:tentative="1">
      <w:start w:val="1"/>
      <w:numFmt w:val="lowerLetter"/>
      <w:lvlText w:val="%2."/>
      <w:lvlJc w:val="left"/>
      <w:pPr>
        <w:ind w:left="1296" w:hanging="360"/>
      </w:pPr>
    </w:lvl>
    <w:lvl w:ilvl="2" w:tplc="0409001B">
      <w:start w:val="1"/>
      <w:numFmt w:val="lowerRoman"/>
      <w:lvlText w:val="%3."/>
      <w:lvlJc w:val="right"/>
      <w:pPr>
        <w:ind w:left="1440"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1" w15:restartNumberingAfterBreak="0">
    <w:nsid w:val="5F701B1C"/>
    <w:multiLevelType w:val="hybridMultilevel"/>
    <w:tmpl w:val="82462996"/>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1F249D9"/>
    <w:multiLevelType w:val="hybridMultilevel"/>
    <w:tmpl w:val="BD1EBC1E"/>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24B1652"/>
    <w:multiLevelType w:val="hybridMultilevel"/>
    <w:tmpl w:val="0A88813E"/>
    <w:lvl w:ilvl="0" w:tplc="8D4C0C82">
      <w:start w:val="1"/>
      <w:numFmt w:val="bullet"/>
      <w:lvlText w:val="o"/>
      <w:lvlJc w:val="left"/>
      <w:pPr>
        <w:ind w:left="396" w:hanging="216"/>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2570222"/>
    <w:multiLevelType w:val="hybridMultilevel"/>
    <w:tmpl w:val="0C08F7D0"/>
    <w:lvl w:ilvl="0" w:tplc="1A36DFF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28D0C04"/>
    <w:multiLevelType w:val="hybridMultilevel"/>
    <w:tmpl w:val="60AAD446"/>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6" w15:restartNumberingAfterBreak="0">
    <w:nsid w:val="6336529F"/>
    <w:multiLevelType w:val="hybridMultilevel"/>
    <w:tmpl w:val="D10C630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F04025"/>
    <w:multiLevelType w:val="hybridMultilevel"/>
    <w:tmpl w:val="30F6BED0"/>
    <w:lvl w:ilvl="0" w:tplc="04090001">
      <w:start w:val="1"/>
      <w:numFmt w:val="bullet"/>
      <w:lvlText w:val=""/>
      <w:lvlJc w:val="left"/>
      <w:pPr>
        <w:ind w:left="72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4A61067"/>
    <w:multiLevelType w:val="hybridMultilevel"/>
    <w:tmpl w:val="09405EDE"/>
    <w:lvl w:ilvl="0" w:tplc="A89847A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9" w15:restartNumberingAfterBreak="0">
    <w:nsid w:val="656C3100"/>
    <w:multiLevelType w:val="hybridMultilevel"/>
    <w:tmpl w:val="FD6A790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70407A"/>
    <w:multiLevelType w:val="hybridMultilevel"/>
    <w:tmpl w:val="25BE7732"/>
    <w:lvl w:ilvl="0" w:tplc="E574225C">
      <w:start w:val="1"/>
      <w:numFmt w:val="decimal"/>
      <w:lvlText w:val="%1."/>
      <w:lvlJc w:val="right"/>
      <w:pPr>
        <w:ind w:left="36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5CE5E2A"/>
    <w:multiLevelType w:val="hybridMultilevel"/>
    <w:tmpl w:val="7F1A84E2"/>
    <w:lvl w:ilvl="0" w:tplc="82EE60D0">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74E71D9"/>
    <w:multiLevelType w:val="hybridMultilevel"/>
    <w:tmpl w:val="C264E88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8A13915"/>
    <w:multiLevelType w:val="hybridMultilevel"/>
    <w:tmpl w:val="53648D94"/>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8DF7900"/>
    <w:multiLevelType w:val="hybridMultilevel"/>
    <w:tmpl w:val="9B0A448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3A310C"/>
    <w:multiLevelType w:val="hybridMultilevel"/>
    <w:tmpl w:val="C13467BC"/>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8D2171"/>
    <w:multiLevelType w:val="hybridMultilevel"/>
    <w:tmpl w:val="35ECEB68"/>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7" w15:restartNumberingAfterBreak="0">
    <w:nsid w:val="6B8B06AA"/>
    <w:multiLevelType w:val="hybridMultilevel"/>
    <w:tmpl w:val="CE76145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432647"/>
    <w:multiLevelType w:val="hybridMultilevel"/>
    <w:tmpl w:val="584833EA"/>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606141"/>
    <w:multiLevelType w:val="hybridMultilevel"/>
    <w:tmpl w:val="AE34B198"/>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CE37E39"/>
    <w:multiLevelType w:val="hybridMultilevel"/>
    <w:tmpl w:val="2390B5E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BB7C28"/>
    <w:multiLevelType w:val="hybridMultilevel"/>
    <w:tmpl w:val="B9C66E68"/>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2" w15:restartNumberingAfterBreak="0">
    <w:nsid w:val="6DEA701B"/>
    <w:multiLevelType w:val="hybridMultilevel"/>
    <w:tmpl w:val="F89E883C"/>
    <w:lvl w:ilvl="0" w:tplc="E574225C">
      <w:start w:val="1"/>
      <w:numFmt w:val="decimal"/>
      <w:lvlText w:val="%1."/>
      <w:lvlJc w:val="right"/>
      <w:pPr>
        <w:ind w:left="360" w:hanging="144"/>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3" w15:restartNumberingAfterBreak="0">
    <w:nsid w:val="6E3419BB"/>
    <w:multiLevelType w:val="hybridMultilevel"/>
    <w:tmpl w:val="86502284"/>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D86E9A"/>
    <w:multiLevelType w:val="hybridMultilevel"/>
    <w:tmpl w:val="C116FEFE"/>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67748E"/>
    <w:multiLevelType w:val="hybridMultilevel"/>
    <w:tmpl w:val="8DCC5B16"/>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F94FDA"/>
    <w:multiLevelType w:val="hybridMultilevel"/>
    <w:tmpl w:val="4F76B94C"/>
    <w:lvl w:ilvl="0" w:tplc="8B84E8B4">
      <w:start w:val="1"/>
      <w:numFmt w:val="bullet"/>
      <w:lvlText w:val=""/>
      <w:lvlJc w:val="left"/>
      <w:pPr>
        <w:ind w:left="14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7" w15:restartNumberingAfterBreak="0">
    <w:nsid w:val="71483383"/>
    <w:multiLevelType w:val="hybridMultilevel"/>
    <w:tmpl w:val="B29ED644"/>
    <w:lvl w:ilvl="0" w:tplc="AE8CABC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6B6D45"/>
    <w:multiLevelType w:val="hybridMultilevel"/>
    <w:tmpl w:val="63A8A488"/>
    <w:lvl w:ilvl="0" w:tplc="AEF81458">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2014E6F"/>
    <w:multiLevelType w:val="hybridMultilevel"/>
    <w:tmpl w:val="6638EC82"/>
    <w:lvl w:ilvl="0" w:tplc="82EE60D0">
      <w:start w:val="1"/>
      <w:numFmt w:val="bullet"/>
      <w:lvlText w:val=""/>
      <w:lvlJc w:val="left"/>
      <w:pPr>
        <w:ind w:left="234" w:hanging="144"/>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3E041A"/>
    <w:multiLevelType w:val="hybridMultilevel"/>
    <w:tmpl w:val="1DC2F568"/>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B6E27A40">
      <w:start w:val="1"/>
      <w:numFmt w:val="lowerRoman"/>
      <w:lvlText w:val="%3."/>
      <w:lvlJc w:val="right"/>
      <w:pPr>
        <w:ind w:left="1296" w:hanging="72"/>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1" w15:restartNumberingAfterBreak="0">
    <w:nsid w:val="726B3909"/>
    <w:multiLevelType w:val="hybridMultilevel"/>
    <w:tmpl w:val="7CD8EBA6"/>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73234D2D"/>
    <w:multiLevelType w:val="hybridMultilevel"/>
    <w:tmpl w:val="62F0FE36"/>
    <w:lvl w:ilvl="0" w:tplc="72E09C86">
      <w:start w:val="1"/>
      <w:numFmt w:val="bullet"/>
      <w:lvlText w:val=""/>
      <w:lvlJc w:val="left"/>
      <w:pPr>
        <w:ind w:left="14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6736AFD"/>
    <w:multiLevelType w:val="hybridMultilevel"/>
    <w:tmpl w:val="51A4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67960E3"/>
    <w:multiLevelType w:val="hybridMultilevel"/>
    <w:tmpl w:val="253CC4EC"/>
    <w:lvl w:ilvl="0" w:tplc="8B84E8B4">
      <w:start w:val="1"/>
      <w:numFmt w:val="bullet"/>
      <w:lvlText w:val=""/>
      <w:lvlJc w:val="left"/>
      <w:pPr>
        <w:ind w:left="144" w:hanging="144"/>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5" w15:restartNumberingAfterBreak="0">
    <w:nsid w:val="77D86DB0"/>
    <w:multiLevelType w:val="hybridMultilevel"/>
    <w:tmpl w:val="70841102"/>
    <w:lvl w:ilvl="0" w:tplc="62780EA4">
      <w:start w:val="1"/>
      <w:numFmt w:val="bullet"/>
      <w:lvlText w:val=""/>
      <w:lvlJc w:val="left"/>
      <w:pPr>
        <w:ind w:left="288" w:hanging="288"/>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7E54C86"/>
    <w:multiLevelType w:val="hybridMultilevel"/>
    <w:tmpl w:val="CF5808D2"/>
    <w:lvl w:ilvl="0" w:tplc="62780EA4">
      <w:start w:val="1"/>
      <w:numFmt w:val="bullet"/>
      <w:lvlText w:val=""/>
      <w:lvlJc w:val="left"/>
      <w:pPr>
        <w:ind w:left="288" w:hanging="288"/>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85D591F"/>
    <w:multiLevelType w:val="hybridMultilevel"/>
    <w:tmpl w:val="C6A41B0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8AF1679"/>
    <w:multiLevelType w:val="hybridMultilevel"/>
    <w:tmpl w:val="8F08891A"/>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8BB6683"/>
    <w:multiLevelType w:val="hybridMultilevel"/>
    <w:tmpl w:val="D696F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A1135F8"/>
    <w:multiLevelType w:val="hybridMultilevel"/>
    <w:tmpl w:val="7174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A8D4F6D"/>
    <w:multiLevelType w:val="hybridMultilevel"/>
    <w:tmpl w:val="AD122926"/>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2" w15:restartNumberingAfterBreak="0">
    <w:nsid w:val="7A915661"/>
    <w:multiLevelType w:val="hybridMultilevel"/>
    <w:tmpl w:val="414A3FEE"/>
    <w:lvl w:ilvl="0" w:tplc="A89847A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AEF7CB1"/>
    <w:multiLevelType w:val="hybridMultilevel"/>
    <w:tmpl w:val="D15E964E"/>
    <w:lvl w:ilvl="0" w:tplc="E574225C">
      <w:start w:val="1"/>
      <w:numFmt w:val="decimal"/>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466D1C"/>
    <w:multiLevelType w:val="hybridMultilevel"/>
    <w:tmpl w:val="1B641A50"/>
    <w:lvl w:ilvl="0" w:tplc="82EE60D0">
      <w:start w:val="1"/>
      <w:numFmt w:val="bullet"/>
      <w:lvlText w:val=""/>
      <w:lvlJc w:val="left"/>
      <w:pPr>
        <w:ind w:left="144" w:hanging="144"/>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F51CA1"/>
    <w:multiLevelType w:val="hybridMultilevel"/>
    <w:tmpl w:val="195A1278"/>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D22470E"/>
    <w:multiLevelType w:val="hybridMultilevel"/>
    <w:tmpl w:val="456CAF72"/>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D2B2FE4"/>
    <w:multiLevelType w:val="hybridMultilevel"/>
    <w:tmpl w:val="D29058C4"/>
    <w:lvl w:ilvl="0" w:tplc="82EE60D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D737FFB"/>
    <w:multiLevelType w:val="hybridMultilevel"/>
    <w:tmpl w:val="4C0E0FC8"/>
    <w:lvl w:ilvl="0" w:tplc="1F22A4FE">
      <w:start w:val="1"/>
      <w:numFmt w:val="bullet"/>
      <w:lvlText w:val=""/>
      <w:lvlJc w:val="left"/>
      <w:pPr>
        <w:ind w:left="144" w:hanging="144"/>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E54247C"/>
    <w:multiLevelType w:val="hybridMultilevel"/>
    <w:tmpl w:val="BD143AAE"/>
    <w:lvl w:ilvl="0" w:tplc="A89847A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F7F74BF"/>
    <w:multiLevelType w:val="hybridMultilevel"/>
    <w:tmpl w:val="2B12ADB0"/>
    <w:lvl w:ilvl="0" w:tplc="2BE44EF2">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7FC85E46"/>
    <w:multiLevelType w:val="hybridMultilevel"/>
    <w:tmpl w:val="C2DAD2F0"/>
    <w:lvl w:ilvl="0" w:tplc="04090001">
      <w:start w:val="1"/>
      <w:numFmt w:val="bullet"/>
      <w:lvlText w:val=""/>
      <w:lvlJc w:val="left"/>
      <w:pPr>
        <w:ind w:left="360" w:hanging="360"/>
      </w:pPr>
      <w:rPr>
        <w:rFonts w:ascii="Symbol" w:hAnsi="Symbol" w:hint="default"/>
      </w:rPr>
    </w:lvl>
    <w:lvl w:ilvl="1" w:tplc="8D4C0C82">
      <w:start w:val="1"/>
      <w:numFmt w:val="bullet"/>
      <w:lvlText w:val="o"/>
      <w:lvlJc w:val="left"/>
      <w:pPr>
        <w:ind w:left="3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4"/>
  </w:num>
  <w:num w:numId="2">
    <w:abstractNumId w:val="116"/>
  </w:num>
  <w:num w:numId="3">
    <w:abstractNumId w:val="43"/>
  </w:num>
  <w:num w:numId="4">
    <w:abstractNumId w:val="175"/>
  </w:num>
  <w:num w:numId="5">
    <w:abstractNumId w:val="184"/>
  </w:num>
  <w:num w:numId="6">
    <w:abstractNumId w:val="103"/>
  </w:num>
  <w:num w:numId="7">
    <w:abstractNumId w:val="12"/>
  </w:num>
  <w:num w:numId="8">
    <w:abstractNumId w:val="82"/>
  </w:num>
  <w:num w:numId="9">
    <w:abstractNumId w:val="90"/>
  </w:num>
  <w:num w:numId="10">
    <w:abstractNumId w:val="1"/>
  </w:num>
  <w:num w:numId="11">
    <w:abstractNumId w:val="113"/>
  </w:num>
  <w:num w:numId="12">
    <w:abstractNumId w:val="88"/>
  </w:num>
  <w:num w:numId="13">
    <w:abstractNumId w:val="37"/>
  </w:num>
  <w:num w:numId="14">
    <w:abstractNumId w:val="49"/>
  </w:num>
  <w:num w:numId="15">
    <w:abstractNumId w:val="191"/>
  </w:num>
  <w:num w:numId="16">
    <w:abstractNumId w:val="166"/>
  </w:num>
  <w:num w:numId="17">
    <w:abstractNumId w:val="56"/>
  </w:num>
  <w:num w:numId="18">
    <w:abstractNumId w:val="109"/>
  </w:num>
  <w:num w:numId="19">
    <w:abstractNumId w:val="13"/>
  </w:num>
  <w:num w:numId="20">
    <w:abstractNumId w:val="104"/>
  </w:num>
  <w:num w:numId="21">
    <w:abstractNumId w:val="38"/>
  </w:num>
  <w:num w:numId="22">
    <w:abstractNumId w:val="68"/>
  </w:num>
  <w:num w:numId="23">
    <w:abstractNumId w:val="110"/>
  </w:num>
  <w:num w:numId="24">
    <w:abstractNumId w:val="101"/>
  </w:num>
  <w:num w:numId="25">
    <w:abstractNumId w:val="182"/>
  </w:num>
  <w:num w:numId="26">
    <w:abstractNumId w:val="79"/>
  </w:num>
  <w:num w:numId="27">
    <w:abstractNumId w:val="21"/>
  </w:num>
  <w:num w:numId="28">
    <w:abstractNumId w:val="60"/>
  </w:num>
  <w:num w:numId="29">
    <w:abstractNumId w:val="177"/>
  </w:num>
  <w:num w:numId="30">
    <w:abstractNumId w:val="141"/>
  </w:num>
  <w:num w:numId="31">
    <w:abstractNumId w:val="64"/>
  </w:num>
  <w:num w:numId="32">
    <w:abstractNumId w:val="70"/>
  </w:num>
  <w:num w:numId="33">
    <w:abstractNumId w:val="119"/>
  </w:num>
  <w:num w:numId="34">
    <w:abstractNumId w:val="0"/>
  </w:num>
  <w:num w:numId="35">
    <w:abstractNumId w:val="19"/>
  </w:num>
  <w:num w:numId="36">
    <w:abstractNumId w:val="198"/>
  </w:num>
  <w:num w:numId="37">
    <w:abstractNumId w:val="187"/>
  </w:num>
  <w:num w:numId="38">
    <w:abstractNumId w:val="75"/>
  </w:num>
  <w:num w:numId="39">
    <w:abstractNumId w:val="14"/>
  </w:num>
  <w:num w:numId="40">
    <w:abstractNumId w:val="83"/>
  </w:num>
  <w:num w:numId="41">
    <w:abstractNumId w:val="194"/>
  </w:num>
  <w:num w:numId="42">
    <w:abstractNumId w:val="31"/>
  </w:num>
  <w:num w:numId="43">
    <w:abstractNumId w:val="67"/>
  </w:num>
  <w:num w:numId="44">
    <w:abstractNumId w:val="123"/>
  </w:num>
  <w:num w:numId="45">
    <w:abstractNumId w:val="29"/>
  </w:num>
  <w:num w:numId="46">
    <w:abstractNumId w:val="189"/>
  </w:num>
  <w:num w:numId="47">
    <w:abstractNumId w:val="46"/>
  </w:num>
  <w:num w:numId="48">
    <w:abstractNumId w:val="114"/>
  </w:num>
  <w:num w:numId="49">
    <w:abstractNumId w:val="139"/>
  </w:num>
  <w:num w:numId="50">
    <w:abstractNumId w:val="155"/>
  </w:num>
  <w:num w:numId="51">
    <w:abstractNumId w:val="121"/>
  </w:num>
  <w:num w:numId="52">
    <w:abstractNumId w:val="146"/>
  </w:num>
  <w:num w:numId="53">
    <w:abstractNumId w:val="190"/>
  </w:num>
  <w:num w:numId="54">
    <w:abstractNumId w:val="125"/>
  </w:num>
  <w:num w:numId="55">
    <w:abstractNumId w:val="134"/>
  </w:num>
  <w:num w:numId="56">
    <w:abstractNumId w:val="51"/>
  </w:num>
  <w:num w:numId="57">
    <w:abstractNumId w:val="91"/>
  </w:num>
  <w:num w:numId="58">
    <w:abstractNumId w:val="57"/>
  </w:num>
  <w:num w:numId="59">
    <w:abstractNumId w:val="108"/>
  </w:num>
  <w:num w:numId="60">
    <w:abstractNumId w:val="95"/>
  </w:num>
  <w:num w:numId="61">
    <w:abstractNumId w:val="86"/>
  </w:num>
  <w:num w:numId="62">
    <w:abstractNumId w:val="117"/>
  </w:num>
  <w:num w:numId="63">
    <w:abstractNumId w:val="171"/>
  </w:num>
  <w:num w:numId="64">
    <w:abstractNumId w:val="173"/>
  </w:num>
  <w:num w:numId="65">
    <w:abstractNumId w:val="128"/>
  </w:num>
  <w:num w:numId="66">
    <w:abstractNumId w:val="44"/>
  </w:num>
  <w:num w:numId="67">
    <w:abstractNumId w:val="162"/>
  </w:num>
  <w:num w:numId="68">
    <w:abstractNumId w:val="7"/>
  </w:num>
  <w:num w:numId="69">
    <w:abstractNumId w:val="188"/>
  </w:num>
  <w:num w:numId="70">
    <w:abstractNumId w:val="196"/>
  </w:num>
  <w:num w:numId="71">
    <w:abstractNumId w:val="87"/>
  </w:num>
  <w:num w:numId="72">
    <w:abstractNumId w:val="61"/>
  </w:num>
  <w:num w:numId="73">
    <w:abstractNumId w:val="164"/>
  </w:num>
  <w:num w:numId="74">
    <w:abstractNumId w:val="151"/>
  </w:num>
  <w:num w:numId="75">
    <w:abstractNumId w:val="72"/>
  </w:num>
  <w:num w:numId="76">
    <w:abstractNumId w:val="35"/>
  </w:num>
  <w:num w:numId="77">
    <w:abstractNumId w:val="174"/>
  </w:num>
  <w:num w:numId="78">
    <w:abstractNumId w:val="133"/>
  </w:num>
  <w:num w:numId="79">
    <w:abstractNumId w:val="6"/>
  </w:num>
  <w:num w:numId="80">
    <w:abstractNumId w:val="9"/>
  </w:num>
  <w:num w:numId="81">
    <w:abstractNumId w:val="18"/>
  </w:num>
  <w:num w:numId="82">
    <w:abstractNumId w:val="143"/>
  </w:num>
  <w:num w:numId="83">
    <w:abstractNumId w:val="170"/>
  </w:num>
  <w:num w:numId="84">
    <w:abstractNumId w:val="15"/>
  </w:num>
  <w:num w:numId="85">
    <w:abstractNumId w:val="63"/>
  </w:num>
  <w:num w:numId="86">
    <w:abstractNumId w:val="39"/>
  </w:num>
  <w:num w:numId="87">
    <w:abstractNumId w:val="8"/>
  </w:num>
  <w:num w:numId="88">
    <w:abstractNumId w:val="120"/>
  </w:num>
  <w:num w:numId="89">
    <w:abstractNumId w:val="77"/>
  </w:num>
  <w:num w:numId="90">
    <w:abstractNumId w:val="27"/>
  </w:num>
  <w:num w:numId="91">
    <w:abstractNumId w:val="167"/>
  </w:num>
  <w:num w:numId="92">
    <w:abstractNumId w:val="4"/>
  </w:num>
  <w:num w:numId="93">
    <w:abstractNumId w:val="55"/>
  </w:num>
  <w:num w:numId="94">
    <w:abstractNumId w:val="147"/>
  </w:num>
  <w:num w:numId="95">
    <w:abstractNumId w:val="66"/>
  </w:num>
  <w:num w:numId="96">
    <w:abstractNumId w:val="96"/>
  </w:num>
  <w:num w:numId="97">
    <w:abstractNumId w:val="142"/>
  </w:num>
  <w:num w:numId="98">
    <w:abstractNumId w:val="156"/>
  </w:num>
  <w:num w:numId="99">
    <w:abstractNumId w:val="48"/>
  </w:num>
  <w:num w:numId="100">
    <w:abstractNumId w:val="152"/>
  </w:num>
  <w:num w:numId="101">
    <w:abstractNumId w:val="74"/>
  </w:num>
  <w:num w:numId="102">
    <w:abstractNumId w:val="78"/>
  </w:num>
  <w:num w:numId="103">
    <w:abstractNumId w:val="24"/>
  </w:num>
  <w:num w:numId="104">
    <w:abstractNumId w:val="89"/>
  </w:num>
  <w:num w:numId="105">
    <w:abstractNumId w:val="52"/>
  </w:num>
  <w:num w:numId="106">
    <w:abstractNumId w:val="149"/>
  </w:num>
  <w:num w:numId="107">
    <w:abstractNumId w:val="3"/>
  </w:num>
  <w:num w:numId="108">
    <w:abstractNumId w:val="20"/>
  </w:num>
  <w:num w:numId="109">
    <w:abstractNumId w:val="199"/>
  </w:num>
  <w:num w:numId="110">
    <w:abstractNumId w:val="127"/>
  </w:num>
  <w:num w:numId="111">
    <w:abstractNumId w:val="111"/>
  </w:num>
  <w:num w:numId="112">
    <w:abstractNumId w:val="137"/>
  </w:num>
  <w:num w:numId="113">
    <w:abstractNumId w:val="129"/>
  </w:num>
  <w:num w:numId="114">
    <w:abstractNumId w:val="69"/>
  </w:num>
  <w:num w:numId="115">
    <w:abstractNumId w:val="33"/>
  </w:num>
  <w:num w:numId="116">
    <w:abstractNumId w:val="62"/>
  </w:num>
  <w:num w:numId="117">
    <w:abstractNumId w:val="28"/>
  </w:num>
  <w:num w:numId="118">
    <w:abstractNumId w:val="118"/>
  </w:num>
  <w:num w:numId="119">
    <w:abstractNumId w:val="93"/>
  </w:num>
  <w:num w:numId="120">
    <w:abstractNumId w:val="115"/>
  </w:num>
  <w:num w:numId="121">
    <w:abstractNumId w:val="163"/>
  </w:num>
  <w:num w:numId="122">
    <w:abstractNumId w:val="16"/>
  </w:num>
  <w:num w:numId="123">
    <w:abstractNumId w:val="106"/>
  </w:num>
  <w:num w:numId="124">
    <w:abstractNumId w:val="165"/>
  </w:num>
  <w:num w:numId="125">
    <w:abstractNumId w:val="2"/>
  </w:num>
  <w:num w:numId="126">
    <w:abstractNumId w:val="45"/>
  </w:num>
  <w:num w:numId="127">
    <w:abstractNumId w:val="26"/>
  </w:num>
  <w:num w:numId="128">
    <w:abstractNumId w:val="17"/>
  </w:num>
  <w:num w:numId="129">
    <w:abstractNumId w:val="132"/>
  </w:num>
  <w:num w:numId="130">
    <w:abstractNumId w:val="122"/>
  </w:num>
  <w:num w:numId="131">
    <w:abstractNumId w:val="192"/>
  </w:num>
  <w:num w:numId="132">
    <w:abstractNumId w:val="23"/>
  </w:num>
  <w:num w:numId="133">
    <w:abstractNumId w:val="159"/>
  </w:num>
  <w:num w:numId="134">
    <w:abstractNumId w:val="181"/>
  </w:num>
  <w:num w:numId="135">
    <w:abstractNumId w:val="11"/>
  </w:num>
  <w:num w:numId="136">
    <w:abstractNumId w:val="71"/>
  </w:num>
  <w:num w:numId="137">
    <w:abstractNumId w:val="168"/>
  </w:num>
  <w:num w:numId="138">
    <w:abstractNumId w:val="98"/>
  </w:num>
  <w:num w:numId="139">
    <w:abstractNumId w:val="85"/>
  </w:num>
  <w:num w:numId="140">
    <w:abstractNumId w:val="42"/>
  </w:num>
  <w:num w:numId="141">
    <w:abstractNumId w:val="124"/>
  </w:num>
  <w:num w:numId="142">
    <w:abstractNumId w:val="180"/>
  </w:num>
  <w:num w:numId="143">
    <w:abstractNumId w:val="65"/>
  </w:num>
  <w:num w:numId="144">
    <w:abstractNumId w:val="59"/>
  </w:num>
  <w:num w:numId="145">
    <w:abstractNumId w:val="150"/>
  </w:num>
  <w:num w:numId="146">
    <w:abstractNumId w:val="102"/>
  </w:num>
  <w:num w:numId="147">
    <w:abstractNumId w:val="178"/>
  </w:num>
  <w:num w:numId="148">
    <w:abstractNumId w:val="169"/>
  </w:num>
  <w:num w:numId="149">
    <w:abstractNumId w:val="41"/>
  </w:num>
  <w:num w:numId="150">
    <w:abstractNumId w:val="50"/>
  </w:num>
  <w:num w:numId="151">
    <w:abstractNumId w:val="54"/>
  </w:num>
  <w:num w:numId="152">
    <w:abstractNumId w:val="195"/>
  </w:num>
  <w:num w:numId="153">
    <w:abstractNumId w:val="100"/>
  </w:num>
  <w:num w:numId="154">
    <w:abstractNumId w:val="145"/>
  </w:num>
  <w:num w:numId="155">
    <w:abstractNumId w:val="30"/>
  </w:num>
  <w:num w:numId="156">
    <w:abstractNumId w:val="179"/>
  </w:num>
  <w:num w:numId="157">
    <w:abstractNumId w:val="105"/>
  </w:num>
  <w:num w:numId="158">
    <w:abstractNumId w:val="47"/>
  </w:num>
  <w:num w:numId="159">
    <w:abstractNumId w:val="138"/>
  </w:num>
  <w:num w:numId="160">
    <w:abstractNumId w:val="186"/>
  </w:num>
  <w:num w:numId="161">
    <w:abstractNumId w:val="185"/>
  </w:num>
  <w:num w:numId="162">
    <w:abstractNumId w:val="153"/>
  </w:num>
  <w:num w:numId="163">
    <w:abstractNumId w:val="161"/>
  </w:num>
  <w:num w:numId="164">
    <w:abstractNumId w:val="32"/>
  </w:num>
  <w:num w:numId="165">
    <w:abstractNumId w:val="5"/>
  </w:num>
  <w:num w:numId="166">
    <w:abstractNumId w:val="126"/>
  </w:num>
  <w:num w:numId="167">
    <w:abstractNumId w:val="36"/>
  </w:num>
  <w:num w:numId="168">
    <w:abstractNumId w:val="200"/>
  </w:num>
  <w:num w:numId="169">
    <w:abstractNumId w:val="201"/>
  </w:num>
  <w:num w:numId="170">
    <w:abstractNumId w:val="135"/>
  </w:num>
  <w:num w:numId="171">
    <w:abstractNumId w:val="25"/>
  </w:num>
  <w:num w:numId="172">
    <w:abstractNumId w:val="97"/>
  </w:num>
  <w:num w:numId="173">
    <w:abstractNumId w:val="158"/>
  </w:num>
  <w:num w:numId="174">
    <w:abstractNumId w:val="131"/>
  </w:num>
  <w:num w:numId="175">
    <w:abstractNumId w:val="22"/>
  </w:num>
  <w:num w:numId="176">
    <w:abstractNumId w:val="107"/>
  </w:num>
  <w:num w:numId="177">
    <w:abstractNumId w:val="157"/>
  </w:num>
  <w:num w:numId="178">
    <w:abstractNumId w:val="80"/>
  </w:num>
  <w:num w:numId="179">
    <w:abstractNumId w:val="40"/>
  </w:num>
  <w:num w:numId="180">
    <w:abstractNumId w:val="148"/>
  </w:num>
  <w:num w:numId="181">
    <w:abstractNumId w:val="130"/>
  </w:num>
  <w:num w:numId="182">
    <w:abstractNumId w:val="76"/>
  </w:num>
  <w:num w:numId="183">
    <w:abstractNumId w:val="94"/>
  </w:num>
  <w:num w:numId="184">
    <w:abstractNumId w:val="176"/>
  </w:num>
  <w:num w:numId="185">
    <w:abstractNumId w:val="92"/>
  </w:num>
  <w:num w:numId="186">
    <w:abstractNumId w:val="84"/>
  </w:num>
  <w:num w:numId="187">
    <w:abstractNumId w:val="99"/>
  </w:num>
  <w:num w:numId="188">
    <w:abstractNumId w:val="160"/>
  </w:num>
  <w:num w:numId="189">
    <w:abstractNumId w:val="193"/>
  </w:num>
  <w:num w:numId="190">
    <w:abstractNumId w:val="53"/>
  </w:num>
  <w:num w:numId="191">
    <w:abstractNumId w:val="172"/>
  </w:num>
  <w:num w:numId="192">
    <w:abstractNumId w:val="140"/>
  </w:num>
  <w:num w:numId="193">
    <w:abstractNumId w:val="73"/>
  </w:num>
  <w:num w:numId="194">
    <w:abstractNumId w:val="10"/>
  </w:num>
  <w:num w:numId="195">
    <w:abstractNumId w:val="136"/>
  </w:num>
  <w:num w:numId="196">
    <w:abstractNumId w:val="144"/>
  </w:num>
  <w:num w:numId="197">
    <w:abstractNumId w:val="81"/>
  </w:num>
  <w:num w:numId="198">
    <w:abstractNumId w:val="112"/>
  </w:num>
  <w:num w:numId="199">
    <w:abstractNumId w:val="58"/>
  </w:num>
  <w:num w:numId="200">
    <w:abstractNumId w:val="197"/>
  </w:num>
  <w:num w:numId="201">
    <w:abstractNumId w:val="34"/>
  </w:num>
  <w:num w:numId="202">
    <w:abstractNumId w:val="183"/>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C9"/>
    <w:rsid w:val="00002FEA"/>
    <w:rsid w:val="0000559C"/>
    <w:rsid w:val="00005B8E"/>
    <w:rsid w:val="00007174"/>
    <w:rsid w:val="000127E3"/>
    <w:rsid w:val="00015173"/>
    <w:rsid w:val="00020BBA"/>
    <w:rsid w:val="00024F65"/>
    <w:rsid w:val="000274D1"/>
    <w:rsid w:val="00027719"/>
    <w:rsid w:val="0003244E"/>
    <w:rsid w:val="00036ACF"/>
    <w:rsid w:val="00037ADD"/>
    <w:rsid w:val="00040978"/>
    <w:rsid w:val="00040CE1"/>
    <w:rsid w:val="0004132C"/>
    <w:rsid w:val="000428CD"/>
    <w:rsid w:val="00050BB3"/>
    <w:rsid w:val="00055914"/>
    <w:rsid w:val="000609A4"/>
    <w:rsid w:val="00061333"/>
    <w:rsid w:val="000627F2"/>
    <w:rsid w:val="0006329D"/>
    <w:rsid w:val="000652BA"/>
    <w:rsid w:val="0006542A"/>
    <w:rsid w:val="000670FA"/>
    <w:rsid w:val="000712FD"/>
    <w:rsid w:val="00073685"/>
    <w:rsid w:val="000763F2"/>
    <w:rsid w:val="00076A13"/>
    <w:rsid w:val="0007732B"/>
    <w:rsid w:val="00077E80"/>
    <w:rsid w:val="0008030C"/>
    <w:rsid w:val="00080893"/>
    <w:rsid w:val="00083E88"/>
    <w:rsid w:val="00085737"/>
    <w:rsid w:val="000866EA"/>
    <w:rsid w:val="000870A8"/>
    <w:rsid w:val="00087AA0"/>
    <w:rsid w:val="000909D5"/>
    <w:rsid w:val="000938C1"/>
    <w:rsid w:val="000973F4"/>
    <w:rsid w:val="000974F0"/>
    <w:rsid w:val="000A0C89"/>
    <w:rsid w:val="000A1E5B"/>
    <w:rsid w:val="000A23C7"/>
    <w:rsid w:val="000A2FD1"/>
    <w:rsid w:val="000A693B"/>
    <w:rsid w:val="000A728B"/>
    <w:rsid w:val="000B162F"/>
    <w:rsid w:val="000B1729"/>
    <w:rsid w:val="000B3AD2"/>
    <w:rsid w:val="000B5B61"/>
    <w:rsid w:val="000C21C0"/>
    <w:rsid w:val="000C5563"/>
    <w:rsid w:val="000C6DD4"/>
    <w:rsid w:val="000D0438"/>
    <w:rsid w:val="000D382E"/>
    <w:rsid w:val="000D7EB9"/>
    <w:rsid w:val="000E266D"/>
    <w:rsid w:val="000F27C1"/>
    <w:rsid w:val="000F4616"/>
    <w:rsid w:val="000F5AEC"/>
    <w:rsid w:val="000F68CD"/>
    <w:rsid w:val="000F72E8"/>
    <w:rsid w:val="001010E4"/>
    <w:rsid w:val="0010273D"/>
    <w:rsid w:val="00103091"/>
    <w:rsid w:val="001062CC"/>
    <w:rsid w:val="0011075A"/>
    <w:rsid w:val="001114A0"/>
    <w:rsid w:val="00112BE5"/>
    <w:rsid w:val="00112D5C"/>
    <w:rsid w:val="001139BD"/>
    <w:rsid w:val="00114884"/>
    <w:rsid w:val="00115C32"/>
    <w:rsid w:val="0012095A"/>
    <w:rsid w:val="00120A4A"/>
    <w:rsid w:val="00121676"/>
    <w:rsid w:val="00125F06"/>
    <w:rsid w:val="00126392"/>
    <w:rsid w:val="00126AA6"/>
    <w:rsid w:val="00131431"/>
    <w:rsid w:val="00133C57"/>
    <w:rsid w:val="0013682F"/>
    <w:rsid w:val="001375FF"/>
    <w:rsid w:val="0014072D"/>
    <w:rsid w:val="0014310E"/>
    <w:rsid w:val="00144411"/>
    <w:rsid w:val="00150CC8"/>
    <w:rsid w:val="00151D0D"/>
    <w:rsid w:val="00154908"/>
    <w:rsid w:val="001565F5"/>
    <w:rsid w:val="001627FD"/>
    <w:rsid w:val="001662AF"/>
    <w:rsid w:val="0017174D"/>
    <w:rsid w:val="00173BA2"/>
    <w:rsid w:val="001826B1"/>
    <w:rsid w:val="001858C1"/>
    <w:rsid w:val="00190924"/>
    <w:rsid w:val="00190FC3"/>
    <w:rsid w:val="00192C85"/>
    <w:rsid w:val="0019312E"/>
    <w:rsid w:val="00195184"/>
    <w:rsid w:val="001A08B2"/>
    <w:rsid w:val="001A1562"/>
    <w:rsid w:val="001A1B81"/>
    <w:rsid w:val="001A3C4A"/>
    <w:rsid w:val="001A4578"/>
    <w:rsid w:val="001A4ED9"/>
    <w:rsid w:val="001A768C"/>
    <w:rsid w:val="001B65AC"/>
    <w:rsid w:val="001C3BEA"/>
    <w:rsid w:val="001C5D8E"/>
    <w:rsid w:val="001C687E"/>
    <w:rsid w:val="001C6A5F"/>
    <w:rsid w:val="001D050A"/>
    <w:rsid w:val="001D05CC"/>
    <w:rsid w:val="001D3BF3"/>
    <w:rsid w:val="001D3D84"/>
    <w:rsid w:val="001E157B"/>
    <w:rsid w:val="001E2030"/>
    <w:rsid w:val="001E4DB0"/>
    <w:rsid w:val="001F0133"/>
    <w:rsid w:val="001F0B24"/>
    <w:rsid w:val="00203048"/>
    <w:rsid w:val="002054B8"/>
    <w:rsid w:val="0020617C"/>
    <w:rsid w:val="00212CDD"/>
    <w:rsid w:val="0021313F"/>
    <w:rsid w:val="00213E94"/>
    <w:rsid w:val="00213F47"/>
    <w:rsid w:val="002163D9"/>
    <w:rsid w:val="00217997"/>
    <w:rsid w:val="0022401B"/>
    <w:rsid w:val="0022501A"/>
    <w:rsid w:val="00225BF8"/>
    <w:rsid w:val="00230C66"/>
    <w:rsid w:val="00233CEC"/>
    <w:rsid w:val="002504E8"/>
    <w:rsid w:val="002504F3"/>
    <w:rsid w:val="002531F1"/>
    <w:rsid w:val="00254E5A"/>
    <w:rsid w:val="00257F2F"/>
    <w:rsid w:val="00262C79"/>
    <w:rsid w:val="00264901"/>
    <w:rsid w:val="002652B2"/>
    <w:rsid w:val="00271511"/>
    <w:rsid w:val="002716B9"/>
    <w:rsid w:val="00271A9A"/>
    <w:rsid w:val="002725C5"/>
    <w:rsid w:val="00272F0D"/>
    <w:rsid w:val="00273137"/>
    <w:rsid w:val="0028443D"/>
    <w:rsid w:val="00285BA3"/>
    <w:rsid w:val="00285FA6"/>
    <w:rsid w:val="00286640"/>
    <w:rsid w:val="002873C0"/>
    <w:rsid w:val="002924E1"/>
    <w:rsid w:val="0029363B"/>
    <w:rsid w:val="002958FA"/>
    <w:rsid w:val="00295CF4"/>
    <w:rsid w:val="00295F3A"/>
    <w:rsid w:val="0029683D"/>
    <w:rsid w:val="002A0BA7"/>
    <w:rsid w:val="002A0E3C"/>
    <w:rsid w:val="002A2CD6"/>
    <w:rsid w:val="002A41F3"/>
    <w:rsid w:val="002A7C63"/>
    <w:rsid w:val="002B2D86"/>
    <w:rsid w:val="002B653E"/>
    <w:rsid w:val="002C1B8B"/>
    <w:rsid w:val="002C3565"/>
    <w:rsid w:val="002D5EC4"/>
    <w:rsid w:val="002E0E23"/>
    <w:rsid w:val="002E1050"/>
    <w:rsid w:val="002F03EC"/>
    <w:rsid w:val="002F1889"/>
    <w:rsid w:val="002F2E97"/>
    <w:rsid w:val="002F30A5"/>
    <w:rsid w:val="003009DB"/>
    <w:rsid w:val="003035F4"/>
    <w:rsid w:val="00311422"/>
    <w:rsid w:val="00314F84"/>
    <w:rsid w:val="003159CC"/>
    <w:rsid w:val="003161D4"/>
    <w:rsid w:val="003161F5"/>
    <w:rsid w:val="003200F4"/>
    <w:rsid w:val="0032114B"/>
    <w:rsid w:val="00321B4D"/>
    <w:rsid w:val="00321D3A"/>
    <w:rsid w:val="003241FB"/>
    <w:rsid w:val="00324E7E"/>
    <w:rsid w:val="00325044"/>
    <w:rsid w:val="003253FB"/>
    <w:rsid w:val="00326734"/>
    <w:rsid w:val="00330B21"/>
    <w:rsid w:val="003331BB"/>
    <w:rsid w:val="00333926"/>
    <w:rsid w:val="00334109"/>
    <w:rsid w:val="00334263"/>
    <w:rsid w:val="00340A3B"/>
    <w:rsid w:val="003416A2"/>
    <w:rsid w:val="003440DD"/>
    <w:rsid w:val="00347701"/>
    <w:rsid w:val="00350D17"/>
    <w:rsid w:val="00354798"/>
    <w:rsid w:val="00361A78"/>
    <w:rsid w:val="00362A25"/>
    <w:rsid w:val="0037151C"/>
    <w:rsid w:val="00372B01"/>
    <w:rsid w:val="00374739"/>
    <w:rsid w:val="00376868"/>
    <w:rsid w:val="003772DF"/>
    <w:rsid w:val="0038008C"/>
    <w:rsid w:val="003820EC"/>
    <w:rsid w:val="0038215B"/>
    <w:rsid w:val="003822DD"/>
    <w:rsid w:val="00382A33"/>
    <w:rsid w:val="00386059"/>
    <w:rsid w:val="00387380"/>
    <w:rsid w:val="0039243F"/>
    <w:rsid w:val="00394103"/>
    <w:rsid w:val="003A19F1"/>
    <w:rsid w:val="003A44E8"/>
    <w:rsid w:val="003A4F2D"/>
    <w:rsid w:val="003A57E3"/>
    <w:rsid w:val="003A648B"/>
    <w:rsid w:val="003A6A56"/>
    <w:rsid w:val="003B097E"/>
    <w:rsid w:val="003B204D"/>
    <w:rsid w:val="003B58D5"/>
    <w:rsid w:val="003B670D"/>
    <w:rsid w:val="003B72B3"/>
    <w:rsid w:val="003B7C07"/>
    <w:rsid w:val="003C0A90"/>
    <w:rsid w:val="003C1919"/>
    <w:rsid w:val="003C1B08"/>
    <w:rsid w:val="003C487B"/>
    <w:rsid w:val="003D2028"/>
    <w:rsid w:val="003D32C7"/>
    <w:rsid w:val="003D341B"/>
    <w:rsid w:val="003D4D2E"/>
    <w:rsid w:val="003D7631"/>
    <w:rsid w:val="003E502F"/>
    <w:rsid w:val="003E7360"/>
    <w:rsid w:val="003E7E21"/>
    <w:rsid w:val="003E7EC4"/>
    <w:rsid w:val="003F37DE"/>
    <w:rsid w:val="00400757"/>
    <w:rsid w:val="0040156E"/>
    <w:rsid w:val="00401E8D"/>
    <w:rsid w:val="0040270D"/>
    <w:rsid w:val="00403544"/>
    <w:rsid w:val="0040407C"/>
    <w:rsid w:val="004107FF"/>
    <w:rsid w:val="00411C90"/>
    <w:rsid w:val="004129AC"/>
    <w:rsid w:val="00421113"/>
    <w:rsid w:val="00423248"/>
    <w:rsid w:val="00426172"/>
    <w:rsid w:val="00430B90"/>
    <w:rsid w:val="004361A2"/>
    <w:rsid w:val="004363F9"/>
    <w:rsid w:val="004427BE"/>
    <w:rsid w:val="00443D61"/>
    <w:rsid w:val="00444A0E"/>
    <w:rsid w:val="00444DF7"/>
    <w:rsid w:val="0044652A"/>
    <w:rsid w:val="0045585F"/>
    <w:rsid w:val="004605CF"/>
    <w:rsid w:val="00462B42"/>
    <w:rsid w:val="00472EFA"/>
    <w:rsid w:val="0047402F"/>
    <w:rsid w:val="0047586B"/>
    <w:rsid w:val="00480002"/>
    <w:rsid w:val="004809E3"/>
    <w:rsid w:val="00486444"/>
    <w:rsid w:val="00486DED"/>
    <w:rsid w:val="00491A46"/>
    <w:rsid w:val="00492CF1"/>
    <w:rsid w:val="00494047"/>
    <w:rsid w:val="00496823"/>
    <w:rsid w:val="00497F4D"/>
    <w:rsid w:val="004A10E5"/>
    <w:rsid w:val="004A13B7"/>
    <w:rsid w:val="004A206F"/>
    <w:rsid w:val="004A2AE3"/>
    <w:rsid w:val="004A4B59"/>
    <w:rsid w:val="004B297D"/>
    <w:rsid w:val="004B527F"/>
    <w:rsid w:val="004B641F"/>
    <w:rsid w:val="004B66A4"/>
    <w:rsid w:val="004B682A"/>
    <w:rsid w:val="004B733E"/>
    <w:rsid w:val="004C75FE"/>
    <w:rsid w:val="004D1963"/>
    <w:rsid w:val="004D1A52"/>
    <w:rsid w:val="004D2BCF"/>
    <w:rsid w:val="004D4B22"/>
    <w:rsid w:val="004D66A0"/>
    <w:rsid w:val="004D6CD2"/>
    <w:rsid w:val="004D7FE6"/>
    <w:rsid w:val="004E25F0"/>
    <w:rsid w:val="004E4D17"/>
    <w:rsid w:val="004F293A"/>
    <w:rsid w:val="004F4D89"/>
    <w:rsid w:val="00505FCC"/>
    <w:rsid w:val="005070CB"/>
    <w:rsid w:val="00511A0E"/>
    <w:rsid w:val="0051549A"/>
    <w:rsid w:val="00515B11"/>
    <w:rsid w:val="00516213"/>
    <w:rsid w:val="005162F3"/>
    <w:rsid w:val="00517446"/>
    <w:rsid w:val="005201C9"/>
    <w:rsid w:val="00520705"/>
    <w:rsid w:val="00521188"/>
    <w:rsid w:val="0052171E"/>
    <w:rsid w:val="00530397"/>
    <w:rsid w:val="00531985"/>
    <w:rsid w:val="00532E8D"/>
    <w:rsid w:val="005359BF"/>
    <w:rsid w:val="00536E56"/>
    <w:rsid w:val="00537C72"/>
    <w:rsid w:val="00541BCE"/>
    <w:rsid w:val="00545490"/>
    <w:rsid w:val="0055024B"/>
    <w:rsid w:val="00550FF5"/>
    <w:rsid w:val="00551373"/>
    <w:rsid w:val="005520A9"/>
    <w:rsid w:val="0055668C"/>
    <w:rsid w:val="00556DF3"/>
    <w:rsid w:val="00557094"/>
    <w:rsid w:val="00561433"/>
    <w:rsid w:val="00561A94"/>
    <w:rsid w:val="00561D61"/>
    <w:rsid w:val="00566BC8"/>
    <w:rsid w:val="00571D1B"/>
    <w:rsid w:val="00571EDD"/>
    <w:rsid w:val="00572481"/>
    <w:rsid w:val="0057267D"/>
    <w:rsid w:val="0057382C"/>
    <w:rsid w:val="00575287"/>
    <w:rsid w:val="00575511"/>
    <w:rsid w:val="00582735"/>
    <w:rsid w:val="00587C14"/>
    <w:rsid w:val="005906C7"/>
    <w:rsid w:val="00591D71"/>
    <w:rsid w:val="005944E2"/>
    <w:rsid w:val="00594E46"/>
    <w:rsid w:val="00595122"/>
    <w:rsid w:val="005A01F0"/>
    <w:rsid w:val="005A0CBC"/>
    <w:rsid w:val="005A0CC1"/>
    <w:rsid w:val="005A20CC"/>
    <w:rsid w:val="005A7832"/>
    <w:rsid w:val="005A7CCD"/>
    <w:rsid w:val="005B00F5"/>
    <w:rsid w:val="005B17D6"/>
    <w:rsid w:val="005B1942"/>
    <w:rsid w:val="005C1FF9"/>
    <w:rsid w:val="005C4156"/>
    <w:rsid w:val="005C6DB0"/>
    <w:rsid w:val="005D09B9"/>
    <w:rsid w:val="005D350B"/>
    <w:rsid w:val="005D3D57"/>
    <w:rsid w:val="005D5F1E"/>
    <w:rsid w:val="005E1BB5"/>
    <w:rsid w:val="005E23AB"/>
    <w:rsid w:val="005E5C66"/>
    <w:rsid w:val="005F3F79"/>
    <w:rsid w:val="005F48CB"/>
    <w:rsid w:val="00600129"/>
    <w:rsid w:val="00600A37"/>
    <w:rsid w:val="00600C57"/>
    <w:rsid w:val="0060253A"/>
    <w:rsid w:val="00603F8C"/>
    <w:rsid w:val="00607E5B"/>
    <w:rsid w:val="006105BA"/>
    <w:rsid w:val="00616179"/>
    <w:rsid w:val="006161AB"/>
    <w:rsid w:val="00620D6A"/>
    <w:rsid w:val="00627473"/>
    <w:rsid w:val="0063127F"/>
    <w:rsid w:val="00633D34"/>
    <w:rsid w:val="00643224"/>
    <w:rsid w:val="00643585"/>
    <w:rsid w:val="006527F6"/>
    <w:rsid w:val="00653664"/>
    <w:rsid w:val="00655C9E"/>
    <w:rsid w:val="0065753E"/>
    <w:rsid w:val="006616A9"/>
    <w:rsid w:val="00661D88"/>
    <w:rsid w:val="006712F4"/>
    <w:rsid w:val="00671BDC"/>
    <w:rsid w:val="0067337E"/>
    <w:rsid w:val="00675D8B"/>
    <w:rsid w:val="0067740B"/>
    <w:rsid w:val="0068008B"/>
    <w:rsid w:val="00680B97"/>
    <w:rsid w:val="0068221A"/>
    <w:rsid w:val="006855F1"/>
    <w:rsid w:val="00685F15"/>
    <w:rsid w:val="00686918"/>
    <w:rsid w:val="006875DD"/>
    <w:rsid w:val="006915CC"/>
    <w:rsid w:val="00692A94"/>
    <w:rsid w:val="00693C4A"/>
    <w:rsid w:val="00695783"/>
    <w:rsid w:val="00697552"/>
    <w:rsid w:val="00697C1B"/>
    <w:rsid w:val="006A0ADB"/>
    <w:rsid w:val="006A282C"/>
    <w:rsid w:val="006B7DCC"/>
    <w:rsid w:val="006C3E8E"/>
    <w:rsid w:val="006C3FB8"/>
    <w:rsid w:val="006C4881"/>
    <w:rsid w:val="006C5079"/>
    <w:rsid w:val="006C695E"/>
    <w:rsid w:val="006C7D0A"/>
    <w:rsid w:val="006D4CA2"/>
    <w:rsid w:val="006D5BA8"/>
    <w:rsid w:val="006D7533"/>
    <w:rsid w:val="006E0B91"/>
    <w:rsid w:val="006E1590"/>
    <w:rsid w:val="006E5836"/>
    <w:rsid w:val="006E5A6C"/>
    <w:rsid w:val="006E702F"/>
    <w:rsid w:val="006F26E3"/>
    <w:rsid w:val="006F312C"/>
    <w:rsid w:val="006F3AAD"/>
    <w:rsid w:val="006F5A1B"/>
    <w:rsid w:val="006F72B3"/>
    <w:rsid w:val="006F765C"/>
    <w:rsid w:val="00702508"/>
    <w:rsid w:val="00702AE8"/>
    <w:rsid w:val="007036C7"/>
    <w:rsid w:val="00704CE2"/>
    <w:rsid w:val="00705DB6"/>
    <w:rsid w:val="00707168"/>
    <w:rsid w:val="007129B6"/>
    <w:rsid w:val="007132B6"/>
    <w:rsid w:val="00713F77"/>
    <w:rsid w:val="00717053"/>
    <w:rsid w:val="00722DAE"/>
    <w:rsid w:val="00722E01"/>
    <w:rsid w:val="00723E9F"/>
    <w:rsid w:val="00730739"/>
    <w:rsid w:val="00730C92"/>
    <w:rsid w:val="007334A0"/>
    <w:rsid w:val="00734A03"/>
    <w:rsid w:val="00734FE7"/>
    <w:rsid w:val="007379FB"/>
    <w:rsid w:val="00741425"/>
    <w:rsid w:val="0074182C"/>
    <w:rsid w:val="00742DCD"/>
    <w:rsid w:val="00743061"/>
    <w:rsid w:val="0074460C"/>
    <w:rsid w:val="007463CB"/>
    <w:rsid w:val="0075094D"/>
    <w:rsid w:val="00750E54"/>
    <w:rsid w:val="007558F8"/>
    <w:rsid w:val="00756EA4"/>
    <w:rsid w:val="00764CD8"/>
    <w:rsid w:val="0076777C"/>
    <w:rsid w:val="00767792"/>
    <w:rsid w:val="007679EF"/>
    <w:rsid w:val="0077112B"/>
    <w:rsid w:val="00774412"/>
    <w:rsid w:val="007878BF"/>
    <w:rsid w:val="0079031D"/>
    <w:rsid w:val="007926A7"/>
    <w:rsid w:val="007934B0"/>
    <w:rsid w:val="00795487"/>
    <w:rsid w:val="007961AC"/>
    <w:rsid w:val="00796465"/>
    <w:rsid w:val="007A008A"/>
    <w:rsid w:val="007A0580"/>
    <w:rsid w:val="007A2473"/>
    <w:rsid w:val="007A5406"/>
    <w:rsid w:val="007A6A48"/>
    <w:rsid w:val="007A7207"/>
    <w:rsid w:val="007A773F"/>
    <w:rsid w:val="007B2CC9"/>
    <w:rsid w:val="007C11EC"/>
    <w:rsid w:val="007C62DE"/>
    <w:rsid w:val="007C70FF"/>
    <w:rsid w:val="007D1530"/>
    <w:rsid w:val="007D7115"/>
    <w:rsid w:val="007E122F"/>
    <w:rsid w:val="007E23BB"/>
    <w:rsid w:val="007E5886"/>
    <w:rsid w:val="007E59A6"/>
    <w:rsid w:val="007E5D3A"/>
    <w:rsid w:val="007E6EC3"/>
    <w:rsid w:val="007E7FB4"/>
    <w:rsid w:val="007F04C3"/>
    <w:rsid w:val="007F15CD"/>
    <w:rsid w:val="007F2A15"/>
    <w:rsid w:val="008018A8"/>
    <w:rsid w:val="008034CD"/>
    <w:rsid w:val="008036A6"/>
    <w:rsid w:val="00803782"/>
    <w:rsid w:val="00806876"/>
    <w:rsid w:val="0081218A"/>
    <w:rsid w:val="008121CA"/>
    <w:rsid w:val="00812655"/>
    <w:rsid w:val="00821040"/>
    <w:rsid w:val="008217BD"/>
    <w:rsid w:val="008239B8"/>
    <w:rsid w:val="0082640C"/>
    <w:rsid w:val="008309B6"/>
    <w:rsid w:val="00835452"/>
    <w:rsid w:val="00836025"/>
    <w:rsid w:val="00836B91"/>
    <w:rsid w:val="00837530"/>
    <w:rsid w:val="00847BD8"/>
    <w:rsid w:val="008545DF"/>
    <w:rsid w:val="00856B64"/>
    <w:rsid w:val="00860B2B"/>
    <w:rsid w:val="00862A21"/>
    <w:rsid w:val="00870BE2"/>
    <w:rsid w:val="008713CE"/>
    <w:rsid w:val="0087258A"/>
    <w:rsid w:val="00872901"/>
    <w:rsid w:val="008747C9"/>
    <w:rsid w:val="00874CEE"/>
    <w:rsid w:val="00876F50"/>
    <w:rsid w:val="00877ED6"/>
    <w:rsid w:val="008804FB"/>
    <w:rsid w:val="00887889"/>
    <w:rsid w:val="00887999"/>
    <w:rsid w:val="00895893"/>
    <w:rsid w:val="008A53E1"/>
    <w:rsid w:val="008A71DF"/>
    <w:rsid w:val="008B42D7"/>
    <w:rsid w:val="008B626D"/>
    <w:rsid w:val="008B6A4F"/>
    <w:rsid w:val="008C0F26"/>
    <w:rsid w:val="008C441B"/>
    <w:rsid w:val="008C5244"/>
    <w:rsid w:val="008C548E"/>
    <w:rsid w:val="008C6166"/>
    <w:rsid w:val="008C7213"/>
    <w:rsid w:val="008C7C2C"/>
    <w:rsid w:val="008D0B24"/>
    <w:rsid w:val="008D3EF2"/>
    <w:rsid w:val="008D6DE7"/>
    <w:rsid w:val="008E0161"/>
    <w:rsid w:val="008E3E9E"/>
    <w:rsid w:val="008E5085"/>
    <w:rsid w:val="008F0BD9"/>
    <w:rsid w:val="008F5BDF"/>
    <w:rsid w:val="008F693E"/>
    <w:rsid w:val="009032B2"/>
    <w:rsid w:val="009047A9"/>
    <w:rsid w:val="00904BF1"/>
    <w:rsid w:val="00905711"/>
    <w:rsid w:val="00906645"/>
    <w:rsid w:val="00911763"/>
    <w:rsid w:val="0092149A"/>
    <w:rsid w:val="00921CE9"/>
    <w:rsid w:val="00923EAE"/>
    <w:rsid w:val="00924E65"/>
    <w:rsid w:val="009254BA"/>
    <w:rsid w:val="009306FD"/>
    <w:rsid w:val="00933939"/>
    <w:rsid w:val="00934591"/>
    <w:rsid w:val="00935317"/>
    <w:rsid w:val="00935F0D"/>
    <w:rsid w:val="009363DF"/>
    <w:rsid w:val="00940942"/>
    <w:rsid w:val="0094109D"/>
    <w:rsid w:val="009438CB"/>
    <w:rsid w:val="00943C8C"/>
    <w:rsid w:val="00946703"/>
    <w:rsid w:val="009509C5"/>
    <w:rsid w:val="009512DA"/>
    <w:rsid w:val="009538FE"/>
    <w:rsid w:val="0095497E"/>
    <w:rsid w:val="00962A4D"/>
    <w:rsid w:val="009677D7"/>
    <w:rsid w:val="009704DF"/>
    <w:rsid w:val="0097448E"/>
    <w:rsid w:val="00975FAC"/>
    <w:rsid w:val="0097697C"/>
    <w:rsid w:val="009772F5"/>
    <w:rsid w:val="00980D9B"/>
    <w:rsid w:val="009814CC"/>
    <w:rsid w:val="00986E8B"/>
    <w:rsid w:val="00991826"/>
    <w:rsid w:val="00992F86"/>
    <w:rsid w:val="0099773E"/>
    <w:rsid w:val="009A05E3"/>
    <w:rsid w:val="009A0C2A"/>
    <w:rsid w:val="009A7B61"/>
    <w:rsid w:val="009B09C5"/>
    <w:rsid w:val="009C1DD2"/>
    <w:rsid w:val="009C1DE3"/>
    <w:rsid w:val="009C24BE"/>
    <w:rsid w:val="009C24CC"/>
    <w:rsid w:val="009C3705"/>
    <w:rsid w:val="009C4C8C"/>
    <w:rsid w:val="009C5BDD"/>
    <w:rsid w:val="009C77AD"/>
    <w:rsid w:val="009D379D"/>
    <w:rsid w:val="009D4E3E"/>
    <w:rsid w:val="009E3297"/>
    <w:rsid w:val="009E7EFF"/>
    <w:rsid w:val="009F298D"/>
    <w:rsid w:val="009F2B9E"/>
    <w:rsid w:val="009F3D49"/>
    <w:rsid w:val="009F4170"/>
    <w:rsid w:val="009F4B5D"/>
    <w:rsid w:val="009F4CAF"/>
    <w:rsid w:val="00A01083"/>
    <w:rsid w:val="00A02B73"/>
    <w:rsid w:val="00A07CE2"/>
    <w:rsid w:val="00A106E6"/>
    <w:rsid w:val="00A10C9B"/>
    <w:rsid w:val="00A10E1E"/>
    <w:rsid w:val="00A112C4"/>
    <w:rsid w:val="00A133C8"/>
    <w:rsid w:val="00A169E5"/>
    <w:rsid w:val="00A179EC"/>
    <w:rsid w:val="00A20884"/>
    <w:rsid w:val="00A20F21"/>
    <w:rsid w:val="00A23B36"/>
    <w:rsid w:val="00A26434"/>
    <w:rsid w:val="00A26923"/>
    <w:rsid w:val="00A304A3"/>
    <w:rsid w:val="00A308A8"/>
    <w:rsid w:val="00A32568"/>
    <w:rsid w:val="00A33069"/>
    <w:rsid w:val="00A358A7"/>
    <w:rsid w:val="00A35902"/>
    <w:rsid w:val="00A35D3B"/>
    <w:rsid w:val="00A37340"/>
    <w:rsid w:val="00A429FC"/>
    <w:rsid w:val="00A4532A"/>
    <w:rsid w:val="00A5198A"/>
    <w:rsid w:val="00A57418"/>
    <w:rsid w:val="00A623C7"/>
    <w:rsid w:val="00A62508"/>
    <w:rsid w:val="00A628AE"/>
    <w:rsid w:val="00A644B0"/>
    <w:rsid w:val="00A7000D"/>
    <w:rsid w:val="00A71679"/>
    <w:rsid w:val="00A73364"/>
    <w:rsid w:val="00A811D9"/>
    <w:rsid w:val="00A81AB3"/>
    <w:rsid w:val="00A85E28"/>
    <w:rsid w:val="00A871C3"/>
    <w:rsid w:val="00A93BC6"/>
    <w:rsid w:val="00AA23E8"/>
    <w:rsid w:val="00AA593C"/>
    <w:rsid w:val="00AB10B6"/>
    <w:rsid w:val="00AB5263"/>
    <w:rsid w:val="00AB6E64"/>
    <w:rsid w:val="00AB7F33"/>
    <w:rsid w:val="00AC5111"/>
    <w:rsid w:val="00AC7495"/>
    <w:rsid w:val="00AC7CCC"/>
    <w:rsid w:val="00AD47E8"/>
    <w:rsid w:val="00AD59E0"/>
    <w:rsid w:val="00AE0756"/>
    <w:rsid w:val="00AE3FB8"/>
    <w:rsid w:val="00AE45CE"/>
    <w:rsid w:val="00AF0819"/>
    <w:rsid w:val="00AF2E48"/>
    <w:rsid w:val="00AF33AC"/>
    <w:rsid w:val="00AF6730"/>
    <w:rsid w:val="00B007B7"/>
    <w:rsid w:val="00B00918"/>
    <w:rsid w:val="00B0288C"/>
    <w:rsid w:val="00B05B8F"/>
    <w:rsid w:val="00B073BE"/>
    <w:rsid w:val="00B15CF8"/>
    <w:rsid w:val="00B17B49"/>
    <w:rsid w:val="00B230CD"/>
    <w:rsid w:val="00B246EB"/>
    <w:rsid w:val="00B255C7"/>
    <w:rsid w:val="00B26614"/>
    <w:rsid w:val="00B26E16"/>
    <w:rsid w:val="00B2736E"/>
    <w:rsid w:val="00B30020"/>
    <w:rsid w:val="00B307CC"/>
    <w:rsid w:val="00B31F1A"/>
    <w:rsid w:val="00B33BAA"/>
    <w:rsid w:val="00B359D4"/>
    <w:rsid w:val="00B36328"/>
    <w:rsid w:val="00B45243"/>
    <w:rsid w:val="00B452CF"/>
    <w:rsid w:val="00B45B67"/>
    <w:rsid w:val="00B57821"/>
    <w:rsid w:val="00B57892"/>
    <w:rsid w:val="00B70628"/>
    <w:rsid w:val="00B74D5A"/>
    <w:rsid w:val="00B75609"/>
    <w:rsid w:val="00B81022"/>
    <w:rsid w:val="00B85A96"/>
    <w:rsid w:val="00B8648F"/>
    <w:rsid w:val="00B87CC7"/>
    <w:rsid w:val="00B9182A"/>
    <w:rsid w:val="00B93AFA"/>
    <w:rsid w:val="00B94946"/>
    <w:rsid w:val="00BA1D8A"/>
    <w:rsid w:val="00BA457F"/>
    <w:rsid w:val="00BA54EF"/>
    <w:rsid w:val="00BA5B48"/>
    <w:rsid w:val="00BA72A2"/>
    <w:rsid w:val="00BB2060"/>
    <w:rsid w:val="00BB36AB"/>
    <w:rsid w:val="00BB7E3A"/>
    <w:rsid w:val="00BC06EE"/>
    <w:rsid w:val="00BC149A"/>
    <w:rsid w:val="00BC2D73"/>
    <w:rsid w:val="00BC4344"/>
    <w:rsid w:val="00BC4523"/>
    <w:rsid w:val="00BC6DA4"/>
    <w:rsid w:val="00BD248E"/>
    <w:rsid w:val="00BD264D"/>
    <w:rsid w:val="00BD32E8"/>
    <w:rsid w:val="00BD46E3"/>
    <w:rsid w:val="00BD67EE"/>
    <w:rsid w:val="00BE0697"/>
    <w:rsid w:val="00BE12B3"/>
    <w:rsid w:val="00BE3913"/>
    <w:rsid w:val="00BE41FE"/>
    <w:rsid w:val="00BE4ADD"/>
    <w:rsid w:val="00BE71CD"/>
    <w:rsid w:val="00BF2665"/>
    <w:rsid w:val="00BF2F80"/>
    <w:rsid w:val="00BF37BF"/>
    <w:rsid w:val="00BF3F13"/>
    <w:rsid w:val="00BF7163"/>
    <w:rsid w:val="00BF75C1"/>
    <w:rsid w:val="00C03C0C"/>
    <w:rsid w:val="00C06921"/>
    <w:rsid w:val="00C06B2D"/>
    <w:rsid w:val="00C0737E"/>
    <w:rsid w:val="00C0782B"/>
    <w:rsid w:val="00C07FE5"/>
    <w:rsid w:val="00C20040"/>
    <w:rsid w:val="00C21913"/>
    <w:rsid w:val="00C25D6B"/>
    <w:rsid w:val="00C30BF7"/>
    <w:rsid w:val="00C326D6"/>
    <w:rsid w:val="00C33504"/>
    <w:rsid w:val="00C354AD"/>
    <w:rsid w:val="00C35899"/>
    <w:rsid w:val="00C36118"/>
    <w:rsid w:val="00C37909"/>
    <w:rsid w:val="00C402B1"/>
    <w:rsid w:val="00C46456"/>
    <w:rsid w:val="00C46CDE"/>
    <w:rsid w:val="00C546F9"/>
    <w:rsid w:val="00C54DC5"/>
    <w:rsid w:val="00C5614F"/>
    <w:rsid w:val="00C57C4F"/>
    <w:rsid w:val="00C6217F"/>
    <w:rsid w:val="00C628EA"/>
    <w:rsid w:val="00C65369"/>
    <w:rsid w:val="00C669F6"/>
    <w:rsid w:val="00C66F05"/>
    <w:rsid w:val="00C70226"/>
    <w:rsid w:val="00C7032C"/>
    <w:rsid w:val="00C7162D"/>
    <w:rsid w:val="00C73056"/>
    <w:rsid w:val="00C832C9"/>
    <w:rsid w:val="00C84561"/>
    <w:rsid w:val="00C94707"/>
    <w:rsid w:val="00C957BB"/>
    <w:rsid w:val="00CA35B4"/>
    <w:rsid w:val="00CA4152"/>
    <w:rsid w:val="00CA4AE4"/>
    <w:rsid w:val="00CA58A7"/>
    <w:rsid w:val="00CA6A58"/>
    <w:rsid w:val="00CB08FC"/>
    <w:rsid w:val="00CB1D44"/>
    <w:rsid w:val="00CB27E1"/>
    <w:rsid w:val="00CB73B4"/>
    <w:rsid w:val="00CE0BB8"/>
    <w:rsid w:val="00CE1F2E"/>
    <w:rsid w:val="00CE33CD"/>
    <w:rsid w:val="00CE3686"/>
    <w:rsid w:val="00CE4343"/>
    <w:rsid w:val="00CE4359"/>
    <w:rsid w:val="00CE5FA4"/>
    <w:rsid w:val="00CF2471"/>
    <w:rsid w:val="00CF3DFA"/>
    <w:rsid w:val="00CF44AD"/>
    <w:rsid w:val="00CF516B"/>
    <w:rsid w:val="00CF544D"/>
    <w:rsid w:val="00CF67E0"/>
    <w:rsid w:val="00CF79C6"/>
    <w:rsid w:val="00D030EE"/>
    <w:rsid w:val="00D05756"/>
    <w:rsid w:val="00D06442"/>
    <w:rsid w:val="00D06A1C"/>
    <w:rsid w:val="00D078E2"/>
    <w:rsid w:val="00D11564"/>
    <w:rsid w:val="00D11D08"/>
    <w:rsid w:val="00D134D3"/>
    <w:rsid w:val="00D14517"/>
    <w:rsid w:val="00D218F3"/>
    <w:rsid w:val="00D23D79"/>
    <w:rsid w:val="00D25644"/>
    <w:rsid w:val="00D272D7"/>
    <w:rsid w:val="00D31A67"/>
    <w:rsid w:val="00D32BEF"/>
    <w:rsid w:val="00D33AC5"/>
    <w:rsid w:val="00D350F1"/>
    <w:rsid w:val="00D40046"/>
    <w:rsid w:val="00D4122C"/>
    <w:rsid w:val="00D5190F"/>
    <w:rsid w:val="00D522E6"/>
    <w:rsid w:val="00D53564"/>
    <w:rsid w:val="00D54D80"/>
    <w:rsid w:val="00D61B72"/>
    <w:rsid w:val="00D62A04"/>
    <w:rsid w:val="00D6366C"/>
    <w:rsid w:val="00D6753B"/>
    <w:rsid w:val="00D704FB"/>
    <w:rsid w:val="00D7125B"/>
    <w:rsid w:val="00D7210C"/>
    <w:rsid w:val="00D753E5"/>
    <w:rsid w:val="00D75A30"/>
    <w:rsid w:val="00D771BE"/>
    <w:rsid w:val="00D81615"/>
    <w:rsid w:val="00D820A3"/>
    <w:rsid w:val="00D85B9E"/>
    <w:rsid w:val="00D86CDD"/>
    <w:rsid w:val="00D87E60"/>
    <w:rsid w:val="00D9188C"/>
    <w:rsid w:val="00D91BFE"/>
    <w:rsid w:val="00D92826"/>
    <w:rsid w:val="00D93AAE"/>
    <w:rsid w:val="00D95E84"/>
    <w:rsid w:val="00D9673F"/>
    <w:rsid w:val="00D970B4"/>
    <w:rsid w:val="00DA0BAD"/>
    <w:rsid w:val="00DA215F"/>
    <w:rsid w:val="00DA2517"/>
    <w:rsid w:val="00DA3349"/>
    <w:rsid w:val="00DB071A"/>
    <w:rsid w:val="00DB172A"/>
    <w:rsid w:val="00DB18FF"/>
    <w:rsid w:val="00DB224A"/>
    <w:rsid w:val="00DB3BBC"/>
    <w:rsid w:val="00DB4A00"/>
    <w:rsid w:val="00DC3996"/>
    <w:rsid w:val="00DC51D7"/>
    <w:rsid w:val="00DC5591"/>
    <w:rsid w:val="00DD08DA"/>
    <w:rsid w:val="00DD47BD"/>
    <w:rsid w:val="00DD48DE"/>
    <w:rsid w:val="00DD792F"/>
    <w:rsid w:val="00DE6ADF"/>
    <w:rsid w:val="00DF0F83"/>
    <w:rsid w:val="00DF2476"/>
    <w:rsid w:val="00DF563E"/>
    <w:rsid w:val="00DF56D3"/>
    <w:rsid w:val="00DF61D2"/>
    <w:rsid w:val="00E0123F"/>
    <w:rsid w:val="00E01D51"/>
    <w:rsid w:val="00E01FE5"/>
    <w:rsid w:val="00E03733"/>
    <w:rsid w:val="00E04BD9"/>
    <w:rsid w:val="00E05949"/>
    <w:rsid w:val="00E05BE0"/>
    <w:rsid w:val="00E0653F"/>
    <w:rsid w:val="00E07BE8"/>
    <w:rsid w:val="00E11C20"/>
    <w:rsid w:val="00E13059"/>
    <w:rsid w:val="00E13508"/>
    <w:rsid w:val="00E16A6B"/>
    <w:rsid w:val="00E17998"/>
    <w:rsid w:val="00E17C30"/>
    <w:rsid w:val="00E2631D"/>
    <w:rsid w:val="00E26ADA"/>
    <w:rsid w:val="00E26EDB"/>
    <w:rsid w:val="00E31620"/>
    <w:rsid w:val="00E364CA"/>
    <w:rsid w:val="00E37264"/>
    <w:rsid w:val="00E403DB"/>
    <w:rsid w:val="00E42AF6"/>
    <w:rsid w:val="00E4396A"/>
    <w:rsid w:val="00E470E9"/>
    <w:rsid w:val="00E47886"/>
    <w:rsid w:val="00E55B22"/>
    <w:rsid w:val="00E57C2F"/>
    <w:rsid w:val="00E60014"/>
    <w:rsid w:val="00E65323"/>
    <w:rsid w:val="00E67327"/>
    <w:rsid w:val="00E71C92"/>
    <w:rsid w:val="00E72468"/>
    <w:rsid w:val="00E742E5"/>
    <w:rsid w:val="00E7504D"/>
    <w:rsid w:val="00E828B5"/>
    <w:rsid w:val="00E85167"/>
    <w:rsid w:val="00E85A92"/>
    <w:rsid w:val="00E85AC4"/>
    <w:rsid w:val="00E87DA9"/>
    <w:rsid w:val="00E909A7"/>
    <w:rsid w:val="00E91B6F"/>
    <w:rsid w:val="00E92FF6"/>
    <w:rsid w:val="00E938B0"/>
    <w:rsid w:val="00E97083"/>
    <w:rsid w:val="00EA07C5"/>
    <w:rsid w:val="00EA1D20"/>
    <w:rsid w:val="00EB04EE"/>
    <w:rsid w:val="00EB5C39"/>
    <w:rsid w:val="00EB6FE4"/>
    <w:rsid w:val="00EC1166"/>
    <w:rsid w:val="00EC1684"/>
    <w:rsid w:val="00EC28C1"/>
    <w:rsid w:val="00EC4407"/>
    <w:rsid w:val="00EC4918"/>
    <w:rsid w:val="00ED017B"/>
    <w:rsid w:val="00ED4E33"/>
    <w:rsid w:val="00ED53AD"/>
    <w:rsid w:val="00ED7206"/>
    <w:rsid w:val="00ED7AF5"/>
    <w:rsid w:val="00EE0346"/>
    <w:rsid w:val="00EE2984"/>
    <w:rsid w:val="00EE2D1E"/>
    <w:rsid w:val="00EE464C"/>
    <w:rsid w:val="00EE4F88"/>
    <w:rsid w:val="00EE7B78"/>
    <w:rsid w:val="00EF1178"/>
    <w:rsid w:val="00EF6C82"/>
    <w:rsid w:val="00EF6F47"/>
    <w:rsid w:val="00EF7825"/>
    <w:rsid w:val="00F004F6"/>
    <w:rsid w:val="00F027C6"/>
    <w:rsid w:val="00F0337B"/>
    <w:rsid w:val="00F0717C"/>
    <w:rsid w:val="00F13D16"/>
    <w:rsid w:val="00F16060"/>
    <w:rsid w:val="00F160D4"/>
    <w:rsid w:val="00F30816"/>
    <w:rsid w:val="00F339CE"/>
    <w:rsid w:val="00F370EF"/>
    <w:rsid w:val="00F37D91"/>
    <w:rsid w:val="00F37D9E"/>
    <w:rsid w:val="00F462C0"/>
    <w:rsid w:val="00F47043"/>
    <w:rsid w:val="00F509B1"/>
    <w:rsid w:val="00F53D12"/>
    <w:rsid w:val="00F5473A"/>
    <w:rsid w:val="00F54919"/>
    <w:rsid w:val="00F561EE"/>
    <w:rsid w:val="00F568DC"/>
    <w:rsid w:val="00F57F0F"/>
    <w:rsid w:val="00F66999"/>
    <w:rsid w:val="00F66A65"/>
    <w:rsid w:val="00F72000"/>
    <w:rsid w:val="00F76460"/>
    <w:rsid w:val="00F8049C"/>
    <w:rsid w:val="00F83BA6"/>
    <w:rsid w:val="00F849A6"/>
    <w:rsid w:val="00F87B60"/>
    <w:rsid w:val="00F87B75"/>
    <w:rsid w:val="00F91189"/>
    <w:rsid w:val="00F92631"/>
    <w:rsid w:val="00F93171"/>
    <w:rsid w:val="00F948B3"/>
    <w:rsid w:val="00F9779F"/>
    <w:rsid w:val="00FA4B11"/>
    <w:rsid w:val="00FB1918"/>
    <w:rsid w:val="00FB196B"/>
    <w:rsid w:val="00FC139F"/>
    <w:rsid w:val="00FC1BD4"/>
    <w:rsid w:val="00FC63F1"/>
    <w:rsid w:val="00FC67AD"/>
    <w:rsid w:val="00FC6FC2"/>
    <w:rsid w:val="00FC77D4"/>
    <w:rsid w:val="00FD015C"/>
    <w:rsid w:val="00FD65AA"/>
    <w:rsid w:val="00FD67F7"/>
    <w:rsid w:val="00FE074F"/>
    <w:rsid w:val="00FE1739"/>
    <w:rsid w:val="00FE188C"/>
    <w:rsid w:val="00FE36FA"/>
    <w:rsid w:val="00FF1033"/>
    <w:rsid w:val="00FF3870"/>
    <w:rsid w:val="00FF3ACA"/>
    <w:rsid w:val="00FF3E61"/>
    <w:rsid w:val="00FF4122"/>
    <w:rsid w:val="00FF4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727FE"/>
  <w15:docId w15:val="{862D9081-886A-4582-9DC1-02A4A37C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C9"/>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CC9"/>
    <w:pPr>
      <w:tabs>
        <w:tab w:val="center" w:pos="4320"/>
        <w:tab w:val="right" w:pos="8640"/>
      </w:tabs>
    </w:pPr>
  </w:style>
  <w:style w:type="character" w:customStyle="1" w:styleId="FooterChar">
    <w:name w:val="Footer Char"/>
    <w:basedOn w:val="DefaultParagraphFont"/>
    <w:link w:val="Footer"/>
    <w:uiPriority w:val="99"/>
    <w:rsid w:val="007B2CC9"/>
    <w:rPr>
      <w:rFonts w:ascii="Times New Roman" w:eastAsia="Times New Roman" w:hAnsi="Times New Roman" w:cs="Times New Roman"/>
      <w:lang w:eastAsia="en-US"/>
    </w:rPr>
  </w:style>
  <w:style w:type="character" w:styleId="PageNumber">
    <w:name w:val="page number"/>
    <w:uiPriority w:val="99"/>
    <w:rsid w:val="007B2CC9"/>
    <w:rPr>
      <w:rFonts w:cs="Times New Roman"/>
    </w:rPr>
  </w:style>
  <w:style w:type="paragraph" w:styleId="BalloonText">
    <w:name w:val="Balloon Text"/>
    <w:basedOn w:val="Normal"/>
    <w:link w:val="BalloonTextChar"/>
    <w:uiPriority w:val="99"/>
    <w:semiHidden/>
    <w:unhideWhenUsed/>
    <w:rsid w:val="007B2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CC9"/>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7B2CC9"/>
    <w:pPr>
      <w:tabs>
        <w:tab w:val="center" w:pos="4320"/>
        <w:tab w:val="right" w:pos="8640"/>
      </w:tabs>
    </w:pPr>
  </w:style>
  <w:style w:type="character" w:customStyle="1" w:styleId="HeaderChar">
    <w:name w:val="Header Char"/>
    <w:basedOn w:val="DefaultParagraphFont"/>
    <w:link w:val="Header"/>
    <w:uiPriority w:val="99"/>
    <w:rsid w:val="007B2CC9"/>
    <w:rPr>
      <w:rFonts w:ascii="Times New Roman" w:eastAsia="Times New Roman" w:hAnsi="Times New Roman" w:cs="Times New Roman"/>
      <w:lang w:eastAsia="en-US"/>
    </w:rPr>
  </w:style>
  <w:style w:type="paragraph" w:styleId="Revision">
    <w:name w:val="Revision"/>
    <w:hidden/>
    <w:uiPriority w:val="71"/>
    <w:rsid w:val="007B2CC9"/>
    <w:pPr>
      <w:spacing w:after="0"/>
    </w:pPr>
    <w:rPr>
      <w:rFonts w:ascii="Times New Roman" w:eastAsia="Times New Roman" w:hAnsi="Times New Roman" w:cs="Times New Roman"/>
      <w:lang w:eastAsia="en-US"/>
    </w:rPr>
  </w:style>
  <w:style w:type="table" w:styleId="TableGrid">
    <w:name w:val="Table Grid"/>
    <w:basedOn w:val="TableNormal"/>
    <w:uiPriority w:val="59"/>
    <w:rsid w:val="007B2CC9"/>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B2CC9"/>
  </w:style>
  <w:style w:type="paragraph" w:styleId="ListParagraph">
    <w:name w:val="List Paragraph"/>
    <w:basedOn w:val="Normal"/>
    <w:uiPriority w:val="34"/>
    <w:qFormat/>
    <w:rsid w:val="007B2CC9"/>
    <w:pPr>
      <w:ind w:left="720"/>
      <w:contextualSpacing/>
    </w:pPr>
  </w:style>
  <w:style w:type="character" w:styleId="Hyperlink">
    <w:name w:val="Hyperlink"/>
    <w:basedOn w:val="DefaultParagraphFont"/>
    <w:uiPriority w:val="99"/>
    <w:unhideWhenUsed/>
    <w:rsid w:val="007B2CC9"/>
    <w:rPr>
      <w:color w:val="0000FF" w:themeColor="hyperlink"/>
      <w:u w:val="single"/>
    </w:rPr>
  </w:style>
  <w:style w:type="paragraph" w:styleId="Index1">
    <w:name w:val="index 1"/>
    <w:basedOn w:val="Normal"/>
    <w:next w:val="Normal"/>
    <w:autoRedefine/>
    <w:uiPriority w:val="99"/>
    <w:unhideWhenUsed/>
    <w:rsid w:val="00A02B73"/>
    <w:pPr>
      <w:tabs>
        <w:tab w:val="right" w:pos="4562"/>
      </w:tabs>
      <w:ind w:left="240" w:hanging="240"/>
    </w:pPr>
    <w:rPr>
      <w:rFonts w:ascii="Helvetica" w:hAnsi="Helvetica" w:cs="Arial"/>
      <w:b/>
      <w:noProof/>
      <w:color w:val="000000"/>
    </w:rPr>
  </w:style>
  <w:style w:type="paragraph" w:styleId="Index2">
    <w:name w:val="index 2"/>
    <w:basedOn w:val="Normal"/>
    <w:next w:val="Normal"/>
    <w:autoRedefine/>
    <w:uiPriority w:val="99"/>
    <w:unhideWhenUsed/>
    <w:rsid w:val="00131431"/>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0627F2"/>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0627F2"/>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0627F2"/>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627F2"/>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627F2"/>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627F2"/>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0627F2"/>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0627F2"/>
    <w:rPr>
      <w:rFonts w:asciiTheme="minorHAnsi" w:hAnsiTheme="minorHAnsi"/>
      <w:sz w:val="20"/>
      <w:szCs w:val="20"/>
    </w:rPr>
  </w:style>
  <w:style w:type="paragraph" w:customStyle="1" w:styleId="aarticle">
    <w:name w:val="aartic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articletitle">
    <w:name w:val="aarticletitl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section">
    <w:name w:val="asection"/>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margin1">
    <w:name w:val="amargin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ase">
    <w:name w:val="abase"/>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1">
    <w:name w:val="ablock1"/>
    <w:basedOn w:val="Normal"/>
    <w:rsid w:val="00DA0BAD"/>
    <w:pPr>
      <w:spacing w:before="100" w:beforeAutospacing="1" w:after="100" w:afterAutospacing="1"/>
    </w:pPr>
    <w:rPr>
      <w:rFonts w:ascii="Times" w:eastAsiaTheme="minorEastAsia" w:hAnsi="Times" w:cstheme="minorBidi"/>
      <w:sz w:val="20"/>
      <w:szCs w:val="20"/>
    </w:rPr>
  </w:style>
  <w:style w:type="paragraph" w:customStyle="1" w:styleId="ablock2">
    <w:name w:val="ablock2"/>
    <w:basedOn w:val="Normal"/>
    <w:rsid w:val="00DA0BAD"/>
    <w:pPr>
      <w:spacing w:before="100" w:beforeAutospacing="1" w:after="100" w:afterAutospacing="1"/>
    </w:pPr>
    <w:rPr>
      <w:rFonts w:ascii="Times" w:eastAsiaTheme="minorEastAsia" w:hAnsi="Times" w:cstheme="minorBidi"/>
      <w:sz w:val="20"/>
      <w:szCs w:val="20"/>
    </w:rPr>
  </w:style>
  <w:style w:type="character" w:customStyle="1" w:styleId="chistorynote">
    <w:name w:val="chistorynote"/>
    <w:basedOn w:val="DefaultParagraphFont"/>
    <w:rsid w:val="00DA0BAD"/>
  </w:style>
  <w:style w:type="paragraph" w:styleId="TableofAuthorities">
    <w:name w:val="table of authorities"/>
    <w:basedOn w:val="Normal"/>
    <w:next w:val="Normal"/>
    <w:uiPriority w:val="99"/>
    <w:unhideWhenUsed/>
    <w:rsid w:val="00421113"/>
    <w:pPr>
      <w:ind w:left="240" w:hanging="240"/>
    </w:pPr>
  </w:style>
  <w:style w:type="paragraph" w:styleId="TOAHeading">
    <w:name w:val="toa heading"/>
    <w:basedOn w:val="Normal"/>
    <w:next w:val="Normal"/>
    <w:uiPriority w:val="99"/>
    <w:unhideWhenUsed/>
    <w:rsid w:val="00421113"/>
    <w:pPr>
      <w:spacing w:before="12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78">
      <w:bodyDiv w:val="1"/>
      <w:marLeft w:val="0"/>
      <w:marRight w:val="0"/>
      <w:marTop w:val="0"/>
      <w:marBottom w:val="0"/>
      <w:divBdr>
        <w:top w:val="none" w:sz="0" w:space="0" w:color="auto"/>
        <w:left w:val="none" w:sz="0" w:space="0" w:color="auto"/>
        <w:bottom w:val="none" w:sz="0" w:space="0" w:color="auto"/>
        <w:right w:val="none" w:sz="0" w:space="0" w:color="auto"/>
      </w:divBdr>
    </w:div>
    <w:div w:id="156960618">
      <w:bodyDiv w:val="1"/>
      <w:marLeft w:val="0"/>
      <w:marRight w:val="0"/>
      <w:marTop w:val="0"/>
      <w:marBottom w:val="0"/>
      <w:divBdr>
        <w:top w:val="none" w:sz="0" w:space="0" w:color="auto"/>
        <w:left w:val="none" w:sz="0" w:space="0" w:color="auto"/>
        <w:bottom w:val="none" w:sz="0" w:space="0" w:color="auto"/>
        <w:right w:val="none" w:sz="0" w:space="0" w:color="auto"/>
      </w:divBdr>
    </w:div>
    <w:div w:id="296765805">
      <w:bodyDiv w:val="1"/>
      <w:marLeft w:val="0"/>
      <w:marRight w:val="0"/>
      <w:marTop w:val="0"/>
      <w:marBottom w:val="0"/>
      <w:divBdr>
        <w:top w:val="none" w:sz="0" w:space="0" w:color="auto"/>
        <w:left w:val="none" w:sz="0" w:space="0" w:color="auto"/>
        <w:bottom w:val="none" w:sz="0" w:space="0" w:color="auto"/>
        <w:right w:val="none" w:sz="0" w:space="0" w:color="auto"/>
      </w:divBdr>
    </w:div>
    <w:div w:id="314604514">
      <w:bodyDiv w:val="1"/>
      <w:marLeft w:val="0"/>
      <w:marRight w:val="0"/>
      <w:marTop w:val="0"/>
      <w:marBottom w:val="0"/>
      <w:divBdr>
        <w:top w:val="none" w:sz="0" w:space="0" w:color="auto"/>
        <w:left w:val="none" w:sz="0" w:space="0" w:color="auto"/>
        <w:bottom w:val="none" w:sz="0" w:space="0" w:color="auto"/>
        <w:right w:val="none" w:sz="0" w:space="0" w:color="auto"/>
      </w:divBdr>
    </w:div>
    <w:div w:id="509411953">
      <w:bodyDiv w:val="1"/>
      <w:marLeft w:val="0"/>
      <w:marRight w:val="0"/>
      <w:marTop w:val="0"/>
      <w:marBottom w:val="0"/>
      <w:divBdr>
        <w:top w:val="none" w:sz="0" w:space="0" w:color="auto"/>
        <w:left w:val="none" w:sz="0" w:space="0" w:color="auto"/>
        <w:bottom w:val="none" w:sz="0" w:space="0" w:color="auto"/>
        <w:right w:val="none" w:sz="0" w:space="0" w:color="auto"/>
      </w:divBdr>
    </w:div>
    <w:div w:id="719671783">
      <w:bodyDiv w:val="1"/>
      <w:marLeft w:val="0"/>
      <w:marRight w:val="0"/>
      <w:marTop w:val="0"/>
      <w:marBottom w:val="0"/>
      <w:divBdr>
        <w:top w:val="none" w:sz="0" w:space="0" w:color="auto"/>
        <w:left w:val="none" w:sz="0" w:space="0" w:color="auto"/>
        <w:bottom w:val="none" w:sz="0" w:space="0" w:color="auto"/>
        <w:right w:val="none" w:sz="0" w:space="0" w:color="auto"/>
      </w:divBdr>
    </w:div>
    <w:div w:id="796526000">
      <w:bodyDiv w:val="1"/>
      <w:marLeft w:val="0"/>
      <w:marRight w:val="0"/>
      <w:marTop w:val="0"/>
      <w:marBottom w:val="0"/>
      <w:divBdr>
        <w:top w:val="none" w:sz="0" w:space="0" w:color="auto"/>
        <w:left w:val="none" w:sz="0" w:space="0" w:color="auto"/>
        <w:bottom w:val="none" w:sz="0" w:space="0" w:color="auto"/>
        <w:right w:val="none" w:sz="0" w:space="0" w:color="auto"/>
      </w:divBdr>
    </w:div>
    <w:div w:id="1006782395">
      <w:bodyDiv w:val="1"/>
      <w:marLeft w:val="0"/>
      <w:marRight w:val="0"/>
      <w:marTop w:val="0"/>
      <w:marBottom w:val="0"/>
      <w:divBdr>
        <w:top w:val="none" w:sz="0" w:space="0" w:color="auto"/>
        <w:left w:val="none" w:sz="0" w:space="0" w:color="auto"/>
        <w:bottom w:val="none" w:sz="0" w:space="0" w:color="auto"/>
        <w:right w:val="none" w:sz="0" w:space="0" w:color="auto"/>
      </w:divBdr>
    </w:div>
    <w:div w:id="1073970377">
      <w:bodyDiv w:val="1"/>
      <w:marLeft w:val="0"/>
      <w:marRight w:val="0"/>
      <w:marTop w:val="0"/>
      <w:marBottom w:val="0"/>
      <w:divBdr>
        <w:top w:val="none" w:sz="0" w:space="0" w:color="auto"/>
        <w:left w:val="none" w:sz="0" w:space="0" w:color="auto"/>
        <w:bottom w:val="none" w:sz="0" w:space="0" w:color="auto"/>
        <w:right w:val="none" w:sz="0" w:space="0" w:color="auto"/>
      </w:divBdr>
    </w:div>
    <w:div w:id="1379889843">
      <w:bodyDiv w:val="1"/>
      <w:marLeft w:val="0"/>
      <w:marRight w:val="0"/>
      <w:marTop w:val="0"/>
      <w:marBottom w:val="0"/>
      <w:divBdr>
        <w:top w:val="none" w:sz="0" w:space="0" w:color="auto"/>
        <w:left w:val="none" w:sz="0" w:space="0" w:color="auto"/>
        <w:bottom w:val="none" w:sz="0" w:space="0" w:color="auto"/>
        <w:right w:val="none" w:sz="0" w:space="0" w:color="auto"/>
      </w:divBdr>
      <w:divsChild>
        <w:div w:id="101411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10425">
              <w:marLeft w:val="0"/>
              <w:marRight w:val="0"/>
              <w:marTop w:val="0"/>
              <w:marBottom w:val="0"/>
              <w:divBdr>
                <w:top w:val="none" w:sz="0" w:space="0" w:color="auto"/>
                <w:left w:val="none" w:sz="0" w:space="0" w:color="auto"/>
                <w:bottom w:val="none" w:sz="0" w:space="0" w:color="auto"/>
                <w:right w:val="none" w:sz="0" w:space="0" w:color="auto"/>
              </w:divBdr>
              <w:divsChild>
                <w:div w:id="285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0092">
      <w:bodyDiv w:val="1"/>
      <w:marLeft w:val="0"/>
      <w:marRight w:val="0"/>
      <w:marTop w:val="0"/>
      <w:marBottom w:val="0"/>
      <w:divBdr>
        <w:top w:val="none" w:sz="0" w:space="0" w:color="auto"/>
        <w:left w:val="none" w:sz="0" w:space="0" w:color="auto"/>
        <w:bottom w:val="none" w:sz="0" w:space="0" w:color="auto"/>
        <w:right w:val="none" w:sz="0" w:space="0" w:color="auto"/>
      </w:divBdr>
    </w:div>
    <w:div w:id="1592663068">
      <w:bodyDiv w:val="1"/>
      <w:marLeft w:val="0"/>
      <w:marRight w:val="0"/>
      <w:marTop w:val="0"/>
      <w:marBottom w:val="0"/>
      <w:divBdr>
        <w:top w:val="none" w:sz="0" w:space="0" w:color="auto"/>
        <w:left w:val="none" w:sz="0" w:space="0" w:color="auto"/>
        <w:bottom w:val="none" w:sz="0" w:space="0" w:color="auto"/>
        <w:right w:val="none" w:sz="0" w:space="0" w:color="auto"/>
      </w:divBdr>
    </w:div>
    <w:div w:id="1775787974">
      <w:bodyDiv w:val="1"/>
      <w:marLeft w:val="0"/>
      <w:marRight w:val="0"/>
      <w:marTop w:val="0"/>
      <w:marBottom w:val="0"/>
      <w:divBdr>
        <w:top w:val="none" w:sz="0" w:space="0" w:color="auto"/>
        <w:left w:val="none" w:sz="0" w:space="0" w:color="auto"/>
        <w:bottom w:val="none" w:sz="0" w:space="0" w:color="auto"/>
        <w:right w:val="none" w:sz="0" w:space="0" w:color="auto"/>
      </w:divBdr>
    </w:div>
    <w:div w:id="1906454837">
      <w:bodyDiv w:val="1"/>
      <w:marLeft w:val="0"/>
      <w:marRight w:val="0"/>
      <w:marTop w:val="0"/>
      <w:marBottom w:val="0"/>
      <w:divBdr>
        <w:top w:val="none" w:sz="0" w:space="0" w:color="auto"/>
        <w:left w:val="none" w:sz="0" w:space="0" w:color="auto"/>
        <w:bottom w:val="none" w:sz="0" w:space="0" w:color="auto"/>
        <w:right w:val="none" w:sz="0" w:space="0" w:color="auto"/>
      </w:divBdr>
    </w:div>
    <w:div w:id="200431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6B79F7414DE4B812078EB288D9394"/>
        <w:category>
          <w:name w:val="General"/>
          <w:gallery w:val="placeholder"/>
        </w:category>
        <w:types>
          <w:type w:val="bbPlcHdr"/>
        </w:types>
        <w:behaviors>
          <w:behavior w:val="content"/>
        </w:behaviors>
        <w:guid w:val="{3CD191DB-602D-004F-BA68-54FC50664ACF}"/>
      </w:docPartPr>
      <w:docPartBody>
        <w:p w:rsidR="007C232B" w:rsidRDefault="007C232B" w:rsidP="007C232B">
          <w:pPr>
            <w:pStyle w:val="74C6B79F7414DE4B812078EB288D9394"/>
          </w:pPr>
          <w:r>
            <w:t>[Type text]</w:t>
          </w:r>
        </w:p>
      </w:docPartBody>
    </w:docPart>
    <w:docPart>
      <w:docPartPr>
        <w:name w:val="36B5233012B84241AAA87390EC4AF92F"/>
        <w:category>
          <w:name w:val="General"/>
          <w:gallery w:val="placeholder"/>
        </w:category>
        <w:types>
          <w:type w:val="bbPlcHdr"/>
        </w:types>
        <w:behaviors>
          <w:behavior w:val="content"/>
        </w:behaviors>
        <w:guid w:val="{5AA6E885-5B9F-514F-A574-1E8729E491A6}"/>
      </w:docPartPr>
      <w:docPartBody>
        <w:p w:rsidR="007C232B" w:rsidRDefault="007C232B" w:rsidP="007C232B">
          <w:pPr>
            <w:pStyle w:val="36B5233012B84241AAA87390EC4AF92F"/>
          </w:pPr>
          <w:r>
            <w:t>[Type text]</w:t>
          </w:r>
        </w:p>
      </w:docPartBody>
    </w:docPart>
    <w:docPart>
      <w:docPartPr>
        <w:name w:val="E9409555CFEB954A8F78A6F0490CC661"/>
        <w:category>
          <w:name w:val="General"/>
          <w:gallery w:val="placeholder"/>
        </w:category>
        <w:types>
          <w:type w:val="bbPlcHdr"/>
        </w:types>
        <w:behaviors>
          <w:behavior w:val="content"/>
        </w:behaviors>
        <w:guid w:val="{84F55F3F-CA27-6042-A256-6ECCE28E3258}"/>
      </w:docPartPr>
      <w:docPartBody>
        <w:p w:rsidR="007C232B" w:rsidRDefault="007C232B" w:rsidP="007C232B">
          <w:pPr>
            <w:pStyle w:val="E9409555CFEB954A8F78A6F0490CC6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A1"/>
    <w:rsid w:val="000167B0"/>
    <w:rsid w:val="00092F84"/>
    <w:rsid w:val="00096CD2"/>
    <w:rsid w:val="000C7F82"/>
    <w:rsid w:val="000F662E"/>
    <w:rsid w:val="00137E37"/>
    <w:rsid w:val="00141B52"/>
    <w:rsid w:val="001A7796"/>
    <w:rsid w:val="001D1AAA"/>
    <w:rsid w:val="002C53B1"/>
    <w:rsid w:val="002F0B62"/>
    <w:rsid w:val="003135BD"/>
    <w:rsid w:val="00372BA2"/>
    <w:rsid w:val="003D68F2"/>
    <w:rsid w:val="00412949"/>
    <w:rsid w:val="005B415C"/>
    <w:rsid w:val="005D7F63"/>
    <w:rsid w:val="006106DC"/>
    <w:rsid w:val="0067788E"/>
    <w:rsid w:val="006E71A3"/>
    <w:rsid w:val="007C232B"/>
    <w:rsid w:val="007F7DD5"/>
    <w:rsid w:val="008A2E90"/>
    <w:rsid w:val="00965D43"/>
    <w:rsid w:val="009671A1"/>
    <w:rsid w:val="00971713"/>
    <w:rsid w:val="009A0520"/>
    <w:rsid w:val="009A192F"/>
    <w:rsid w:val="009B0435"/>
    <w:rsid w:val="009C3339"/>
    <w:rsid w:val="00A06361"/>
    <w:rsid w:val="00A128FB"/>
    <w:rsid w:val="00A3362F"/>
    <w:rsid w:val="00AB2EAB"/>
    <w:rsid w:val="00AF6EE9"/>
    <w:rsid w:val="00B0707E"/>
    <w:rsid w:val="00B92DB7"/>
    <w:rsid w:val="00B96FBB"/>
    <w:rsid w:val="00C3757D"/>
    <w:rsid w:val="00C40D42"/>
    <w:rsid w:val="00CC6EAC"/>
    <w:rsid w:val="00D66A30"/>
    <w:rsid w:val="00E719A7"/>
    <w:rsid w:val="00E94F9C"/>
    <w:rsid w:val="00EE4012"/>
    <w:rsid w:val="00EE4B14"/>
    <w:rsid w:val="00F0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75DDF001474282A1336D679A25E3">
    <w:name w:val="D22575DDF001474282A1336D679A25E3"/>
    <w:rsid w:val="009671A1"/>
  </w:style>
  <w:style w:type="paragraph" w:customStyle="1" w:styleId="12D1480F8311EB4A9CE131D155BC2FB0">
    <w:name w:val="12D1480F8311EB4A9CE131D155BC2FB0"/>
    <w:rsid w:val="009671A1"/>
  </w:style>
  <w:style w:type="paragraph" w:customStyle="1" w:styleId="FCDFAF5003488D499D91A2C34888F1ED">
    <w:name w:val="FCDFAF5003488D499D91A2C34888F1ED"/>
    <w:rsid w:val="009671A1"/>
  </w:style>
  <w:style w:type="paragraph" w:customStyle="1" w:styleId="FA622ECA03D66149A80A95D533EC4F24">
    <w:name w:val="FA622ECA03D66149A80A95D533EC4F24"/>
    <w:rsid w:val="009671A1"/>
  </w:style>
  <w:style w:type="paragraph" w:customStyle="1" w:styleId="9BEB11BCDE4FAA4993F8F11D5467C2E2">
    <w:name w:val="9BEB11BCDE4FAA4993F8F11D5467C2E2"/>
    <w:rsid w:val="009671A1"/>
  </w:style>
  <w:style w:type="paragraph" w:customStyle="1" w:styleId="EAF5475E75667B42A57AD5593B640B49">
    <w:name w:val="EAF5475E75667B42A57AD5593B640B49"/>
    <w:rsid w:val="009671A1"/>
  </w:style>
  <w:style w:type="paragraph" w:customStyle="1" w:styleId="9F083FAA6FBAEA4FBADDC9775611B6F8">
    <w:name w:val="9F083FAA6FBAEA4FBADDC9775611B6F8"/>
    <w:rsid w:val="007C232B"/>
  </w:style>
  <w:style w:type="paragraph" w:customStyle="1" w:styleId="CDC1852350BDC34CBBBAAFABAD3A315D">
    <w:name w:val="CDC1852350BDC34CBBBAAFABAD3A315D"/>
    <w:rsid w:val="007C232B"/>
  </w:style>
  <w:style w:type="paragraph" w:customStyle="1" w:styleId="D6B72A63E5C7664593AD514B2EBDCDFC">
    <w:name w:val="D6B72A63E5C7664593AD514B2EBDCDFC"/>
    <w:rsid w:val="007C232B"/>
  </w:style>
  <w:style w:type="paragraph" w:customStyle="1" w:styleId="8E38D01B595B3F4DB54F5F42C6014D4B">
    <w:name w:val="8E38D01B595B3F4DB54F5F42C6014D4B"/>
    <w:rsid w:val="007C232B"/>
  </w:style>
  <w:style w:type="paragraph" w:customStyle="1" w:styleId="8C132FCA250E0143A3CB120F1728D44B">
    <w:name w:val="8C132FCA250E0143A3CB120F1728D44B"/>
    <w:rsid w:val="007C232B"/>
  </w:style>
  <w:style w:type="paragraph" w:customStyle="1" w:styleId="688F80995FFE104E9D3D710B2F42990E">
    <w:name w:val="688F80995FFE104E9D3D710B2F42990E"/>
    <w:rsid w:val="007C232B"/>
  </w:style>
  <w:style w:type="paragraph" w:customStyle="1" w:styleId="D5D3A4A3810FD146868DB52F881D10FC">
    <w:name w:val="D5D3A4A3810FD146868DB52F881D10FC"/>
    <w:rsid w:val="007C232B"/>
  </w:style>
  <w:style w:type="paragraph" w:customStyle="1" w:styleId="72DD91347B6E854392D29D9A3C2034CB">
    <w:name w:val="72DD91347B6E854392D29D9A3C2034CB"/>
    <w:rsid w:val="007C232B"/>
  </w:style>
  <w:style w:type="paragraph" w:customStyle="1" w:styleId="74C6B79F7414DE4B812078EB288D9394">
    <w:name w:val="74C6B79F7414DE4B812078EB288D9394"/>
    <w:rsid w:val="007C232B"/>
  </w:style>
  <w:style w:type="paragraph" w:customStyle="1" w:styleId="36B5233012B84241AAA87390EC4AF92F">
    <w:name w:val="36B5233012B84241AAA87390EC4AF92F"/>
    <w:rsid w:val="007C232B"/>
  </w:style>
  <w:style w:type="paragraph" w:customStyle="1" w:styleId="E9409555CFEB954A8F78A6F0490CC661">
    <w:name w:val="E9409555CFEB954A8F78A6F0490CC661"/>
    <w:rsid w:val="007C232B"/>
  </w:style>
  <w:style w:type="paragraph" w:customStyle="1" w:styleId="032821E3287A684A9DD320F509AFC427">
    <w:name w:val="032821E3287A684A9DD320F509AFC427"/>
    <w:rsid w:val="007C232B"/>
  </w:style>
  <w:style w:type="paragraph" w:customStyle="1" w:styleId="4F1D2EA9DD8F4543ACECBA1857100D53">
    <w:name w:val="4F1D2EA9DD8F4543ACECBA1857100D53"/>
    <w:rsid w:val="007C232B"/>
  </w:style>
  <w:style w:type="paragraph" w:customStyle="1" w:styleId="D0B3E283762D1C43887DD6BEA88B598D">
    <w:name w:val="D0B3E283762D1C43887DD6BEA88B598D"/>
    <w:rsid w:val="007C2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023B-9F98-44ED-AC41-B061D1A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24354</Words>
  <Characters>138822</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Chatham COunty Schools, AIG Plan 2013-2016</vt:lpstr>
    </vt:vector>
  </TitlesOfParts>
  <Company>Chatham County Schools</Company>
  <LinksUpToDate>false</LinksUpToDate>
  <CharactersWithSpaces>162851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 COunty Schools, AIG Plan 2013-2016</dc:title>
  <dc:subject/>
  <dc:creator>Susan L Southern</dc:creator>
  <cp:keywords/>
  <dc:description/>
  <cp:lastModifiedBy>Lindsey Johnson</cp:lastModifiedBy>
  <cp:revision>31</cp:revision>
  <cp:lastPrinted>2016-05-25T14:51:00Z</cp:lastPrinted>
  <dcterms:created xsi:type="dcterms:W3CDTF">2016-07-23T14:19:00Z</dcterms:created>
  <dcterms:modified xsi:type="dcterms:W3CDTF">2016-07-26T18:45:00Z</dcterms:modified>
</cp:coreProperties>
</file>